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60E3" w14:textId="77777777" w:rsidR="00114D7B" w:rsidRPr="00114D7B" w:rsidRDefault="00114D7B" w:rsidP="00114D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4D7B">
        <w:rPr>
          <w:rFonts w:ascii="Arial" w:hAnsi="Arial" w:cs="Arial"/>
          <w:b/>
          <w:sz w:val="24"/>
          <w:szCs w:val="24"/>
        </w:rPr>
        <w:t>Obec Číčenice</w:t>
      </w:r>
    </w:p>
    <w:p w14:paraId="3CCDADD2" w14:textId="77777777" w:rsidR="00114D7B" w:rsidRDefault="00114D7B" w:rsidP="00114D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4D7B">
        <w:rPr>
          <w:rFonts w:ascii="Arial" w:hAnsi="Arial" w:cs="Arial"/>
          <w:b/>
          <w:sz w:val="24"/>
          <w:szCs w:val="24"/>
        </w:rPr>
        <w:t>Zastupitelstvo obce Číčenice</w:t>
      </w:r>
    </w:p>
    <w:p w14:paraId="5D88B472" w14:textId="77777777" w:rsidR="00114D7B" w:rsidRPr="00114D7B" w:rsidRDefault="00114D7B" w:rsidP="00114D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B8EBE0" w14:textId="77777777" w:rsidR="00114D7B" w:rsidRPr="00114D7B" w:rsidRDefault="00114D7B" w:rsidP="00114D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4D7B">
        <w:rPr>
          <w:rFonts w:ascii="Arial" w:hAnsi="Arial" w:cs="Arial"/>
          <w:b/>
          <w:sz w:val="24"/>
          <w:szCs w:val="24"/>
        </w:rPr>
        <w:t xml:space="preserve">Obecně závazná vyhláška obce Číčenice, </w:t>
      </w:r>
    </w:p>
    <w:p w14:paraId="664EB5FE" w14:textId="37795323" w:rsidR="006A579C" w:rsidRPr="00114D7B" w:rsidRDefault="0065481A" w:rsidP="00114D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4D7B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114D7B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114D7B" w:rsidRPr="00114D7B">
        <w:rPr>
          <w:rFonts w:ascii="Arial" w:hAnsi="Arial" w:cs="Arial"/>
          <w:b/>
          <w:sz w:val="24"/>
          <w:szCs w:val="24"/>
        </w:rPr>
        <w:t>Číčenice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74A6FB3D" w14:textId="77777777" w:rsidR="00311E0F" w:rsidRPr="0062486B" w:rsidRDefault="00311E0F" w:rsidP="00CF08FF">
      <w:pPr>
        <w:spacing w:line="276" w:lineRule="auto"/>
        <w:rPr>
          <w:rFonts w:ascii="Arial" w:hAnsi="Arial" w:cs="Arial"/>
        </w:rPr>
      </w:pPr>
    </w:p>
    <w:p w14:paraId="1DDE0A37" w14:textId="574AA224" w:rsidR="004F6AE0" w:rsidRPr="0062486B" w:rsidRDefault="00114D7B" w:rsidP="00CF08FF">
      <w:pPr>
        <w:spacing w:line="276" w:lineRule="auto"/>
        <w:rPr>
          <w:rFonts w:ascii="Arial" w:hAnsi="Arial" w:cs="Arial"/>
        </w:rPr>
      </w:pPr>
      <w:r w:rsidRPr="00114D7B">
        <w:rPr>
          <w:rFonts w:ascii="Arial" w:hAnsi="Arial" w:cs="Arial"/>
        </w:rPr>
        <w:t xml:space="preserve">Zastupitelstvo obce Číčenice se na svém </w:t>
      </w:r>
      <w:r w:rsidRPr="00232BD1">
        <w:rPr>
          <w:rFonts w:ascii="Arial" w:hAnsi="Arial" w:cs="Arial"/>
        </w:rPr>
        <w:t xml:space="preserve">zasedání </w:t>
      </w:r>
      <w:r w:rsidRPr="00232BD1">
        <w:rPr>
          <w:rFonts w:ascii="Arial" w:hAnsi="Arial" w:cs="Arial"/>
          <w:b/>
          <w:bCs/>
        </w:rPr>
        <w:t xml:space="preserve">dne </w:t>
      </w:r>
      <w:r w:rsidR="00232BD1" w:rsidRPr="00232BD1">
        <w:rPr>
          <w:rFonts w:ascii="Arial" w:hAnsi="Arial" w:cs="Arial"/>
          <w:b/>
          <w:bCs/>
        </w:rPr>
        <w:t>13.11.202</w:t>
      </w:r>
      <w:r w:rsidRPr="00232BD1">
        <w:rPr>
          <w:rFonts w:ascii="Arial" w:hAnsi="Arial" w:cs="Arial"/>
          <w:b/>
          <w:bCs/>
        </w:rPr>
        <w:t>3</w:t>
      </w:r>
      <w:r w:rsidRPr="00232BD1">
        <w:rPr>
          <w:rFonts w:ascii="Arial" w:hAnsi="Arial" w:cs="Arial"/>
        </w:rPr>
        <w:t xml:space="preserve"> </w:t>
      </w:r>
      <w:r w:rsidR="004F6AE0" w:rsidRPr="00232BD1">
        <w:rPr>
          <w:rFonts w:ascii="Arial" w:hAnsi="Arial" w:cs="Arial"/>
        </w:rPr>
        <w:t>vydat na základě § </w:t>
      </w:r>
      <w:r w:rsidR="00CF08FF" w:rsidRPr="00232BD1">
        <w:rPr>
          <w:rFonts w:ascii="Arial" w:hAnsi="Arial" w:cs="Arial"/>
        </w:rPr>
        <w:t>24</w:t>
      </w:r>
      <w:r w:rsidR="004F6AE0" w:rsidRPr="00232BD1">
        <w:rPr>
          <w:rFonts w:ascii="Arial" w:hAnsi="Arial" w:cs="Arial"/>
        </w:rPr>
        <w:t xml:space="preserve"> </w:t>
      </w:r>
      <w:r w:rsidR="00243C48" w:rsidRPr="00232BD1">
        <w:rPr>
          <w:rFonts w:ascii="Arial" w:hAnsi="Arial" w:cs="Arial"/>
        </w:rPr>
        <w:t>odst. </w:t>
      </w:r>
      <w:r w:rsidR="00CF08FF" w:rsidRPr="00232BD1">
        <w:rPr>
          <w:rFonts w:ascii="Arial" w:hAnsi="Arial" w:cs="Arial"/>
        </w:rPr>
        <w:t>2</w:t>
      </w:r>
      <w:r w:rsidR="004F6AE0" w:rsidRPr="00232BD1">
        <w:rPr>
          <w:rFonts w:ascii="Arial" w:hAnsi="Arial" w:cs="Arial"/>
        </w:rPr>
        <w:t xml:space="preserve"> zákona č. 2</w:t>
      </w:r>
      <w:r w:rsidR="00CF08FF" w:rsidRPr="00232BD1">
        <w:rPr>
          <w:rFonts w:ascii="Arial" w:hAnsi="Arial" w:cs="Arial"/>
        </w:rPr>
        <w:t>46</w:t>
      </w:r>
      <w:r w:rsidR="004F6AE0" w:rsidRPr="00232BD1">
        <w:rPr>
          <w:rFonts w:ascii="Arial" w:hAnsi="Arial" w:cs="Arial"/>
        </w:rPr>
        <w:t>/</w:t>
      </w:r>
      <w:r w:rsidR="00CF08FF" w:rsidRPr="00232BD1">
        <w:rPr>
          <w:rFonts w:ascii="Arial" w:hAnsi="Arial" w:cs="Arial"/>
        </w:rPr>
        <w:t>199</w:t>
      </w:r>
      <w:r w:rsidR="00243C48" w:rsidRPr="00232BD1">
        <w:rPr>
          <w:rFonts w:ascii="Arial" w:hAnsi="Arial" w:cs="Arial"/>
        </w:rPr>
        <w:t>2</w:t>
      </w:r>
      <w:r w:rsidR="004F6AE0" w:rsidRPr="00232BD1">
        <w:rPr>
          <w:rFonts w:ascii="Arial" w:hAnsi="Arial" w:cs="Arial"/>
        </w:rPr>
        <w:t xml:space="preserve"> Sb., </w:t>
      </w:r>
      <w:r w:rsidR="00CF08FF" w:rsidRPr="00232BD1">
        <w:rPr>
          <w:rFonts w:ascii="Arial" w:hAnsi="Arial" w:cs="Arial"/>
        </w:rPr>
        <w:t>na</w:t>
      </w:r>
      <w:r w:rsidR="004F6AE0" w:rsidRPr="00232BD1">
        <w:rPr>
          <w:rFonts w:ascii="Arial" w:hAnsi="Arial" w:cs="Arial"/>
        </w:rPr>
        <w:t xml:space="preserve"> </w:t>
      </w:r>
      <w:r w:rsidR="00243C48" w:rsidRPr="00232BD1">
        <w:rPr>
          <w:rFonts w:ascii="Arial" w:hAnsi="Arial" w:cs="Arial"/>
        </w:rPr>
        <w:t>ochran</w:t>
      </w:r>
      <w:r w:rsidR="00CF08FF" w:rsidRPr="00232BD1">
        <w:rPr>
          <w:rFonts w:ascii="Arial" w:hAnsi="Arial" w:cs="Arial"/>
        </w:rPr>
        <w:t>u zvířat proti týrání</w:t>
      </w:r>
      <w:r w:rsidR="00243C48" w:rsidRPr="00232BD1">
        <w:rPr>
          <w:rFonts w:ascii="Arial" w:hAnsi="Arial" w:cs="Arial"/>
        </w:rPr>
        <w:t>,</w:t>
      </w:r>
      <w:r w:rsidR="004F6AE0" w:rsidRPr="00232BD1">
        <w:rPr>
          <w:rFonts w:ascii="Arial" w:hAnsi="Arial" w:cs="Arial"/>
        </w:rPr>
        <w:t xml:space="preserve"> ve znění pozdějších </w:t>
      </w:r>
      <w:r w:rsidR="004F6AE0" w:rsidRPr="0062486B">
        <w:rPr>
          <w:rFonts w:ascii="Arial" w:hAnsi="Arial" w:cs="Arial"/>
        </w:rPr>
        <w:t>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3C22E047" w14:textId="77777777" w:rsidR="002325F6" w:rsidRPr="0062486B" w:rsidRDefault="002325F6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7E30A643" w:rsidR="000A6458" w:rsidRDefault="000A6458" w:rsidP="000524D0">
      <w:pPr>
        <w:pStyle w:val="Odstavecseseznamem"/>
        <w:numPr>
          <w:ilvl w:val="0"/>
          <w:numId w:val="42"/>
        </w:numPr>
        <w:spacing w:line="276" w:lineRule="auto"/>
        <w:ind w:left="426" w:hanging="426"/>
        <w:rPr>
          <w:rFonts w:ascii="Arial" w:hAnsi="Arial" w:cs="Arial"/>
        </w:rPr>
      </w:pPr>
      <w:r w:rsidRPr="000524D0">
        <w:rPr>
          <w:rFonts w:ascii="Arial" w:hAnsi="Arial" w:cs="Arial"/>
        </w:rPr>
        <w:t xml:space="preserve">Stanovují se následující pravidla pro pohyb psů na veřejném prostranství </w:t>
      </w:r>
      <w:bookmarkStart w:id="0" w:name="_Hlk144297490"/>
      <w:r w:rsidRPr="000524D0">
        <w:rPr>
          <w:rFonts w:ascii="Arial" w:hAnsi="Arial" w:cs="Arial"/>
        </w:rPr>
        <w:t xml:space="preserve">v obci </w:t>
      </w:r>
      <w:r w:rsidR="000524D0" w:rsidRPr="000524D0">
        <w:rPr>
          <w:rFonts w:ascii="Arial" w:hAnsi="Arial" w:cs="Arial"/>
        </w:rPr>
        <w:t xml:space="preserve">Číčenice a v místních částí Strpí, Újezdec, </w:t>
      </w:r>
      <w:proofErr w:type="gramStart"/>
      <w:r w:rsidR="000524D0" w:rsidRPr="000524D0">
        <w:rPr>
          <w:rFonts w:ascii="Arial" w:hAnsi="Arial" w:cs="Arial"/>
        </w:rPr>
        <w:t xml:space="preserve">Číčenice - </w:t>
      </w:r>
      <w:proofErr w:type="spellStart"/>
      <w:r w:rsidR="000524D0" w:rsidRPr="000524D0">
        <w:rPr>
          <w:rFonts w:ascii="Arial" w:hAnsi="Arial" w:cs="Arial"/>
        </w:rPr>
        <w:t>Cihlena</w:t>
      </w:r>
      <w:bookmarkEnd w:id="0"/>
      <w:proofErr w:type="spellEnd"/>
      <w:proofErr w:type="gramEnd"/>
      <w:r w:rsidR="007B0B47" w:rsidRPr="000524D0">
        <w:rPr>
          <w:rFonts w:ascii="Arial" w:hAnsi="Arial" w:cs="Arial"/>
        </w:rPr>
        <w:t>:</w:t>
      </w:r>
      <w:r w:rsidRPr="000524D0">
        <w:rPr>
          <w:rStyle w:val="Znakapoznpodarou"/>
          <w:rFonts w:ascii="Arial" w:hAnsi="Arial" w:cs="Arial"/>
        </w:rPr>
        <w:footnoteReference w:id="1"/>
      </w:r>
    </w:p>
    <w:p w14:paraId="52594F79" w14:textId="77777777" w:rsidR="000524D0" w:rsidRPr="000524D0" w:rsidRDefault="000524D0" w:rsidP="000524D0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14:paraId="33C71CF6" w14:textId="4B10DF86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 </w:t>
      </w:r>
      <w:r w:rsidRPr="000524D0">
        <w:rPr>
          <w:rFonts w:ascii="Arial" w:hAnsi="Arial" w:cs="Arial"/>
        </w:rPr>
        <w:t xml:space="preserve">obci </w:t>
      </w:r>
      <w:r w:rsidR="000524D0" w:rsidRPr="000524D0">
        <w:rPr>
          <w:rFonts w:ascii="Arial" w:hAnsi="Arial" w:cs="Arial"/>
        </w:rPr>
        <w:t>Číčenice a v místních částí</w:t>
      </w:r>
      <w:r w:rsidRPr="000524D0">
        <w:rPr>
          <w:rFonts w:ascii="Arial" w:hAnsi="Arial" w:cs="Arial"/>
        </w:rPr>
        <w:t xml:space="preserve"> je možný pohyb psů pouze</w:t>
      </w:r>
      <w:r w:rsidR="000524D0" w:rsidRPr="000524D0">
        <w:rPr>
          <w:rFonts w:ascii="Arial" w:hAnsi="Arial" w:cs="Arial"/>
        </w:rPr>
        <w:t xml:space="preserve"> </w:t>
      </w:r>
      <w:r w:rsidRPr="000524D0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  <w:r w:rsidR="000524D0">
        <w:rPr>
          <w:rFonts w:ascii="Arial" w:hAnsi="Arial" w:cs="Arial"/>
        </w:rPr>
        <w:t xml:space="preserve"> Tato povinnost se nevztahuje na plochy určené k volnému </w:t>
      </w:r>
      <w:r w:rsidR="000524D0" w:rsidRPr="00134CE4">
        <w:rPr>
          <w:rFonts w:ascii="Arial" w:hAnsi="Arial" w:cs="Arial"/>
        </w:rPr>
        <w:t xml:space="preserve">pobíhání psů </w:t>
      </w:r>
      <w:r w:rsidR="002325F6" w:rsidRPr="00134CE4">
        <w:rPr>
          <w:rFonts w:ascii="Arial" w:hAnsi="Arial" w:cs="Arial"/>
        </w:rPr>
        <w:t>vymezené v čl. 2</w:t>
      </w:r>
      <w:r w:rsidR="00134CE4" w:rsidRPr="00134CE4">
        <w:rPr>
          <w:rFonts w:ascii="Arial" w:hAnsi="Arial" w:cs="Arial"/>
        </w:rPr>
        <w:t>.</w:t>
      </w:r>
      <w:r w:rsidR="000524D0" w:rsidRPr="00134CE4">
        <w:rPr>
          <w:rFonts w:ascii="Arial" w:hAnsi="Arial" w:cs="Arial"/>
        </w:rPr>
        <w:t xml:space="preserve"> </w:t>
      </w:r>
    </w:p>
    <w:p w14:paraId="78AECBAD" w14:textId="4CE6BDEC" w:rsidR="000A6458" w:rsidRPr="00311E0F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34CE4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 </w:t>
      </w:r>
      <w:r w:rsidRPr="00311E0F">
        <w:rPr>
          <w:rFonts w:ascii="Arial" w:hAnsi="Arial" w:cs="Arial"/>
        </w:rPr>
        <w:t xml:space="preserve">obci </w:t>
      </w:r>
      <w:r w:rsidR="00311E0F" w:rsidRPr="00311E0F">
        <w:rPr>
          <w:rFonts w:ascii="Arial" w:hAnsi="Arial" w:cs="Arial"/>
        </w:rPr>
        <w:t xml:space="preserve">Číčenice a v místních částí </w:t>
      </w:r>
      <w:r w:rsidRPr="00311E0F">
        <w:rPr>
          <w:rFonts w:ascii="Arial" w:hAnsi="Arial" w:cs="Arial"/>
        </w:rPr>
        <w:t>se zakazuje výcvik psů,</w:t>
      </w:r>
    </w:p>
    <w:p w14:paraId="001030D3" w14:textId="442FBFF7" w:rsidR="000A6458" w:rsidRDefault="000A6458" w:rsidP="000524D0">
      <w:pPr>
        <w:pStyle w:val="Odstavecseseznamem"/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524D0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3A2EE41A" w14:textId="77777777" w:rsidR="000524D0" w:rsidRPr="000524D0" w:rsidRDefault="000524D0" w:rsidP="000524D0">
      <w:pPr>
        <w:pStyle w:val="Odstavecseseznamem"/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</w:p>
    <w:p w14:paraId="082DB3F8" w14:textId="25F2DA81" w:rsidR="000A6458" w:rsidRPr="000524D0" w:rsidRDefault="000A6458" w:rsidP="000524D0">
      <w:pPr>
        <w:pStyle w:val="Odstavecseseznamem"/>
        <w:numPr>
          <w:ilvl w:val="0"/>
          <w:numId w:val="42"/>
        </w:numPr>
        <w:tabs>
          <w:tab w:val="left" w:pos="426"/>
          <w:tab w:val="left" w:pos="1134"/>
        </w:tabs>
        <w:spacing w:line="276" w:lineRule="auto"/>
        <w:ind w:left="426" w:hanging="426"/>
        <w:rPr>
          <w:rFonts w:ascii="Arial" w:hAnsi="Arial" w:cs="Arial"/>
        </w:rPr>
      </w:pPr>
      <w:r w:rsidRPr="000524D0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0524D0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088ECB2" w14:textId="77777777" w:rsidR="002325F6" w:rsidRDefault="002325F6" w:rsidP="00984B4B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6CE74D4C" w14:textId="7B85A146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694D17CF" w14:textId="2F99635D" w:rsidR="002325F6" w:rsidRPr="00134CE4" w:rsidRDefault="00591AAA" w:rsidP="006A5B8C">
      <w:pPr>
        <w:pStyle w:val="Odstavecseseznamem"/>
        <w:tabs>
          <w:tab w:val="left" w:pos="0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134CE4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134CE4">
        <w:rPr>
          <w:rFonts w:ascii="Arial" w:hAnsi="Arial" w:cs="Arial"/>
        </w:rPr>
        <w:t xml:space="preserve"> </w:t>
      </w:r>
      <w:proofErr w:type="gramStart"/>
      <w:r w:rsidR="009F74FB" w:rsidRPr="00134CE4">
        <w:rPr>
          <w:rFonts w:ascii="Arial" w:hAnsi="Arial" w:cs="Arial"/>
        </w:rPr>
        <w:t>prostory</w:t>
      </w:r>
      <w:r w:rsidR="00134CE4" w:rsidRPr="00134CE4">
        <w:rPr>
          <w:rFonts w:ascii="Arial" w:hAnsi="Arial" w:cs="Arial"/>
        </w:rPr>
        <w:t xml:space="preserve"> - </w:t>
      </w:r>
      <w:r w:rsidR="002325F6" w:rsidRPr="00134CE4">
        <w:rPr>
          <w:rFonts w:ascii="Arial" w:hAnsi="Arial" w:cs="Arial"/>
        </w:rPr>
        <w:t>pro</w:t>
      </w:r>
      <w:proofErr w:type="gramEnd"/>
      <w:r w:rsidR="002325F6" w:rsidRPr="00134CE4">
        <w:rPr>
          <w:rFonts w:ascii="Arial" w:hAnsi="Arial" w:cs="Arial"/>
        </w:rPr>
        <w:t xml:space="preserve"> obec Číčenice ppč. 4411</w:t>
      </w:r>
      <w:r w:rsidR="00134CE4" w:rsidRPr="00134CE4">
        <w:rPr>
          <w:rFonts w:ascii="Arial" w:hAnsi="Arial" w:cs="Arial"/>
        </w:rPr>
        <w:t xml:space="preserve">, pro místní část Strpí </w:t>
      </w:r>
      <w:r w:rsidR="002325F6" w:rsidRPr="00134CE4">
        <w:rPr>
          <w:rFonts w:ascii="Arial" w:hAnsi="Arial" w:cs="Arial"/>
        </w:rPr>
        <w:t>ppč. 634</w:t>
      </w:r>
      <w:r w:rsidR="00134CE4" w:rsidRPr="00134CE4">
        <w:rPr>
          <w:rFonts w:ascii="Arial" w:hAnsi="Arial" w:cs="Arial"/>
        </w:rPr>
        <w:t xml:space="preserve">, pro místní část </w:t>
      </w:r>
      <w:r w:rsidR="002325F6" w:rsidRPr="00134CE4">
        <w:rPr>
          <w:rFonts w:ascii="Arial" w:hAnsi="Arial" w:cs="Arial"/>
        </w:rPr>
        <w:t xml:space="preserve">Újezdec ppč. 4211 </w:t>
      </w:r>
      <w:r w:rsidR="00134CE4" w:rsidRPr="00134CE4">
        <w:rPr>
          <w:rFonts w:ascii="Arial" w:hAnsi="Arial" w:cs="Arial"/>
        </w:rPr>
        <w:t xml:space="preserve">a místní část </w:t>
      </w:r>
      <w:r w:rsidR="002325F6" w:rsidRPr="00134CE4">
        <w:rPr>
          <w:rFonts w:ascii="Arial" w:hAnsi="Arial" w:cs="Arial"/>
        </w:rPr>
        <w:t>Číčenice – Cihelna ppč. 1007</w:t>
      </w:r>
      <w:r w:rsidR="00134CE4">
        <w:rPr>
          <w:rFonts w:ascii="Arial" w:hAnsi="Arial" w:cs="Arial"/>
        </w:rPr>
        <w:t xml:space="preserve"> dle přílohy č.1. </w:t>
      </w:r>
    </w:p>
    <w:p w14:paraId="0AD7501E" w14:textId="77777777" w:rsidR="00591AAA" w:rsidRPr="00311E0F" w:rsidRDefault="00591AAA" w:rsidP="006A5B8C">
      <w:pPr>
        <w:tabs>
          <w:tab w:val="left" w:pos="0"/>
        </w:tabs>
        <w:spacing w:line="276" w:lineRule="auto"/>
        <w:ind w:hanging="567"/>
        <w:rPr>
          <w:rFonts w:ascii="Arial" w:hAnsi="Arial" w:cs="Arial"/>
          <w:color w:val="FF0000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311E0F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1E0F">
        <w:rPr>
          <w:rFonts w:ascii="Arial" w:hAnsi="Arial" w:cs="Arial"/>
          <w:b/>
        </w:rPr>
        <w:t>Zrušovací ustanovení</w:t>
      </w:r>
    </w:p>
    <w:p w14:paraId="404C3C81" w14:textId="55A78ADA" w:rsidR="000A6458" w:rsidRPr="00311E0F" w:rsidRDefault="000A6458" w:rsidP="006A5B8C">
      <w:pPr>
        <w:spacing w:line="276" w:lineRule="auto"/>
        <w:rPr>
          <w:rFonts w:ascii="Arial" w:hAnsi="Arial" w:cs="Arial"/>
        </w:rPr>
      </w:pPr>
      <w:r w:rsidRPr="00311E0F">
        <w:rPr>
          <w:rFonts w:ascii="Arial" w:hAnsi="Arial" w:cs="Arial"/>
        </w:rPr>
        <w:t xml:space="preserve">Zrušuje se obecně závazná vyhláška obce </w:t>
      </w:r>
      <w:r w:rsidR="00311E0F" w:rsidRPr="00311E0F">
        <w:rPr>
          <w:rFonts w:ascii="Arial" w:hAnsi="Arial" w:cs="Arial"/>
        </w:rPr>
        <w:t>Číčenice č. 5/2007 k zabezpečení místních záležitostí veřejného pořádku a o pravidlech pohybu psů na veřejných prostranstvích</w:t>
      </w:r>
      <w:r w:rsidRPr="00311E0F">
        <w:rPr>
          <w:rFonts w:ascii="Arial" w:hAnsi="Arial" w:cs="Arial"/>
        </w:rPr>
        <w:t xml:space="preserve">, ze dne </w:t>
      </w:r>
      <w:r w:rsidR="00311E0F" w:rsidRPr="00311E0F">
        <w:rPr>
          <w:rFonts w:ascii="Arial" w:hAnsi="Arial" w:cs="Arial"/>
        </w:rPr>
        <w:t>27. 12. 2007</w:t>
      </w:r>
      <w:r w:rsidRPr="00311E0F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53D6C40E" w:rsidR="000A6458" w:rsidRPr="00834C11" w:rsidRDefault="00311E0F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 w:rsidRPr="00311E0F">
        <w:rPr>
          <w:rFonts w:ascii="Arial" w:hAnsi="Arial" w:cs="Arial"/>
        </w:rPr>
        <w:t>Tato vyhláška nabývá účinnosti dnem 1. ledna 2024.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11E0F" w:rsidRPr="00311E0F" w14:paraId="55F4793F" w14:textId="77777777" w:rsidTr="004D5BB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7BAF" w14:textId="77777777" w:rsidR="00311E0F" w:rsidRPr="00311E0F" w:rsidRDefault="00311E0F" w:rsidP="00311E0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1E0F">
              <w:rPr>
                <w:rFonts w:ascii="Arial" w:eastAsia="Arial" w:hAnsi="Arial" w:cs="Arial"/>
                <w:kern w:val="3"/>
                <w:lang w:eastAsia="zh-CN" w:bidi="hi-IN"/>
              </w:rPr>
              <w:t>Renta Regálová v. r.</w:t>
            </w:r>
          </w:p>
          <w:p w14:paraId="05DBDBD2" w14:textId="77777777" w:rsidR="00311E0F" w:rsidRPr="00311E0F" w:rsidRDefault="00311E0F" w:rsidP="00311E0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1E0F">
              <w:rPr>
                <w:rFonts w:ascii="Arial" w:eastAsia="Arial" w:hAnsi="Arial" w:cs="Arial"/>
                <w:kern w:val="3"/>
                <w:lang w:eastAsia="zh-CN" w:bidi="hi-IN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CADCD" w14:textId="357BCCF1" w:rsidR="00311E0F" w:rsidRPr="00311E0F" w:rsidRDefault="00311E0F" w:rsidP="00311E0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1E0F">
              <w:rPr>
                <w:rFonts w:ascii="Arial" w:eastAsia="Arial" w:hAnsi="Arial" w:cs="Arial"/>
                <w:kern w:val="3"/>
                <w:lang w:eastAsia="zh-CN" w:bidi="hi-IN"/>
              </w:rPr>
              <w:t>Mgr. Tomáš Koblenc v. r.</w:t>
            </w:r>
            <w:r w:rsidRPr="00311E0F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56480D0E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4A8776D7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39E0BBFC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60E3FCE9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7CF45BD1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7456D845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05884E3C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57DC62F3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7BDCB213" w14:textId="77777777" w:rsidR="00654494" w:rsidRDefault="00654494" w:rsidP="00591AAA">
      <w:pPr>
        <w:spacing w:line="276" w:lineRule="auto"/>
        <w:rPr>
          <w:rFonts w:ascii="Arial" w:hAnsi="Arial" w:cs="Arial"/>
          <w:b/>
        </w:rPr>
      </w:pPr>
    </w:p>
    <w:p w14:paraId="49AEA021" w14:textId="77777777" w:rsidR="00311E0F" w:rsidRDefault="00311E0F" w:rsidP="00591AAA">
      <w:pPr>
        <w:spacing w:line="276" w:lineRule="auto"/>
        <w:rPr>
          <w:rFonts w:ascii="Arial" w:hAnsi="Arial" w:cs="Arial"/>
          <w:b/>
        </w:rPr>
      </w:pPr>
    </w:p>
    <w:p w14:paraId="4A2630FD" w14:textId="0D87E3A5" w:rsidR="00591AAA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Příloh</w:t>
      </w:r>
      <w:r w:rsidR="00AE65B4">
        <w:rPr>
          <w:rFonts w:ascii="Arial" w:hAnsi="Arial" w:cs="Arial"/>
          <w:b/>
        </w:rPr>
        <w:t xml:space="preserve">a č. </w:t>
      </w:r>
      <w:proofErr w:type="gramStart"/>
      <w:r w:rsidR="00AE65B4">
        <w:rPr>
          <w:rFonts w:ascii="Arial" w:hAnsi="Arial" w:cs="Arial"/>
          <w:b/>
        </w:rPr>
        <w:t xml:space="preserve">1 </w:t>
      </w:r>
      <w:r w:rsidRPr="005F7FAE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>k</w:t>
      </w:r>
      <w:proofErr w:type="gramEnd"/>
      <w:r w:rsidR="00B77994">
        <w:rPr>
          <w:rFonts w:ascii="Arial" w:hAnsi="Arial" w:cs="Arial"/>
          <w:b/>
        </w:rPr>
        <w:t xml:space="preserve">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311E0F">
        <w:rPr>
          <w:rFonts w:ascii="Arial" w:hAnsi="Arial" w:cs="Arial"/>
          <w:b/>
        </w:rPr>
        <w:t>obce</w:t>
      </w:r>
      <w:r w:rsidRPr="00311E0F">
        <w:rPr>
          <w:rFonts w:ascii="Arial" w:hAnsi="Arial" w:cs="Arial"/>
          <w:b/>
          <w:color w:val="00B0F0"/>
        </w:rPr>
        <w:t xml:space="preserve"> </w:t>
      </w:r>
      <w:r w:rsidR="00311E0F" w:rsidRPr="00311E0F">
        <w:rPr>
          <w:rFonts w:ascii="Arial" w:hAnsi="Arial" w:cs="Arial"/>
          <w:b/>
          <w:color w:val="00B0F0"/>
        </w:rPr>
        <w:t xml:space="preserve">Číčenice, </w:t>
      </w:r>
      <w:r w:rsidRPr="00311E0F">
        <w:rPr>
          <w:rFonts w:ascii="Arial" w:hAnsi="Arial" w:cs="Arial"/>
          <w:b/>
        </w:rPr>
        <w:t xml:space="preserve">kterou se stanovují pravidla pro pohyb psů na veřejném prostranství v obci </w:t>
      </w:r>
      <w:r w:rsidR="00311E0F" w:rsidRPr="00311E0F">
        <w:rPr>
          <w:rFonts w:ascii="Arial" w:hAnsi="Arial" w:cs="Arial"/>
          <w:b/>
        </w:rPr>
        <w:t>v obci Číčenice a v místních částí Strpí, Újezdec, Číčenice - Cihe</w:t>
      </w:r>
      <w:r w:rsidR="00AE65B4">
        <w:rPr>
          <w:rFonts w:ascii="Arial" w:hAnsi="Arial" w:cs="Arial"/>
          <w:b/>
        </w:rPr>
        <w:t>l</w:t>
      </w:r>
      <w:r w:rsidR="00311E0F" w:rsidRPr="00311E0F">
        <w:rPr>
          <w:rFonts w:ascii="Arial" w:hAnsi="Arial" w:cs="Arial"/>
          <w:b/>
        </w:rPr>
        <w:t xml:space="preserve">na </w:t>
      </w:r>
      <w:r w:rsidRPr="00311E0F">
        <w:rPr>
          <w:rFonts w:ascii="Arial" w:hAnsi="Arial" w:cs="Arial"/>
          <w:b/>
        </w:rPr>
        <w:t>a vymezují prostory pro volné pobíhání psů</w:t>
      </w:r>
    </w:p>
    <w:p w14:paraId="175059F9" w14:textId="77777777" w:rsidR="00AE65B4" w:rsidRDefault="00AE65B4" w:rsidP="00591AAA">
      <w:pPr>
        <w:spacing w:line="276" w:lineRule="auto"/>
        <w:rPr>
          <w:rFonts w:ascii="Arial" w:hAnsi="Arial" w:cs="Arial"/>
          <w:b/>
        </w:rPr>
      </w:pPr>
    </w:p>
    <w:p w14:paraId="24289780" w14:textId="77777777" w:rsidR="00AE65B4" w:rsidRDefault="00AE65B4" w:rsidP="00591AAA">
      <w:pPr>
        <w:spacing w:line="276" w:lineRule="auto"/>
        <w:rPr>
          <w:rFonts w:ascii="Arial" w:hAnsi="Arial" w:cs="Arial"/>
          <w:b/>
        </w:rPr>
      </w:pPr>
    </w:p>
    <w:p w14:paraId="31FFEEFA" w14:textId="36B6569F" w:rsidR="00AE65B4" w:rsidRDefault="00AE65B4" w:rsidP="00AE65B4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AE65B4">
        <w:rPr>
          <w:rFonts w:ascii="Arial" w:hAnsi="Arial" w:cs="Arial"/>
          <w:b/>
        </w:rPr>
        <w:t>Číčenice ppč. 4411</w:t>
      </w:r>
    </w:p>
    <w:p w14:paraId="09BE490B" w14:textId="2FD95908" w:rsidR="00AE65B4" w:rsidRDefault="00AE65B4" w:rsidP="00AE65B4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AE65B4">
        <w:rPr>
          <w:rFonts w:ascii="Arial" w:hAnsi="Arial" w:cs="Arial"/>
          <w:b/>
        </w:rPr>
        <w:t>trpí ppč. 634</w:t>
      </w:r>
    </w:p>
    <w:p w14:paraId="453AE5B8" w14:textId="7D6CE90A" w:rsidR="00AE65B4" w:rsidRDefault="00AE65B4" w:rsidP="00AE65B4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AE65B4">
        <w:rPr>
          <w:rFonts w:ascii="Arial" w:hAnsi="Arial" w:cs="Arial"/>
          <w:b/>
        </w:rPr>
        <w:t xml:space="preserve">Újezdec ppč. 4211 </w:t>
      </w:r>
    </w:p>
    <w:p w14:paraId="4E621E30" w14:textId="2A67699E" w:rsidR="00AF5A25" w:rsidRDefault="00AE65B4" w:rsidP="00591AAA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AE65B4">
        <w:rPr>
          <w:rFonts w:ascii="Arial" w:hAnsi="Arial" w:cs="Arial"/>
          <w:b/>
        </w:rPr>
        <w:t>Číčenice – Cihelna ppč. 1007</w:t>
      </w:r>
    </w:p>
    <w:sectPr w:rsidR="00AF5A25" w:rsidSect="00311E0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4EE"/>
    <w:multiLevelType w:val="hybridMultilevel"/>
    <w:tmpl w:val="5B044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11A7206"/>
    <w:lvl w:ilvl="0" w:tplc="E488D18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25C"/>
    <w:multiLevelType w:val="hybridMultilevel"/>
    <w:tmpl w:val="EBC22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1053"/>
    <w:multiLevelType w:val="hybridMultilevel"/>
    <w:tmpl w:val="939C4F12"/>
    <w:lvl w:ilvl="0" w:tplc="5024E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445B2"/>
    <w:multiLevelType w:val="hybridMultilevel"/>
    <w:tmpl w:val="511AAF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9428">
    <w:abstractNumId w:val="25"/>
  </w:num>
  <w:num w:numId="2" w16cid:durableId="1505126817">
    <w:abstractNumId w:val="23"/>
  </w:num>
  <w:num w:numId="3" w16cid:durableId="1028720420">
    <w:abstractNumId w:val="10"/>
  </w:num>
  <w:num w:numId="4" w16cid:durableId="1082413649">
    <w:abstractNumId w:val="24"/>
  </w:num>
  <w:num w:numId="5" w16cid:durableId="2019506143">
    <w:abstractNumId w:val="22"/>
  </w:num>
  <w:num w:numId="6" w16cid:durableId="2054035191">
    <w:abstractNumId w:val="2"/>
  </w:num>
  <w:num w:numId="7" w16cid:durableId="1117333120">
    <w:abstractNumId w:val="4"/>
  </w:num>
  <w:num w:numId="8" w16cid:durableId="1101727793">
    <w:abstractNumId w:val="26"/>
  </w:num>
  <w:num w:numId="9" w16cid:durableId="1462915038">
    <w:abstractNumId w:val="37"/>
  </w:num>
  <w:num w:numId="10" w16cid:durableId="1191455772">
    <w:abstractNumId w:val="17"/>
  </w:num>
  <w:num w:numId="11" w16cid:durableId="1464500212">
    <w:abstractNumId w:val="13"/>
  </w:num>
  <w:num w:numId="12" w16cid:durableId="1375346644">
    <w:abstractNumId w:val="30"/>
  </w:num>
  <w:num w:numId="13" w16cid:durableId="1633293249">
    <w:abstractNumId w:val="33"/>
  </w:num>
  <w:num w:numId="14" w16cid:durableId="718700232">
    <w:abstractNumId w:val="31"/>
  </w:num>
  <w:num w:numId="15" w16cid:durableId="350838761">
    <w:abstractNumId w:val="38"/>
  </w:num>
  <w:num w:numId="16" w16cid:durableId="1029645084">
    <w:abstractNumId w:val="11"/>
  </w:num>
  <w:num w:numId="17" w16cid:durableId="230505930">
    <w:abstractNumId w:val="43"/>
  </w:num>
  <w:num w:numId="18" w16cid:durableId="1818063950">
    <w:abstractNumId w:val="35"/>
  </w:num>
  <w:num w:numId="19" w16cid:durableId="1548881483">
    <w:abstractNumId w:val="27"/>
  </w:num>
  <w:num w:numId="20" w16cid:durableId="561722587">
    <w:abstractNumId w:val="28"/>
  </w:num>
  <w:num w:numId="21" w16cid:durableId="522090585">
    <w:abstractNumId w:val="19"/>
  </w:num>
  <w:num w:numId="22" w16cid:durableId="1852797822">
    <w:abstractNumId w:val="21"/>
  </w:num>
  <w:num w:numId="23" w16cid:durableId="1076511236">
    <w:abstractNumId w:val="15"/>
  </w:num>
  <w:num w:numId="24" w16cid:durableId="331221665">
    <w:abstractNumId w:val="8"/>
  </w:num>
  <w:num w:numId="25" w16cid:durableId="1005278656">
    <w:abstractNumId w:val="42"/>
  </w:num>
  <w:num w:numId="26" w16cid:durableId="1647975050">
    <w:abstractNumId w:val="40"/>
  </w:num>
  <w:num w:numId="27" w16cid:durableId="1377001003">
    <w:abstractNumId w:val="16"/>
  </w:num>
  <w:num w:numId="28" w16cid:durableId="1410418746">
    <w:abstractNumId w:val="18"/>
  </w:num>
  <w:num w:numId="29" w16cid:durableId="1537811160">
    <w:abstractNumId w:val="39"/>
  </w:num>
  <w:num w:numId="30" w16cid:durableId="956377052">
    <w:abstractNumId w:val="9"/>
  </w:num>
  <w:num w:numId="31" w16cid:durableId="77481220">
    <w:abstractNumId w:val="34"/>
  </w:num>
  <w:num w:numId="32" w16cid:durableId="892622342">
    <w:abstractNumId w:val="32"/>
  </w:num>
  <w:num w:numId="33" w16cid:durableId="1612207820">
    <w:abstractNumId w:val="41"/>
  </w:num>
  <w:num w:numId="34" w16cid:durableId="610673725">
    <w:abstractNumId w:val="3"/>
  </w:num>
  <w:num w:numId="35" w16cid:durableId="1318142845">
    <w:abstractNumId w:val="36"/>
  </w:num>
  <w:num w:numId="36" w16cid:durableId="1554847918">
    <w:abstractNumId w:val="7"/>
  </w:num>
  <w:num w:numId="37" w16cid:durableId="660616690">
    <w:abstractNumId w:val="6"/>
  </w:num>
  <w:num w:numId="38" w16cid:durableId="870612982">
    <w:abstractNumId w:val="20"/>
  </w:num>
  <w:num w:numId="39" w16cid:durableId="1403874098">
    <w:abstractNumId w:val="29"/>
  </w:num>
  <w:num w:numId="40" w16cid:durableId="1105461814">
    <w:abstractNumId w:val="1"/>
  </w:num>
  <w:num w:numId="41" w16cid:durableId="1003045396">
    <w:abstractNumId w:val="14"/>
  </w:num>
  <w:num w:numId="42" w16cid:durableId="375740365">
    <w:abstractNumId w:val="12"/>
  </w:num>
  <w:num w:numId="43" w16cid:durableId="873233822">
    <w:abstractNumId w:val="5"/>
  </w:num>
  <w:num w:numId="44" w16cid:durableId="14235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24D0"/>
    <w:rsid w:val="00053A22"/>
    <w:rsid w:val="00055303"/>
    <w:rsid w:val="000569AF"/>
    <w:rsid w:val="00077332"/>
    <w:rsid w:val="000825C7"/>
    <w:rsid w:val="000874EF"/>
    <w:rsid w:val="000A6458"/>
    <w:rsid w:val="000B05CF"/>
    <w:rsid w:val="000B231D"/>
    <w:rsid w:val="000B3258"/>
    <w:rsid w:val="000E05BE"/>
    <w:rsid w:val="000E523A"/>
    <w:rsid w:val="00114D7B"/>
    <w:rsid w:val="00134CE4"/>
    <w:rsid w:val="001C55C2"/>
    <w:rsid w:val="001E13DF"/>
    <w:rsid w:val="002325F6"/>
    <w:rsid w:val="00232BD1"/>
    <w:rsid w:val="00243C48"/>
    <w:rsid w:val="002A49BF"/>
    <w:rsid w:val="002B5A8C"/>
    <w:rsid w:val="002B784A"/>
    <w:rsid w:val="002C2179"/>
    <w:rsid w:val="002F306E"/>
    <w:rsid w:val="00311E0F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D4FD2"/>
    <w:rsid w:val="004F6AE0"/>
    <w:rsid w:val="00511967"/>
    <w:rsid w:val="00530113"/>
    <w:rsid w:val="00570AEE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494"/>
    <w:rsid w:val="0065481A"/>
    <w:rsid w:val="00677DEE"/>
    <w:rsid w:val="00693268"/>
    <w:rsid w:val="006A579C"/>
    <w:rsid w:val="006A5B8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2480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52F43"/>
    <w:rsid w:val="0096577E"/>
    <w:rsid w:val="0097144B"/>
    <w:rsid w:val="00971E71"/>
    <w:rsid w:val="00984B4B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5A1A"/>
    <w:rsid w:val="00AC786D"/>
    <w:rsid w:val="00AE65B4"/>
    <w:rsid w:val="00AF5A25"/>
    <w:rsid w:val="00AF60FC"/>
    <w:rsid w:val="00B05C96"/>
    <w:rsid w:val="00B575B3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670EA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Cicenicenb</cp:lastModifiedBy>
  <cp:revision>12</cp:revision>
  <cp:lastPrinted>2023-12-15T07:48:00Z</cp:lastPrinted>
  <dcterms:created xsi:type="dcterms:W3CDTF">2023-08-30T13:01:00Z</dcterms:created>
  <dcterms:modified xsi:type="dcterms:W3CDTF">2023-12-15T07:49:00Z</dcterms:modified>
</cp:coreProperties>
</file>