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1824E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HUSINEC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824E9">
        <w:rPr>
          <w:rFonts w:ascii="Arial" w:hAnsi="Arial" w:cs="Arial"/>
          <w:b/>
        </w:rPr>
        <w:t>města Husinec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824E9">
        <w:rPr>
          <w:rFonts w:ascii="Arial" w:hAnsi="Arial" w:cs="Arial"/>
          <w:b/>
        </w:rPr>
        <w:t xml:space="preserve">města č. </w:t>
      </w:r>
      <w:r w:rsidR="00E82EE3">
        <w:rPr>
          <w:rFonts w:ascii="Arial" w:hAnsi="Arial" w:cs="Arial"/>
          <w:b/>
        </w:rPr>
        <w:t>5</w:t>
      </w:r>
      <w:r w:rsidR="001824E9">
        <w:rPr>
          <w:rFonts w:ascii="Arial" w:hAnsi="Arial" w:cs="Arial"/>
          <w:b/>
        </w:rPr>
        <w:t>/2023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824E9">
        <w:rPr>
          <w:rFonts w:ascii="Arial" w:hAnsi="Arial" w:cs="Arial"/>
          <w:b w:val="0"/>
          <w:sz w:val="22"/>
          <w:szCs w:val="22"/>
        </w:rPr>
        <w:t>města Husinec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1824E9">
        <w:rPr>
          <w:rFonts w:ascii="Arial" w:hAnsi="Arial" w:cs="Arial"/>
          <w:b w:val="0"/>
          <w:sz w:val="22"/>
          <w:szCs w:val="22"/>
        </w:rPr>
        <w:t>27.09.2023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824E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Husinec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6F547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F547D">
        <w:rPr>
          <w:rFonts w:ascii="Arial" w:hAnsi="Arial" w:cs="Arial"/>
          <w:sz w:val="22"/>
          <w:szCs w:val="22"/>
        </w:rPr>
        <w:t>Poplatkovým obdobím poplatku je kalendářní rok.</w:t>
      </w:r>
      <w:r w:rsidRPr="006F547D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824E9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1824E9" w:rsidRDefault="00650483" w:rsidP="00BE6CA5">
      <w:pPr>
        <w:pStyle w:val="Default"/>
        <w:spacing w:before="120" w:afterLines="1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1824E9">
        <w:rPr>
          <w:sz w:val="22"/>
          <w:szCs w:val="22"/>
        </w:rPr>
        <w:t>e městě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BE6CA5">
      <w:pPr>
        <w:pStyle w:val="Default"/>
        <w:spacing w:before="120" w:afterLines="10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1824E9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824E9" w:rsidRPr="001A2271">
        <w:rPr>
          <w:rFonts w:ascii="Arial" w:hAnsi="Arial" w:cs="Arial"/>
          <w:sz w:val="22"/>
          <w:szCs w:val="22"/>
        </w:rPr>
        <w:t>15</w:t>
      </w:r>
      <w:r w:rsidR="00087ACD" w:rsidRPr="001A227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 xml:space="preserve">; </w:t>
      </w:r>
      <w:r w:rsidR="00FE4569" w:rsidRPr="001A2271">
        <w:rPr>
          <w:rFonts w:ascii="Arial" w:hAnsi="Arial" w:cs="Arial"/>
          <w:sz w:val="22"/>
          <w:szCs w:val="22"/>
        </w:rPr>
        <w:t>údaje uváděné v ohlášení upravuje zákon</w:t>
      </w:r>
      <w:r w:rsidR="003F03CB" w:rsidRPr="001A2271">
        <w:rPr>
          <w:rFonts w:ascii="Arial" w:hAnsi="Arial" w:cs="Arial"/>
          <w:sz w:val="22"/>
          <w:szCs w:val="22"/>
        </w:rPr>
        <w:t>.</w:t>
      </w:r>
      <w:r w:rsidR="00FE4569" w:rsidRPr="001A227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1A2271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2271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 w:rsidRPr="001A2271">
        <w:rPr>
          <w:rFonts w:ascii="Arial" w:hAnsi="Arial" w:cs="Arial"/>
          <w:sz w:val="22"/>
          <w:szCs w:val="22"/>
        </w:rPr>
        <w:t xml:space="preserve">dnů </w:t>
      </w:r>
      <w:r w:rsidRPr="001A2271">
        <w:rPr>
          <w:rFonts w:ascii="Arial" w:hAnsi="Arial" w:cs="Arial"/>
          <w:sz w:val="22"/>
          <w:szCs w:val="22"/>
        </w:rPr>
        <w:t>ode dne, kdy nastala.</w:t>
      </w:r>
      <w:r w:rsidRPr="001A227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824E9">
        <w:rPr>
          <w:rFonts w:ascii="Arial" w:hAnsi="Arial" w:cs="Arial"/>
          <w:sz w:val="22"/>
          <w:szCs w:val="22"/>
        </w:rPr>
        <w:t>650,-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1824E9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1824E9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1824E9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040057" w:rsidRPr="001A2271">
        <w:rPr>
          <w:rFonts w:ascii="Arial" w:hAnsi="Arial" w:cs="Arial"/>
          <w:sz w:val="22"/>
          <w:szCs w:val="22"/>
        </w:rPr>
        <w:t>30.4</w:t>
      </w:r>
      <w:r w:rsidR="00040057" w:rsidRPr="00040057">
        <w:rPr>
          <w:rFonts w:ascii="Arial" w:hAnsi="Arial" w:cs="Arial"/>
          <w:color w:val="FF0000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040057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040057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040057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04005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04005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04005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04005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040057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0E11C0" w:rsidRPr="002E0EAD" w:rsidRDefault="000E11C0" w:rsidP="000E11C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v příslušném</w:t>
      </w:r>
      <w:proofErr w:type="gramEnd"/>
      <w:r>
        <w:rPr>
          <w:rFonts w:ascii="Arial" w:hAnsi="Arial" w:cs="Arial"/>
          <w:sz w:val="22"/>
          <w:szCs w:val="22"/>
        </w:rPr>
        <w:t xml:space="preserve"> kalendářním roce narodila</w:t>
      </w:r>
    </w:p>
    <w:p w:rsidR="000E11C0" w:rsidRPr="002E0EAD" w:rsidRDefault="000E11C0" w:rsidP="000E11C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pobytu na ohlašovně a v obci se nezdržuje, její pobyt není znám</w:t>
      </w:r>
    </w:p>
    <w:p w:rsidR="000E11C0" w:rsidRDefault="000E11C0" w:rsidP="000E11C0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celý příslušný kalendářní rok pobývá mimo území ČR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0E11C0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:rsidR="00131160" w:rsidRPr="002E0EAD" w:rsidRDefault="000E11C0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roce dovrší 80 let a více, a to ve výši 300,- Kč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A227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1A2271">
        <w:rPr>
          <w:rFonts w:ascii="Arial" w:hAnsi="Arial" w:cs="Arial"/>
          <w:sz w:val="22"/>
          <w:szCs w:val="22"/>
        </w:rPr>
        <w:t>o</w:t>
      </w:r>
      <w:r w:rsidR="000E11C0" w:rsidRPr="0096238F">
        <w:rPr>
          <w:rFonts w:ascii="Arial" w:hAnsi="Arial" w:cs="Arial"/>
          <w:sz w:val="22"/>
          <w:szCs w:val="22"/>
        </w:rPr>
        <w:t>becně závazná vyhláška města č. 2/2021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1A22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238F">
        <w:rPr>
          <w:rFonts w:ascii="Arial" w:hAnsi="Arial" w:cs="Arial"/>
          <w:sz w:val="22"/>
          <w:szCs w:val="22"/>
        </w:rPr>
        <w:t>21.09.2021</w:t>
      </w:r>
      <w:proofErr w:type="gramEnd"/>
      <w:r w:rsidR="0096238F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6238F">
        <w:rPr>
          <w:rFonts w:ascii="Arial" w:hAnsi="Arial" w:cs="Arial"/>
          <w:sz w:val="22"/>
          <w:szCs w:val="22"/>
        </w:rPr>
        <w:t>01.01.2024</w:t>
      </w:r>
      <w:proofErr w:type="gramEnd"/>
      <w:r w:rsidR="0096238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238F">
        <w:rPr>
          <w:rFonts w:ascii="Arial" w:hAnsi="Arial" w:cs="Arial"/>
          <w:sz w:val="22"/>
          <w:szCs w:val="22"/>
        </w:rPr>
        <w:t>Ludmila Pánková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6238F">
        <w:rPr>
          <w:rFonts w:ascii="Arial" w:hAnsi="Arial" w:cs="Arial"/>
          <w:sz w:val="22"/>
          <w:szCs w:val="22"/>
        </w:rPr>
        <w:t>Jaroslav Maryška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96238F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01C" w:rsidRDefault="0074701C">
      <w:r>
        <w:separator/>
      </w:r>
    </w:p>
  </w:endnote>
  <w:endnote w:type="continuationSeparator" w:id="0">
    <w:p w:rsidR="0074701C" w:rsidRDefault="0074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21CD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6CA5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01C" w:rsidRDefault="0074701C">
      <w:r>
        <w:separator/>
      </w:r>
    </w:p>
  </w:footnote>
  <w:footnote w:type="continuationSeparator" w:id="0">
    <w:p w:rsidR="0074701C" w:rsidRDefault="0074701C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057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1C0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24E9"/>
    <w:rsid w:val="00183B8C"/>
    <w:rsid w:val="00185088"/>
    <w:rsid w:val="00190222"/>
    <w:rsid w:val="00191186"/>
    <w:rsid w:val="00196CA8"/>
    <w:rsid w:val="001A0C3C"/>
    <w:rsid w:val="001A2271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60F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15E2"/>
    <w:rsid w:val="004A5FF4"/>
    <w:rsid w:val="004A648F"/>
    <w:rsid w:val="004B1994"/>
    <w:rsid w:val="004B4A8E"/>
    <w:rsid w:val="004C0427"/>
    <w:rsid w:val="004C0C90"/>
    <w:rsid w:val="004D0316"/>
    <w:rsid w:val="004E0009"/>
    <w:rsid w:val="004E0284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47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01C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3E72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38F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CA5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5DE4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CD8"/>
    <w:rsid w:val="00E21FDE"/>
    <w:rsid w:val="00E244C7"/>
    <w:rsid w:val="00E24E24"/>
    <w:rsid w:val="00E269DD"/>
    <w:rsid w:val="00E32B06"/>
    <w:rsid w:val="00E40C1C"/>
    <w:rsid w:val="00E44423"/>
    <w:rsid w:val="00E450C5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2EE3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9919-98FF-4628-B95D-46E6EFA3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matrika</cp:lastModifiedBy>
  <cp:revision>7</cp:revision>
  <cp:lastPrinted>2023-10-18T11:38:00Z</cp:lastPrinted>
  <dcterms:created xsi:type="dcterms:W3CDTF">2023-09-25T13:06:00Z</dcterms:created>
  <dcterms:modified xsi:type="dcterms:W3CDTF">2024-01-04T13:21:00Z</dcterms:modified>
</cp:coreProperties>
</file>