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F01CC" w14:textId="77777777" w:rsidR="007E1DB2" w:rsidRPr="00A827EB" w:rsidRDefault="007E1DB2" w:rsidP="0079143E">
      <w:pPr>
        <w:pStyle w:val="Nadpis2"/>
        <w:spacing w:line="280" w:lineRule="atLeast"/>
        <w:jc w:val="left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5EA4B2FE" w14:textId="77777777" w:rsidR="00560DED" w:rsidRPr="00FB6AE5" w:rsidRDefault="00560DED" w:rsidP="0079143E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F73A9D7" w14:textId="77777777" w:rsidR="00D51D24" w:rsidRPr="002E0EAD" w:rsidRDefault="00D51D24" w:rsidP="0079143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74C5E">
        <w:rPr>
          <w:rFonts w:ascii="Arial" w:hAnsi="Arial" w:cs="Arial"/>
          <w:b/>
        </w:rPr>
        <w:t>Svijany</w:t>
      </w:r>
    </w:p>
    <w:p w14:paraId="434788B4" w14:textId="77777777" w:rsidR="00D51D24" w:rsidRPr="002E0EAD" w:rsidRDefault="00D51D24" w:rsidP="0079143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018C9">
        <w:rPr>
          <w:rFonts w:ascii="Arial" w:hAnsi="Arial" w:cs="Arial"/>
          <w:b/>
        </w:rPr>
        <w:t>Svijany</w:t>
      </w:r>
    </w:p>
    <w:p w14:paraId="2A5434F0" w14:textId="77777777" w:rsidR="00D51D24" w:rsidRPr="002E0EAD" w:rsidRDefault="00D51D24" w:rsidP="0079143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134D40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obce </w:t>
      </w:r>
      <w:r w:rsidR="002018C9">
        <w:rPr>
          <w:rFonts w:ascii="Arial" w:hAnsi="Arial" w:cs="Arial"/>
          <w:b/>
        </w:rPr>
        <w:t>Svijany</w:t>
      </w:r>
    </w:p>
    <w:p w14:paraId="7B7FA2F7" w14:textId="77777777" w:rsidR="0024722A" w:rsidRPr="00FB6AE5" w:rsidRDefault="0024722A" w:rsidP="0079143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A9BDE61" w14:textId="77777777" w:rsidR="0024722A" w:rsidRPr="00FB6AE5" w:rsidRDefault="0024722A" w:rsidP="0079143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78AF2ACB" w14:textId="77777777" w:rsidR="0024722A" w:rsidRPr="00FB6AE5" w:rsidRDefault="0024722A" w:rsidP="0079143E">
      <w:pPr>
        <w:rPr>
          <w:rFonts w:ascii="Arial" w:hAnsi="Arial" w:cs="Arial"/>
          <w:sz w:val="22"/>
          <w:szCs w:val="22"/>
        </w:rPr>
      </w:pPr>
    </w:p>
    <w:p w14:paraId="73099BBD" w14:textId="03356471" w:rsidR="0024722A" w:rsidRPr="00553B78" w:rsidRDefault="0042723F" w:rsidP="008202C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E6259">
        <w:rPr>
          <w:rFonts w:ascii="Arial" w:hAnsi="Arial" w:cs="Arial"/>
          <w:sz w:val="22"/>
          <w:szCs w:val="22"/>
        </w:rPr>
        <w:t>Zastupitelstvo obce</w:t>
      </w:r>
      <w:r w:rsidR="002018C9" w:rsidRPr="00DE6259">
        <w:rPr>
          <w:rFonts w:ascii="Arial" w:hAnsi="Arial" w:cs="Arial"/>
          <w:sz w:val="22"/>
          <w:szCs w:val="22"/>
        </w:rPr>
        <w:t xml:space="preserve"> Svijany</w:t>
      </w:r>
      <w:r w:rsidR="00E2491F" w:rsidRPr="00DE6259">
        <w:rPr>
          <w:rFonts w:ascii="Arial" w:hAnsi="Arial" w:cs="Arial"/>
          <w:sz w:val="22"/>
          <w:szCs w:val="22"/>
        </w:rPr>
        <w:t xml:space="preserve"> se na svém zasedání dne </w:t>
      </w:r>
      <w:r w:rsidR="00CB47A8" w:rsidRPr="00DE6259">
        <w:rPr>
          <w:rFonts w:ascii="Arial" w:hAnsi="Arial" w:cs="Arial"/>
          <w:sz w:val="22"/>
          <w:szCs w:val="22"/>
        </w:rPr>
        <w:t>11. 12. 2024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24722A" w:rsidRPr="00DE6259">
        <w:rPr>
          <w:rFonts w:ascii="Arial" w:hAnsi="Arial" w:cs="Arial"/>
          <w:sz w:val="22"/>
          <w:szCs w:val="22"/>
        </w:rPr>
        <w:t xml:space="preserve">. </w:t>
      </w:r>
      <w:r w:rsidR="00354129">
        <w:rPr>
          <w:rFonts w:ascii="Arial" w:hAnsi="Arial" w:cs="Arial"/>
          <w:sz w:val="22"/>
          <w:szCs w:val="22"/>
        </w:rPr>
        <w:t>35</w:t>
      </w:r>
      <w:r w:rsidR="002018C9" w:rsidRPr="00DE6259">
        <w:rPr>
          <w:rFonts w:ascii="Arial" w:hAnsi="Arial" w:cs="Arial"/>
          <w:sz w:val="22"/>
          <w:szCs w:val="22"/>
        </w:rPr>
        <w:t>/202</w:t>
      </w:r>
      <w:r w:rsidR="00712C50" w:rsidRPr="00DE6259">
        <w:rPr>
          <w:rFonts w:ascii="Arial" w:hAnsi="Arial" w:cs="Arial"/>
          <w:sz w:val="22"/>
          <w:szCs w:val="22"/>
        </w:rPr>
        <w:t>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2A89460" w14:textId="77777777" w:rsidR="0024722A" w:rsidRPr="00FB6AE5" w:rsidRDefault="0024722A" w:rsidP="008202C0">
      <w:pPr>
        <w:jc w:val="both"/>
        <w:rPr>
          <w:rFonts w:ascii="Arial" w:hAnsi="Arial" w:cs="Arial"/>
          <w:b/>
          <w:sz w:val="22"/>
          <w:szCs w:val="22"/>
        </w:rPr>
      </w:pPr>
    </w:p>
    <w:p w14:paraId="28510450" w14:textId="77777777" w:rsidR="0024722A" w:rsidRPr="00FB6AE5" w:rsidRDefault="0024722A" w:rsidP="0079143E">
      <w:pPr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71F37F2" w14:textId="77777777" w:rsidR="0024722A" w:rsidRPr="00FB6AE5" w:rsidRDefault="0024722A" w:rsidP="0079143E">
      <w:pPr>
        <w:pStyle w:val="Nadpis2"/>
        <w:jc w:val="left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3B21250" w14:textId="77777777" w:rsidR="00BA2FB8" w:rsidRDefault="00BA2FB8" w:rsidP="0079143E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317540E9" w14:textId="77777777" w:rsidR="00EB486C" w:rsidRPr="002018C9" w:rsidRDefault="0024722A" w:rsidP="0079143E">
      <w:pPr>
        <w:numPr>
          <w:ilvl w:val="0"/>
          <w:numId w:val="24"/>
        </w:numPr>
        <w:tabs>
          <w:tab w:val="left" w:pos="0"/>
        </w:tabs>
        <w:ind w:left="0" w:hanging="426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018C9">
        <w:rPr>
          <w:rFonts w:ascii="Arial" w:hAnsi="Arial" w:cs="Arial"/>
          <w:sz w:val="22"/>
          <w:szCs w:val="22"/>
        </w:rPr>
        <w:t>Svijany</w:t>
      </w:r>
      <w:r w:rsidR="00EB486C" w:rsidRPr="002018C9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A47E6CF" w14:textId="77777777" w:rsidR="00EB486C" w:rsidRPr="00EB486C" w:rsidRDefault="00EB486C" w:rsidP="0079143E">
      <w:pPr>
        <w:tabs>
          <w:tab w:val="left" w:pos="567"/>
        </w:tabs>
        <w:rPr>
          <w:rFonts w:ascii="Arial" w:hAnsi="Arial" w:cs="Arial"/>
          <w:color w:val="FF0000"/>
          <w:sz w:val="22"/>
          <w:szCs w:val="22"/>
        </w:rPr>
      </w:pPr>
    </w:p>
    <w:p w14:paraId="336E8DEF" w14:textId="77777777" w:rsidR="006B58B2" w:rsidRPr="00BF6EFC" w:rsidRDefault="00EB486C" w:rsidP="0079143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odpad, kter</w:t>
      </w:r>
      <w:r w:rsidR="000E4AA2">
        <w:rPr>
          <w:rFonts w:ascii="Arial" w:hAnsi="Arial" w:cs="Arial"/>
          <w:sz w:val="22"/>
          <w:szCs w:val="22"/>
        </w:rPr>
        <w:t>ý</w:t>
      </w:r>
      <w:r w:rsidRPr="00BF6EFC">
        <w:rPr>
          <w:rFonts w:ascii="Arial" w:hAnsi="Arial" w:cs="Arial"/>
          <w:sz w:val="22"/>
          <w:szCs w:val="22"/>
        </w:rPr>
        <w:t xml:space="preserve">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347D1AE" w14:textId="77777777" w:rsidR="006B58B2" w:rsidRPr="00BF6EFC" w:rsidRDefault="006B58B2" w:rsidP="0079143E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543E177" w14:textId="77777777" w:rsidR="00D62F8B" w:rsidRDefault="006B58B2" w:rsidP="0079143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</w:t>
      </w:r>
      <w:r w:rsidR="00B772F8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okamžiku, kdy osoba zapojená do obecního systému odloží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 na místě obcí k tomuto účelu určeném, stává se obec vlastníkem t</w:t>
      </w:r>
      <w:r w:rsidR="00B772F8">
        <w:rPr>
          <w:rFonts w:ascii="Arial" w:hAnsi="Arial" w:cs="Arial"/>
          <w:sz w:val="22"/>
          <w:szCs w:val="22"/>
        </w:rPr>
        <w:t>ohoto</w:t>
      </w:r>
      <w:r w:rsidRPr="00BF6EFC">
        <w:rPr>
          <w:rFonts w:ascii="Arial" w:hAnsi="Arial" w:cs="Arial"/>
          <w:sz w:val="22"/>
          <w:szCs w:val="22"/>
        </w:rPr>
        <w:t xml:space="preserve">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82D8997" w14:textId="77777777" w:rsidR="00D62F8B" w:rsidRDefault="00D62F8B" w:rsidP="0079143E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6044D43" w14:textId="77777777" w:rsidR="00D62F8B" w:rsidRPr="00D62F8B" w:rsidRDefault="00B11B51" w:rsidP="0079143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E14A9ED" w14:textId="77777777" w:rsidR="00D62F8B" w:rsidRDefault="00D62F8B" w:rsidP="0079143E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C7D7D8" w14:textId="77777777" w:rsidR="00012F79" w:rsidRDefault="00012F79" w:rsidP="0079143E">
      <w:pPr>
        <w:rPr>
          <w:rFonts w:ascii="Arial" w:hAnsi="Arial" w:cs="Arial"/>
          <w:b/>
          <w:sz w:val="22"/>
          <w:szCs w:val="22"/>
        </w:rPr>
      </w:pPr>
    </w:p>
    <w:p w14:paraId="72B03EED" w14:textId="77777777" w:rsidR="0024722A" w:rsidRPr="00FB6AE5" w:rsidRDefault="0024722A" w:rsidP="0079143E">
      <w:pPr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E6AF28C" w14:textId="77777777" w:rsidR="00CB5754" w:rsidRDefault="004B018B" w:rsidP="007914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7E7C6CB" w14:textId="77777777" w:rsidR="00CB5754" w:rsidRDefault="00CB5754" w:rsidP="0079143E">
      <w:pPr>
        <w:rPr>
          <w:rFonts w:ascii="Arial" w:hAnsi="Arial" w:cs="Arial"/>
          <w:sz w:val="22"/>
          <w:szCs w:val="22"/>
        </w:rPr>
      </w:pPr>
    </w:p>
    <w:p w14:paraId="31C21CCF" w14:textId="77777777" w:rsidR="0024722A" w:rsidRPr="00FB6AE5" w:rsidRDefault="00F53E58" w:rsidP="0079143E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ED7FA7A" w14:textId="77777777" w:rsidR="0024722A" w:rsidRPr="00FB6AE5" w:rsidRDefault="0024722A" w:rsidP="0079143E">
      <w:pPr>
        <w:rPr>
          <w:rFonts w:ascii="Arial" w:hAnsi="Arial" w:cs="Arial"/>
          <w:i/>
          <w:iCs/>
          <w:sz w:val="22"/>
          <w:szCs w:val="22"/>
        </w:rPr>
      </w:pPr>
    </w:p>
    <w:p w14:paraId="3EB10CE3" w14:textId="77777777" w:rsidR="009B77CC" w:rsidRPr="00FB6AE5" w:rsidRDefault="009B77CC" w:rsidP="0079143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</w:p>
    <w:p w14:paraId="29482FF7" w14:textId="77777777" w:rsidR="009B77CC" w:rsidRPr="00FB6AE5" w:rsidRDefault="009B77CC" w:rsidP="0079143E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164E5DB" w14:textId="77777777" w:rsidR="009B77CC" w:rsidRPr="00FB6AE5" w:rsidRDefault="009B77CC" w:rsidP="0079143E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6D2D535" w14:textId="77777777" w:rsidR="009B77CC" w:rsidRPr="00FB6AE5" w:rsidRDefault="009B77CC" w:rsidP="0079143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14A1325" w14:textId="77777777" w:rsidR="009B77CC" w:rsidRDefault="005C4ECE" w:rsidP="0079143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Kovové obaly</w:t>
      </w:r>
    </w:p>
    <w:p w14:paraId="11CD3176" w14:textId="77777777" w:rsidR="005C4ECE" w:rsidRPr="00FB6AE5" w:rsidRDefault="005C4ECE" w:rsidP="0079143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Ostatní kovy</w:t>
      </w:r>
    </w:p>
    <w:p w14:paraId="07EF2622" w14:textId="77777777" w:rsidR="0024722A" w:rsidRDefault="009B77CC" w:rsidP="0079143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C96900C" w14:textId="77777777" w:rsidR="00053446" w:rsidRPr="00223F72" w:rsidRDefault="00053446" w:rsidP="0079143E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7210C91" w14:textId="77777777" w:rsidR="00053446" w:rsidRDefault="006F432E" w:rsidP="0079143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9EBDDA3" w14:textId="77777777" w:rsidR="00EB4783" w:rsidRDefault="00EB4783" w:rsidP="0079143E">
      <w:pPr>
        <w:numPr>
          <w:ilvl w:val="0"/>
          <w:numId w:val="10"/>
        </w:numPr>
        <w:rPr>
          <w:rFonts w:ascii="Arial" w:hAnsi="Arial" w:cs="Arial"/>
          <w:i/>
          <w:color w:val="0D0D0D"/>
          <w:sz w:val="22"/>
          <w:szCs w:val="22"/>
        </w:rPr>
      </w:pPr>
      <w:r w:rsidRPr="007630B2">
        <w:rPr>
          <w:rFonts w:ascii="Arial" w:hAnsi="Arial" w:cs="Arial"/>
          <w:i/>
          <w:color w:val="0D0D0D"/>
          <w:sz w:val="22"/>
          <w:szCs w:val="22"/>
        </w:rPr>
        <w:t>Nápojové kartony</w:t>
      </w:r>
    </w:p>
    <w:p w14:paraId="04E3AE28" w14:textId="67C4811B" w:rsidR="0094300A" w:rsidRPr="00DE6259" w:rsidRDefault="008202C0" w:rsidP="0079143E">
      <w:pPr>
        <w:numPr>
          <w:ilvl w:val="0"/>
          <w:numId w:val="10"/>
        </w:numPr>
        <w:rPr>
          <w:rFonts w:ascii="Arial" w:hAnsi="Arial" w:cs="Arial"/>
          <w:i/>
          <w:color w:val="0D0D0D"/>
          <w:sz w:val="22"/>
          <w:szCs w:val="22"/>
        </w:rPr>
      </w:pPr>
      <w:r w:rsidRPr="00DE6259">
        <w:rPr>
          <w:rFonts w:ascii="Arial" w:hAnsi="Arial" w:cs="Arial"/>
          <w:i/>
          <w:color w:val="0D0D0D"/>
          <w:sz w:val="22"/>
          <w:szCs w:val="22"/>
        </w:rPr>
        <w:t>Odpadní t</w:t>
      </w:r>
      <w:r w:rsidR="0094300A" w:rsidRPr="00DE6259">
        <w:rPr>
          <w:rFonts w:ascii="Arial" w:hAnsi="Arial" w:cs="Arial"/>
          <w:i/>
          <w:color w:val="0D0D0D"/>
          <w:sz w:val="22"/>
          <w:szCs w:val="22"/>
        </w:rPr>
        <w:t>extil</w:t>
      </w:r>
    </w:p>
    <w:p w14:paraId="38A26A37" w14:textId="77777777" w:rsidR="009E7BAF" w:rsidRPr="007630B2" w:rsidRDefault="009E7BAF" w:rsidP="0079143E">
      <w:pPr>
        <w:numPr>
          <w:ilvl w:val="0"/>
          <w:numId w:val="10"/>
        </w:numPr>
        <w:rPr>
          <w:rFonts w:ascii="Arial" w:hAnsi="Arial" w:cs="Arial"/>
          <w:i/>
          <w:color w:val="0D0D0D"/>
          <w:sz w:val="22"/>
          <w:szCs w:val="22"/>
        </w:rPr>
      </w:pPr>
      <w:r>
        <w:rPr>
          <w:rFonts w:ascii="Arial" w:hAnsi="Arial" w:cs="Arial"/>
          <w:i/>
          <w:color w:val="0D0D0D"/>
          <w:sz w:val="22"/>
          <w:szCs w:val="22"/>
        </w:rPr>
        <w:lastRenderedPageBreak/>
        <w:t>větve</w:t>
      </w:r>
    </w:p>
    <w:p w14:paraId="49D19C11" w14:textId="77777777" w:rsidR="009E7BAF" w:rsidRPr="009E7BAF" w:rsidRDefault="00184D7A" w:rsidP="009E7BAF">
      <w:pPr>
        <w:numPr>
          <w:ilvl w:val="0"/>
          <w:numId w:val="10"/>
        </w:numPr>
        <w:rPr>
          <w:rFonts w:ascii="Arial" w:hAnsi="Arial" w:cs="Arial"/>
          <w:i/>
          <w:color w:val="0D0D0D"/>
          <w:sz w:val="22"/>
          <w:szCs w:val="22"/>
        </w:rPr>
      </w:pPr>
      <w:r w:rsidRPr="007630B2">
        <w:rPr>
          <w:rFonts w:ascii="Arial" w:hAnsi="Arial" w:cs="Arial"/>
          <w:i/>
          <w:color w:val="0D0D0D"/>
          <w:sz w:val="22"/>
          <w:szCs w:val="22"/>
        </w:rPr>
        <w:t>Směsný komunální odpad</w:t>
      </w:r>
    </w:p>
    <w:p w14:paraId="095D1B16" w14:textId="77777777" w:rsidR="0024722A" w:rsidRPr="00EB4783" w:rsidRDefault="0024722A" w:rsidP="0079143E">
      <w:pPr>
        <w:rPr>
          <w:rFonts w:ascii="Arial" w:hAnsi="Arial" w:cs="Arial"/>
          <w:i/>
          <w:iCs/>
          <w:sz w:val="22"/>
          <w:szCs w:val="22"/>
        </w:rPr>
      </w:pPr>
      <w:bookmarkStart w:id="0" w:name="_Hlk92876262"/>
    </w:p>
    <w:bookmarkEnd w:id="0"/>
    <w:p w14:paraId="53E4C57A" w14:textId="77777777" w:rsidR="007909DA" w:rsidRPr="007630B2" w:rsidRDefault="007909DA" w:rsidP="0079143E">
      <w:pPr>
        <w:rPr>
          <w:rFonts w:ascii="Arial" w:hAnsi="Arial" w:cs="Arial"/>
          <w:i/>
          <w:color w:val="595959"/>
          <w:sz w:val="22"/>
          <w:szCs w:val="22"/>
        </w:rPr>
      </w:pPr>
    </w:p>
    <w:p w14:paraId="0A78B2CA" w14:textId="77777777" w:rsidR="00262D62" w:rsidRPr="00122EA8" w:rsidRDefault="0024722A" w:rsidP="0079143E">
      <w:pPr>
        <w:pStyle w:val="Zkladntextodsazen"/>
        <w:numPr>
          <w:ilvl w:val="0"/>
          <w:numId w:val="17"/>
        </w:numPr>
        <w:jc w:val="left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9E7BAF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5C4ECE">
        <w:rPr>
          <w:rFonts w:ascii="Arial" w:hAnsi="Arial" w:cs="Arial"/>
          <w:sz w:val="22"/>
          <w:szCs w:val="22"/>
        </w:rPr>
        <w:t>,</w:t>
      </w:r>
      <w:r w:rsidR="009E7BAF">
        <w:rPr>
          <w:rFonts w:ascii="Arial" w:hAnsi="Arial" w:cs="Arial"/>
          <w:sz w:val="22"/>
          <w:szCs w:val="22"/>
        </w:rPr>
        <w:t xml:space="preserve"> j)</w:t>
      </w:r>
      <w:r w:rsidR="005C4ECE">
        <w:rPr>
          <w:rFonts w:ascii="Arial" w:hAnsi="Arial" w:cs="Arial"/>
          <w:sz w:val="22"/>
          <w:szCs w:val="22"/>
        </w:rPr>
        <w:t xml:space="preserve">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36F9E36" w14:textId="77777777" w:rsidR="00262D62" w:rsidRPr="00122EA8" w:rsidRDefault="00262D62" w:rsidP="0079143E">
      <w:pPr>
        <w:pStyle w:val="Zkladntextodsazen"/>
        <w:ind w:left="360" w:firstLine="0"/>
        <w:jc w:val="left"/>
        <w:rPr>
          <w:rFonts w:ascii="Arial" w:hAnsi="Arial" w:cs="Arial"/>
          <w:sz w:val="22"/>
          <w:szCs w:val="22"/>
        </w:rPr>
      </w:pPr>
    </w:p>
    <w:p w14:paraId="7C156B9C" w14:textId="77777777" w:rsidR="00262D62" w:rsidRPr="00122EA8" w:rsidRDefault="00262D62" w:rsidP="0079143E">
      <w:pPr>
        <w:pStyle w:val="Zkladntextodsazen"/>
        <w:numPr>
          <w:ilvl w:val="0"/>
          <w:numId w:val="17"/>
        </w:numPr>
        <w:jc w:val="left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630B2">
        <w:rPr>
          <w:rFonts w:ascii="Arial" w:hAnsi="Arial" w:cs="Arial"/>
          <w:color w:val="000000"/>
          <w:sz w:val="22"/>
          <w:szCs w:val="22"/>
        </w:rPr>
        <w:t>(</w:t>
      </w:r>
      <w:r w:rsidRPr="007630B2">
        <w:rPr>
          <w:rFonts w:ascii="Arial" w:hAnsi="Arial" w:cs="Arial"/>
          <w:i/>
          <w:iCs/>
          <w:color w:val="000000"/>
          <w:sz w:val="22"/>
          <w:szCs w:val="22"/>
        </w:rPr>
        <w:t>např. koberce, matrace, nábytek,…</w:t>
      </w:r>
      <w:r w:rsidRPr="007630B2">
        <w:rPr>
          <w:rFonts w:ascii="Arial" w:hAnsi="Arial" w:cs="Arial"/>
          <w:color w:val="000000"/>
          <w:sz w:val="22"/>
          <w:szCs w:val="22"/>
        </w:rPr>
        <w:t xml:space="preserve"> ).</w:t>
      </w:r>
    </w:p>
    <w:p w14:paraId="5CCE3263" w14:textId="77777777" w:rsidR="00262D62" w:rsidRDefault="00262D62" w:rsidP="0079143E">
      <w:pPr>
        <w:pStyle w:val="Zkladntextodsazen"/>
        <w:ind w:left="360" w:firstLine="0"/>
        <w:jc w:val="left"/>
        <w:rPr>
          <w:rFonts w:ascii="Arial" w:hAnsi="Arial" w:cs="Arial"/>
          <w:sz w:val="22"/>
          <w:szCs w:val="22"/>
        </w:rPr>
      </w:pPr>
    </w:p>
    <w:p w14:paraId="6D6FDD66" w14:textId="77777777" w:rsidR="00553B78" w:rsidRPr="00FB6AE5" w:rsidRDefault="00553B78" w:rsidP="0079143E">
      <w:pPr>
        <w:pStyle w:val="Zkladntextodsazen"/>
        <w:ind w:left="720" w:firstLine="0"/>
        <w:jc w:val="left"/>
        <w:rPr>
          <w:rFonts w:ascii="Arial" w:hAnsi="Arial" w:cs="Arial"/>
          <w:sz w:val="22"/>
          <w:szCs w:val="22"/>
        </w:rPr>
      </w:pPr>
    </w:p>
    <w:p w14:paraId="778D7F4C" w14:textId="77777777" w:rsidR="0024722A" w:rsidRPr="00FB6AE5" w:rsidRDefault="0024722A" w:rsidP="0079143E">
      <w:pPr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A598085" w14:textId="77777777" w:rsidR="0024722A" w:rsidRPr="00FB6AE5" w:rsidRDefault="00912D28" w:rsidP="0079143E">
      <w:pPr>
        <w:pStyle w:val="Nadpis2"/>
        <w:jc w:val="left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916CB4">
        <w:rPr>
          <w:rFonts w:ascii="Arial" w:hAnsi="Arial" w:cs="Arial"/>
          <w:b/>
          <w:bCs/>
          <w:sz w:val="22"/>
          <w:szCs w:val="22"/>
          <w:u w:val="none"/>
        </w:rPr>
        <w:t>určených složek komunálního odpadu</w:t>
      </w:r>
    </w:p>
    <w:p w14:paraId="26A4362D" w14:textId="77777777" w:rsidR="00223F72" w:rsidRDefault="00223F72" w:rsidP="0079143E">
      <w:pPr>
        <w:tabs>
          <w:tab w:val="num" w:pos="927"/>
        </w:tabs>
        <w:rPr>
          <w:rFonts w:ascii="Arial" w:hAnsi="Arial" w:cs="Arial"/>
          <w:b/>
          <w:sz w:val="22"/>
          <w:szCs w:val="22"/>
          <w:u w:val="single"/>
        </w:rPr>
      </w:pPr>
    </w:p>
    <w:p w14:paraId="04BF173F" w14:textId="77777777" w:rsidR="002A3581" w:rsidRPr="00AC2295" w:rsidRDefault="0017608F" w:rsidP="0079143E">
      <w:pPr>
        <w:numPr>
          <w:ilvl w:val="0"/>
          <w:numId w:val="4"/>
        </w:numPr>
        <w:tabs>
          <w:tab w:val="num" w:pos="540"/>
          <w:tab w:val="num" w:pos="9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</w:t>
      </w:r>
      <w:r w:rsidR="005C4ECE">
        <w:rPr>
          <w:rFonts w:ascii="Arial" w:hAnsi="Arial" w:cs="Arial"/>
          <w:sz w:val="22"/>
          <w:szCs w:val="22"/>
        </w:rPr>
        <w:t>kovové obaly</w:t>
      </w:r>
      <w:r w:rsidR="00E5725E">
        <w:rPr>
          <w:rFonts w:ascii="Arial" w:hAnsi="Arial" w:cs="Arial"/>
          <w:sz w:val="22"/>
          <w:szCs w:val="22"/>
        </w:rPr>
        <w:t>,</w:t>
      </w:r>
      <w:r w:rsidR="005C4ECE">
        <w:rPr>
          <w:rFonts w:ascii="Arial" w:hAnsi="Arial" w:cs="Arial"/>
          <w:sz w:val="22"/>
          <w:szCs w:val="22"/>
        </w:rPr>
        <w:t xml:space="preserve"> ostatní kovy,</w:t>
      </w:r>
      <w:r w:rsidR="00CC0CC3">
        <w:rPr>
          <w:rFonts w:ascii="Arial" w:hAnsi="Arial" w:cs="Arial"/>
          <w:sz w:val="22"/>
          <w:szCs w:val="22"/>
        </w:rPr>
        <w:t xml:space="preserve"> nápojové kartony,</w:t>
      </w:r>
      <w:r w:rsidR="00E5725E">
        <w:rPr>
          <w:rFonts w:ascii="Arial" w:hAnsi="Arial" w:cs="Arial"/>
          <w:sz w:val="22"/>
          <w:szCs w:val="22"/>
        </w:rPr>
        <w:t xml:space="preserve">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CC62DE">
        <w:rPr>
          <w:rFonts w:ascii="Arial" w:hAnsi="Arial" w:cs="Arial"/>
          <w:sz w:val="22"/>
          <w:szCs w:val="22"/>
        </w:rPr>
        <w:t xml:space="preserve"> kontejnery, sběrné nádoby a pytle označené logem oprávněné osoby a příslušnými nápisy.</w:t>
      </w:r>
    </w:p>
    <w:p w14:paraId="31EB7686" w14:textId="77777777" w:rsidR="0024722A" w:rsidRPr="00FB6AE5" w:rsidRDefault="0024722A" w:rsidP="0079143E">
      <w:pPr>
        <w:rPr>
          <w:rFonts w:ascii="Arial" w:hAnsi="Arial" w:cs="Arial"/>
          <w:sz w:val="22"/>
          <w:szCs w:val="22"/>
        </w:rPr>
      </w:pPr>
    </w:p>
    <w:p w14:paraId="312EB3B8" w14:textId="77777777" w:rsidR="002A3581" w:rsidRDefault="002A3581" w:rsidP="0079143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7B166CB" w14:textId="783EE5D7" w:rsidR="002A3581" w:rsidRPr="007630B2" w:rsidRDefault="004C15AD" w:rsidP="0079143E">
      <w:pPr>
        <w:numPr>
          <w:ilvl w:val="0"/>
          <w:numId w:val="35"/>
        </w:numPr>
        <w:tabs>
          <w:tab w:val="num" w:pos="927"/>
        </w:tabs>
        <w:rPr>
          <w:rFonts w:ascii="Arial" w:hAnsi="Arial" w:cs="Arial"/>
          <w:iCs/>
          <w:color w:val="0D0D0D"/>
          <w:sz w:val="22"/>
          <w:szCs w:val="22"/>
        </w:rPr>
      </w:pPr>
      <w:r w:rsidRPr="007630B2">
        <w:rPr>
          <w:rFonts w:ascii="Arial" w:hAnsi="Arial" w:cs="Arial"/>
          <w:iCs/>
          <w:color w:val="0D0D0D"/>
          <w:sz w:val="22"/>
          <w:szCs w:val="22"/>
        </w:rPr>
        <w:t xml:space="preserve">Oplocený </w:t>
      </w:r>
      <w:r w:rsidR="00CC0CC3">
        <w:rPr>
          <w:rFonts w:ascii="Arial" w:hAnsi="Arial" w:cs="Arial"/>
          <w:iCs/>
          <w:color w:val="0D0D0D"/>
          <w:sz w:val="22"/>
          <w:szCs w:val="22"/>
        </w:rPr>
        <w:t xml:space="preserve">a kamerou sledovaný </w:t>
      </w:r>
      <w:r w:rsidRPr="007630B2">
        <w:rPr>
          <w:rFonts w:ascii="Arial" w:hAnsi="Arial" w:cs="Arial"/>
          <w:iCs/>
          <w:color w:val="0D0D0D"/>
          <w:sz w:val="22"/>
          <w:szCs w:val="22"/>
        </w:rPr>
        <w:t xml:space="preserve">prostor </w:t>
      </w:r>
      <w:r w:rsidR="00CC0CC3">
        <w:rPr>
          <w:rFonts w:ascii="Arial" w:hAnsi="Arial" w:cs="Arial"/>
          <w:iCs/>
          <w:color w:val="0D0D0D"/>
          <w:sz w:val="22"/>
          <w:szCs w:val="22"/>
        </w:rPr>
        <w:t xml:space="preserve">atria </w:t>
      </w:r>
      <w:r w:rsidRPr="007630B2">
        <w:rPr>
          <w:rFonts w:ascii="Arial" w:hAnsi="Arial" w:cs="Arial"/>
          <w:iCs/>
          <w:color w:val="0D0D0D"/>
          <w:sz w:val="22"/>
          <w:szCs w:val="22"/>
        </w:rPr>
        <w:t>bývalé prodejny Jednoty (kontejnery na plasty, papír, sklo,</w:t>
      </w:r>
      <w:r w:rsidR="009E7BAF">
        <w:rPr>
          <w:rFonts w:ascii="Arial" w:hAnsi="Arial" w:cs="Arial"/>
          <w:iCs/>
          <w:color w:val="0D0D0D"/>
          <w:sz w:val="22"/>
          <w:szCs w:val="22"/>
        </w:rPr>
        <w:t xml:space="preserve"> </w:t>
      </w:r>
      <w:r w:rsidR="005C4ECE">
        <w:rPr>
          <w:rFonts w:ascii="Arial" w:hAnsi="Arial" w:cs="Arial"/>
          <w:iCs/>
          <w:color w:val="0D0D0D"/>
          <w:sz w:val="22"/>
          <w:szCs w:val="22"/>
        </w:rPr>
        <w:t xml:space="preserve">jedlé </w:t>
      </w:r>
      <w:r w:rsidR="00CC0CC3" w:rsidRPr="007630B2">
        <w:rPr>
          <w:rFonts w:ascii="Arial" w:hAnsi="Arial" w:cs="Arial"/>
          <w:iCs/>
          <w:color w:val="0D0D0D"/>
          <w:sz w:val="22"/>
          <w:szCs w:val="22"/>
        </w:rPr>
        <w:t>oleje</w:t>
      </w:r>
      <w:r w:rsidR="00712C50">
        <w:rPr>
          <w:rFonts w:ascii="Arial" w:hAnsi="Arial" w:cs="Arial"/>
          <w:iCs/>
          <w:color w:val="0D0D0D"/>
          <w:sz w:val="22"/>
          <w:szCs w:val="22"/>
        </w:rPr>
        <w:t>,</w:t>
      </w:r>
      <w:r w:rsidR="005C4ECE">
        <w:rPr>
          <w:rFonts w:ascii="Arial" w:hAnsi="Arial" w:cs="Arial"/>
          <w:iCs/>
          <w:color w:val="0D0D0D"/>
          <w:sz w:val="22"/>
          <w:szCs w:val="22"/>
        </w:rPr>
        <w:t xml:space="preserve"> tuky</w:t>
      </w:r>
      <w:r w:rsidR="00712C50">
        <w:rPr>
          <w:rFonts w:ascii="Arial" w:hAnsi="Arial" w:cs="Arial"/>
          <w:iCs/>
          <w:color w:val="0D0D0D"/>
          <w:sz w:val="22"/>
          <w:szCs w:val="22"/>
        </w:rPr>
        <w:t>,</w:t>
      </w:r>
      <w:r w:rsidR="008202C0">
        <w:rPr>
          <w:rFonts w:ascii="Arial" w:hAnsi="Arial" w:cs="Arial"/>
          <w:iCs/>
          <w:color w:val="0D0D0D"/>
          <w:sz w:val="22"/>
          <w:szCs w:val="22"/>
        </w:rPr>
        <w:t xml:space="preserve"> </w:t>
      </w:r>
      <w:r w:rsidR="008202C0" w:rsidRPr="00DE6259">
        <w:rPr>
          <w:rFonts w:ascii="Arial" w:hAnsi="Arial" w:cs="Arial"/>
          <w:iCs/>
          <w:color w:val="0D0D0D"/>
          <w:sz w:val="22"/>
          <w:szCs w:val="22"/>
        </w:rPr>
        <w:t>odpadní</w:t>
      </w:r>
      <w:r w:rsidR="00712C50" w:rsidRPr="00DE6259">
        <w:rPr>
          <w:rFonts w:ascii="Arial" w:hAnsi="Arial" w:cs="Arial"/>
          <w:iCs/>
          <w:color w:val="0D0D0D"/>
          <w:sz w:val="22"/>
          <w:szCs w:val="22"/>
        </w:rPr>
        <w:t xml:space="preserve"> textil</w:t>
      </w:r>
      <w:r w:rsidR="00CC0CC3" w:rsidRPr="00CC0CC3">
        <w:rPr>
          <w:rFonts w:ascii="Arial" w:hAnsi="Arial" w:cs="Arial"/>
          <w:iCs/>
          <w:color w:val="0D0D0D"/>
          <w:sz w:val="22"/>
          <w:szCs w:val="22"/>
        </w:rPr>
        <w:t xml:space="preserve"> </w:t>
      </w:r>
      <w:r w:rsidR="00CC0CC3">
        <w:rPr>
          <w:rFonts w:ascii="Arial" w:hAnsi="Arial" w:cs="Arial"/>
          <w:iCs/>
          <w:color w:val="0D0D0D"/>
          <w:sz w:val="22"/>
          <w:szCs w:val="22"/>
        </w:rPr>
        <w:t xml:space="preserve">a stojan na pytle na </w:t>
      </w:r>
      <w:r w:rsidR="005C4ECE">
        <w:rPr>
          <w:rFonts w:ascii="Arial" w:hAnsi="Arial" w:cs="Arial"/>
          <w:iCs/>
          <w:color w:val="0D0D0D"/>
          <w:sz w:val="22"/>
          <w:szCs w:val="22"/>
        </w:rPr>
        <w:t>kovové obaly</w:t>
      </w:r>
      <w:r w:rsidR="00CC0CC3">
        <w:rPr>
          <w:rFonts w:ascii="Arial" w:hAnsi="Arial" w:cs="Arial"/>
          <w:iCs/>
          <w:color w:val="0D0D0D"/>
          <w:sz w:val="22"/>
          <w:szCs w:val="22"/>
        </w:rPr>
        <w:t>, nápojové kartony a plasty</w:t>
      </w:r>
    </w:p>
    <w:p w14:paraId="1BC1687E" w14:textId="77777777" w:rsidR="004C15AD" w:rsidRPr="0079143E" w:rsidRDefault="00D16699" w:rsidP="0079143E">
      <w:pPr>
        <w:numPr>
          <w:ilvl w:val="0"/>
          <w:numId w:val="35"/>
        </w:numPr>
        <w:tabs>
          <w:tab w:val="num" w:pos="927"/>
        </w:tabs>
        <w:rPr>
          <w:rFonts w:ascii="Arial" w:hAnsi="Arial" w:cs="Arial"/>
          <w:iCs/>
          <w:color w:val="0D0D0D"/>
          <w:sz w:val="22"/>
          <w:szCs w:val="22"/>
        </w:rPr>
      </w:pPr>
      <w:r w:rsidRPr="007630B2">
        <w:rPr>
          <w:rFonts w:ascii="Arial" w:hAnsi="Arial" w:cs="Arial"/>
          <w:iCs/>
          <w:color w:val="0D0D0D"/>
          <w:sz w:val="22"/>
          <w:szCs w:val="22"/>
        </w:rPr>
        <w:t xml:space="preserve">Oplocený </w:t>
      </w:r>
      <w:r w:rsidR="00CC0CC3">
        <w:rPr>
          <w:rFonts w:ascii="Arial" w:hAnsi="Arial" w:cs="Arial"/>
          <w:iCs/>
          <w:color w:val="0D0D0D"/>
          <w:sz w:val="22"/>
          <w:szCs w:val="22"/>
        </w:rPr>
        <w:t xml:space="preserve">a kamerou sledovaný </w:t>
      </w:r>
      <w:r w:rsidRPr="007630B2">
        <w:rPr>
          <w:rFonts w:ascii="Arial" w:hAnsi="Arial" w:cs="Arial"/>
          <w:iCs/>
          <w:color w:val="0D0D0D"/>
          <w:sz w:val="22"/>
          <w:szCs w:val="22"/>
        </w:rPr>
        <w:t xml:space="preserve">prostor u </w:t>
      </w:r>
      <w:r w:rsidR="00CC0CC3" w:rsidRPr="007630B2">
        <w:rPr>
          <w:rFonts w:ascii="Arial" w:hAnsi="Arial" w:cs="Arial"/>
          <w:iCs/>
          <w:color w:val="0D0D0D"/>
          <w:sz w:val="22"/>
          <w:szCs w:val="22"/>
        </w:rPr>
        <w:t>kovárny (kontejnery</w:t>
      </w:r>
      <w:r w:rsidRPr="007630B2">
        <w:rPr>
          <w:rFonts w:ascii="Arial" w:hAnsi="Arial" w:cs="Arial"/>
          <w:iCs/>
          <w:color w:val="0D0D0D"/>
          <w:sz w:val="22"/>
          <w:szCs w:val="22"/>
        </w:rPr>
        <w:t xml:space="preserve"> na plasty, papír, sklo, velkoobjemový odpad</w:t>
      </w:r>
      <w:r w:rsidR="00CC0CC3">
        <w:rPr>
          <w:rFonts w:ascii="Arial" w:hAnsi="Arial" w:cs="Arial"/>
          <w:iCs/>
          <w:color w:val="0D0D0D"/>
          <w:sz w:val="22"/>
          <w:szCs w:val="22"/>
        </w:rPr>
        <w:t xml:space="preserve"> a stojan na pytle na</w:t>
      </w:r>
      <w:r w:rsidR="005C4ECE">
        <w:rPr>
          <w:rFonts w:ascii="Arial" w:hAnsi="Arial" w:cs="Arial"/>
          <w:iCs/>
          <w:color w:val="0D0D0D"/>
          <w:sz w:val="22"/>
          <w:szCs w:val="22"/>
        </w:rPr>
        <w:t xml:space="preserve"> kovové obaly,</w:t>
      </w:r>
      <w:r w:rsidR="00CC0CC3">
        <w:rPr>
          <w:rFonts w:ascii="Arial" w:hAnsi="Arial" w:cs="Arial"/>
          <w:iCs/>
          <w:color w:val="0D0D0D"/>
          <w:sz w:val="22"/>
          <w:szCs w:val="22"/>
        </w:rPr>
        <w:t xml:space="preserve"> nápojové kartony a plasty</w:t>
      </w:r>
      <w:r w:rsidR="005C4ECE">
        <w:rPr>
          <w:rFonts w:ascii="Arial" w:hAnsi="Arial" w:cs="Arial"/>
          <w:iCs/>
          <w:color w:val="0D0D0D"/>
          <w:sz w:val="22"/>
          <w:szCs w:val="22"/>
        </w:rPr>
        <w:t xml:space="preserve"> a nádoba na ostatní kovy</w:t>
      </w:r>
      <w:r w:rsidR="00B772F8" w:rsidRPr="0079143E">
        <w:rPr>
          <w:rFonts w:ascii="Arial" w:hAnsi="Arial" w:cs="Arial"/>
          <w:iCs/>
          <w:color w:val="0D0D0D"/>
          <w:sz w:val="22"/>
          <w:szCs w:val="22"/>
        </w:rPr>
        <w:t>)</w:t>
      </w:r>
    </w:p>
    <w:p w14:paraId="65D26F15" w14:textId="06C288B1" w:rsidR="00D16699" w:rsidRPr="007630B2" w:rsidRDefault="00D16699" w:rsidP="0079143E">
      <w:pPr>
        <w:numPr>
          <w:ilvl w:val="0"/>
          <w:numId w:val="35"/>
        </w:numPr>
        <w:tabs>
          <w:tab w:val="num" w:pos="927"/>
        </w:tabs>
        <w:rPr>
          <w:rFonts w:ascii="Arial" w:hAnsi="Arial" w:cs="Arial"/>
          <w:iCs/>
          <w:color w:val="0D0D0D"/>
          <w:sz w:val="22"/>
          <w:szCs w:val="22"/>
        </w:rPr>
      </w:pPr>
      <w:r w:rsidRPr="007630B2">
        <w:rPr>
          <w:rFonts w:ascii="Arial" w:hAnsi="Arial" w:cs="Arial"/>
          <w:iCs/>
          <w:color w:val="0D0D0D"/>
          <w:sz w:val="22"/>
          <w:szCs w:val="22"/>
        </w:rPr>
        <w:t>Plocha u bytových domů čp. 89</w:t>
      </w:r>
      <w:r w:rsidR="0045556A" w:rsidRPr="007630B2">
        <w:rPr>
          <w:rFonts w:ascii="Arial" w:hAnsi="Arial" w:cs="Arial"/>
          <w:iCs/>
          <w:color w:val="0D0D0D"/>
          <w:sz w:val="22"/>
          <w:szCs w:val="22"/>
        </w:rPr>
        <w:t>, 92 (kontejnery na plasty, papír, sklo)</w:t>
      </w:r>
      <w:r w:rsidR="00712C50">
        <w:rPr>
          <w:rFonts w:ascii="Arial" w:hAnsi="Arial" w:cs="Arial"/>
          <w:iCs/>
          <w:color w:val="0D0D0D"/>
          <w:sz w:val="22"/>
          <w:szCs w:val="22"/>
        </w:rPr>
        <w:t xml:space="preserve"> – sledovaná kamerovým systémem</w:t>
      </w:r>
    </w:p>
    <w:p w14:paraId="6F0E7619" w14:textId="659259BB" w:rsidR="004C15AD" w:rsidRPr="00712C50" w:rsidRDefault="00712C50" w:rsidP="001F5B02">
      <w:pPr>
        <w:numPr>
          <w:ilvl w:val="0"/>
          <w:numId w:val="35"/>
        </w:numPr>
        <w:tabs>
          <w:tab w:val="num" w:pos="540"/>
          <w:tab w:val="num" w:pos="927"/>
        </w:tabs>
        <w:rPr>
          <w:rFonts w:ascii="Arial" w:hAnsi="Arial" w:cs="Arial"/>
          <w:sz w:val="22"/>
          <w:szCs w:val="22"/>
        </w:rPr>
      </w:pPr>
      <w:r w:rsidRPr="00712C50">
        <w:rPr>
          <w:rFonts w:ascii="Arial" w:hAnsi="Arial" w:cs="Arial"/>
          <w:iCs/>
          <w:color w:val="0D0D0D"/>
          <w:sz w:val="22"/>
          <w:szCs w:val="22"/>
        </w:rPr>
        <w:t>Biodeponie – oplocený a kamerovým systémem sledovaný prostor</w:t>
      </w:r>
      <w:r>
        <w:rPr>
          <w:rFonts w:ascii="Arial" w:hAnsi="Arial" w:cs="Arial"/>
          <w:iCs/>
          <w:color w:val="0D0D0D"/>
          <w:sz w:val="22"/>
          <w:szCs w:val="22"/>
        </w:rPr>
        <w:t xml:space="preserve"> mezi železničním a dálničním mostem</w:t>
      </w:r>
      <w:r w:rsidRPr="00712C50">
        <w:rPr>
          <w:rFonts w:ascii="Arial" w:hAnsi="Arial" w:cs="Arial"/>
          <w:iCs/>
          <w:color w:val="0D0D0D"/>
          <w:sz w:val="22"/>
          <w:szCs w:val="22"/>
        </w:rPr>
        <w:t xml:space="preserve"> s </w:t>
      </w:r>
      <w:r w:rsidR="00CC0CC3" w:rsidRPr="00712C50">
        <w:rPr>
          <w:rFonts w:ascii="Arial" w:hAnsi="Arial" w:cs="Arial"/>
          <w:iCs/>
          <w:color w:val="0D0D0D"/>
          <w:sz w:val="22"/>
          <w:szCs w:val="22"/>
        </w:rPr>
        <w:t>velkoobjemový</w:t>
      </w:r>
      <w:r w:rsidRPr="00712C50">
        <w:rPr>
          <w:rFonts w:ascii="Arial" w:hAnsi="Arial" w:cs="Arial"/>
          <w:iCs/>
          <w:color w:val="0D0D0D"/>
          <w:sz w:val="22"/>
          <w:szCs w:val="22"/>
        </w:rPr>
        <w:t>m</w:t>
      </w:r>
      <w:r w:rsidR="00A7512C" w:rsidRPr="00712C50">
        <w:rPr>
          <w:rFonts w:ascii="Arial" w:hAnsi="Arial" w:cs="Arial"/>
          <w:iCs/>
          <w:color w:val="0D0D0D"/>
          <w:sz w:val="22"/>
          <w:szCs w:val="22"/>
        </w:rPr>
        <w:t xml:space="preserve"> kontejner na bioodpad</w:t>
      </w:r>
      <w:r w:rsidR="00CC0CC3" w:rsidRPr="00712C50">
        <w:rPr>
          <w:rFonts w:ascii="Arial" w:hAnsi="Arial" w:cs="Arial"/>
          <w:iCs/>
          <w:color w:val="0D0D0D"/>
          <w:sz w:val="22"/>
          <w:szCs w:val="22"/>
        </w:rPr>
        <w:t xml:space="preserve"> a </w:t>
      </w:r>
      <w:r w:rsidRPr="00712C50">
        <w:rPr>
          <w:rFonts w:ascii="Arial" w:hAnsi="Arial" w:cs="Arial"/>
          <w:iCs/>
          <w:color w:val="0D0D0D"/>
          <w:sz w:val="22"/>
          <w:szCs w:val="22"/>
        </w:rPr>
        <w:t xml:space="preserve">velkoobjemovým </w:t>
      </w:r>
      <w:r w:rsidR="009E7BAF" w:rsidRPr="00712C50">
        <w:rPr>
          <w:rFonts w:ascii="Arial" w:hAnsi="Arial" w:cs="Arial"/>
          <w:iCs/>
          <w:color w:val="0D0D0D"/>
          <w:sz w:val="22"/>
          <w:szCs w:val="22"/>
        </w:rPr>
        <w:t xml:space="preserve">kontejner na větve </w:t>
      </w:r>
    </w:p>
    <w:p w14:paraId="243A0B23" w14:textId="77777777" w:rsidR="00712C50" w:rsidRPr="00712C50" w:rsidRDefault="00712C50" w:rsidP="00712C50">
      <w:pPr>
        <w:tabs>
          <w:tab w:val="num" w:pos="540"/>
          <w:tab w:val="num" w:pos="927"/>
        </w:tabs>
        <w:ind w:left="720"/>
        <w:rPr>
          <w:rFonts w:ascii="Arial" w:hAnsi="Arial" w:cs="Arial"/>
          <w:sz w:val="22"/>
          <w:szCs w:val="22"/>
        </w:rPr>
      </w:pPr>
    </w:p>
    <w:p w14:paraId="18D59E1C" w14:textId="77777777" w:rsidR="0024722A" w:rsidRPr="004C15AD" w:rsidRDefault="004C15AD" w:rsidP="0079143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C0CC3">
        <w:rPr>
          <w:rFonts w:ascii="Arial" w:hAnsi="Arial" w:cs="Arial"/>
          <w:sz w:val="22"/>
          <w:szCs w:val="22"/>
        </w:rPr>
        <w:t>3) Zvláštní</w:t>
      </w:r>
      <w:r w:rsidR="0024722A" w:rsidRPr="004C15AD">
        <w:rPr>
          <w:rFonts w:ascii="Arial" w:hAnsi="Arial" w:cs="Arial"/>
          <w:sz w:val="22"/>
          <w:szCs w:val="22"/>
        </w:rPr>
        <w:t xml:space="preserve"> sběrné nádoby jsou barevně odlišeny a označeny příslušnými nápisy:</w:t>
      </w:r>
    </w:p>
    <w:p w14:paraId="561F69EB" w14:textId="77777777" w:rsidR="00223F72" w:rsidRDefault="00223F72" w:rsidP="0079143E">
      <w:pPr>
        <w:rPr>
          <w:rFonts w:ascii="Arial" w:hAnsi="Arial" w:cs="Arial"/>
          <w:sz w:val="22"/>
          <w:szCs w:val="22"/>
        </w:rPr>
      </w:pPr>
    </w:p>
    <w:p w14:paraId="0E2F3CBB" w14:textId="3D2A0B7E" w:rsidR="00745703" w:rsidRDefault="00745703" w:rsidP="0079143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</w:t>
      </w:r>
      <w:r w:rsidR="00885619">
        <w:rPr>
          <w:rFonts w:ascii="Arial" w:hAnsi="Arial" w:cs="Arial"/>
          <w:bCs/>
          <w:i/>
          <w:color w:val="000000"/>
        </w:rPr>
        <w:t xml:space="preserve"> </w:t>
      </w:r>
      <w:r w:rsidR="00062EFE">
        <w:rPr>
          <w:rFonts w:ascii="Arial" w:hAnsi="Arial" w:cs="Arial"/>
          <w:bCs/>
          <w:i/>
          <w:color w:val="000000"/>
        </w:rPr>
        <w:t>kontejner – barva</w:t>
      </w:r>
      <w:r w:rsidR="00A7512C">
        <w:rPr>
          <w:rFonts w:ascii="Arial" w:hAnsi="Arial" w:cs="Arial"/>
          <w:bCs/>
          <w:i/>
          <w:color w:val="000000"/>
        </w:rPr>
        <w:t xml:space="preserve"> hnědá</w:t>
      </w:r>
    </w:p>
    <w:p w14:paraId="45399C0A" w14:textId="48597496" w:rsidR="005C4ECE" w:rsidRPr="00AC2295" w:rsidRDefault="005C4ECE" w:rsidP="0079143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Větve, kontejner – barva </w:t>
      </w:r>
      <w:r w:rsidR="00712C50">
        <w:rPr>
          <w:rFonts w:ascii="Arial" w:hAnsi="Arial" w:cs="Arial"/>
          <w:bCs/>
          <w:i/>
          <w:color w:val="000000"/>
        </w:rPr>
        <w:t>modrá</w:t>
      </w:r>
    </w:p>
    <w:p w14:paraId="4E23F7C2" w14:textId="77777777" w:rsidR="0024722A" w:rsidRPr="00AC2295" w:rsidRDefault="000332D7" w:rsidP="0079143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A7512C">
        <w:rPr>
          <w:rFonts w:ascii="Arial" w:hAnsi="Arial" w:cs="Arial"/>
          <w:bCs/>
          <w:i/>
          <w:color w:val="000000"/>
        </w:rPr>
        <w:t>kontejnery a pytle – barva modrá</w:t>
      </w:r>
    </w:p>
    <w:p w14:paraId="54E4BC4B" w14:textId="77777777" w:rsidR="00A94551" w:rsidRPr="00AC2295" w:rsidRDefault="00A94551" w:rsidP="0079143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A7512C">
        <w:rPr>
          <w:rFonts w:ascii="Arial" w:hAnsi="Arial" w:cs="Arial"/>
          <w:bCs/>
          <w:i/>
          <w:color w:val="000000"/>
        </w:rPr>
        <w:t>kontejnery a pytle – barva žlutá</w:t>
      </w:r>
    </w:p>
    <w:p w14:paraId="66187BE2" w14:textId="77777777" w:rsidR="0024722A" w:rsidRPr="00AC2295" w:rsidRDefault="000332D7" w:rsidP="0079143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A7512C">
        <w:rPr>
          <w:rFonts w:ascii="Arial" w:hAnsi="Arial" w:cs="Arial"/>
          <w:bCs/>
          <w:i/>
          <w:color w:val="000000"/>
        </w:rPr>
        <w:t>kontejnery – barva zelená</w:t>
      </w:r>
    </w:p>
    <w:p w14:paraId="545589DB" w14:textId="5C6DC7F7" w:rsidR="00745703" w:rsidRPr="00DE6259" w:rsidRDefault="005C4ECE" w:rsidP="0079143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Kovové </w:t>
      </w:r>
      <w:r w:rsidR="00062EFE">
        <w:rPr>
          <w:rFonts w:ascii="Arial" w:hAnsi="Arial" w:cs="Arial"/>
          <w:bCs/>
          <w:i/>
          <w:color w:val="000000"/>
        </w:rPr>
        <w:t>obaly – pytle</w:t>
      </w:r>
      <w:r w:rsidR="00885619">
        <w:rPr>
          <w:rFonts w:ascii="Arial" w:hAnsi="Arial" w:cs="Arial"/>
          <w:bCs/>
          <w:i/>
          <w:color w:val="000000"/>
        </w:rPr>
        <w:t xml:space="preserve"> s nápisem kovové obaly – barva šedá</w:t>
      </w:r>
    </w:p>
    <w:p w14:paraId="709680F4" w14:textId="77777777" w:rsidR="005C4ECE" w:rsidRPr="00DE6259" w:rsidRDefault="005C4ECE" w:rsidP="0079143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Ostatní kovy – nádoba na ostatní kovy – barva šedá</w:t>
      </w:r>
    </w:p>
    <w:p w14:paraId="58DE0E25" w14:textId="77777777" w:rsidR="00A342C0" w:rsidRPr="00DE6259" w:rsidRDefault="00547890" w:rsidP="00DE625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E6259">
        <w:rPr>
          <w:rFonts w:ascii="Arial" w:hAnsi="Arial" w:cs="Arial"/>
          <w:bCs/>
          <w:i/>
          <w:color w:val="000000"/>
        </w:rPr>
        <w:t>Jedlé oleje a tuky</w:t>
      </w:r>
      <w:r w:rsidR="00D226C7" w:rsidRPr="00DE6259">
        <w:rPr>
          <w:rFonts w:ascii="Arial" w:hAnsi="Arial" w:cs="Arial"/>
          <w:bCs/>
          <w:i/>
          <w:color w:val="000000"/>
        </w:rPr>
        <w:t xml:space="preserve">, </w:t>
      </w:r>
      <w:r w:rsidR="00885619" w:rsidRPr="00DE6259">
        <w:rPr>
          <w:rFonts w:ascii="Arial" w:hAnsi="Arial" w:cs="Arial"/>
          <w:bCs/>
          <w:i/>
          <w:color w:val="000000"/>
        </w:rPr>
        <w:t>sběrná nádoba – barva šedá</w:t>
      </w:r>
    </w:p>
    <w:p w14:paraId="59D184DF" w14:textId="77777777" w:rsidR="00885619" w:rsidRPr="00DE6259" w:rsidRDefault="002162E1" w:rsidP="00DE625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E6259">
        <w:rPr>
          <w:rFonts w:ascii="Arial" w:hAnsi="Arial" w:cs="Arial"/>
          <w:bCs/>
          <w:i/>
          <w:color w:val="000000"/>
        </w:rPr>
        <w:t>Nápojové kartony, pytle – barva oranžová</w:t>
      </w:r>
    </w:p>
    <w:p w14:paraId="1B46FB0B" w14:textId="7580DA02" w:rsidR="00712C50" w:rsidRPr="00DE6259" w:rsidRDefault="008202C0" w:rsidP="00DE625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E6259">
        <w:rPr>
          <w:rFonts w:ascii="Arial" w:hAnsi="Arial" w:cs="Arial"/>
          <w:bCs/>
          <w:i/>
          <w:color w:val="000000"/>
        </w:rPr>
        <w:t>Odpadní t</w:t>
      </w:r>
      <w:r w:rsidR="00712C50" w:rsidRPr="00DE6259">
        <w:rPr>
          <w:rFonts w:ascii="Arial" w:hAnsi="Arial" w:cs="Arial"/>
          <w:bCs/>
          <w:i/>
          <w:color w:val="000000"/>
        </w:rPr>
        <w:t>extil – kontejner bílý</w:t>
      </w:r>
    </w:p>
    <w:p w14:paraId="55E33A46" w14:textId="77777777" w:rsidR="0024722A" w:rsidRDefault="0024722A" w:rsidP="0079143E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93F726A" w14:textId="77777777" w:rsidR="009007DD" w:rsidRDefault="00F77173" w:rsidP="0079143E">
      <w:pPr>
        <w:numPr>
          <w:ilvl w:val="0"/>
          <w:numId w:val="36"/>
        </w:numPr>
        <w:ind w:left="360" w:hanging="360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 xml:space="preserve">é složky komunálních </w:t>
      </w:r>
      <w:r w:rsidR="00134D40" w:rsidRPr="00AC2295">
        <w:rPr>
          <w:rFonts w:ascii="Arial" w:hAnsi="Arial" w:cs="Arial"/>
          <w:sz w:val="22"/>
          <w:szCs w:val="22"/>
        </w:rPr>
        <w:t xml:space="preserve">odpadů, </w:t>
      </w:r>
      <w:r w:rsidR="00134D40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214FDF5" w14:textId="77777777" w:rsidR="009007DD" w:rsidRDefault="009007DD" w:rsidP="0079143E">
      <w:pPr>
        <w:rPr>
          <w:rFonts w:ascii="Arial" w:hAnsi="Arial" w:cs="Arial"/>
          <w:sz w:val="22"/>
          <w:szCs w:val="22"/>
        </w:rPr>
      </w:pPr>
    </w:p>
    <w:p w14:paraId="5A5F9BB6" w14:textId="77777777" w:rsidR="009007DD" w:rsidRPr="009007DD" w:rsidRDefault="009007DD" w:rsidP="0079143E">
      <w:pPr>
        <w:numPr>
          <w:ilvl w:val="0"/>
          <w:numId w:val="36"/>
        </w:num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0E56AB0" w14:textId="77777777" w:rsidR="003A0DB1" w:rsidRPr="007630B2" w:rsidRDefault="003A0DB1" w:rsidP="0079143E">
      <w:pPr>
        <w:pStyle w:val="Default"/>
        <w:ind w:left="360"/>
      </w:pPr>
    </w:p>
    <w:p w14:paraId="1C3AA60D" w14:textId="1D8982E1" w:rsidR="00FB298C" w:rsidRDefault="006101FB" w:rsidP="0079143E">
      <w:pPr>
        <w:numPr>
          <w:ilvl w:val="0"/>
          <w:numId w:val="36"/>
        </w:numPr>
        <w:ind w:left="360" w:hanging="360"/>
        <w:rPr>
          <w:rFonts w:ascii="Arial" w:hAnsi="Arial" w:cs="Arial"/>
          <w:sz w:val="22"/>
          <w:szCs w:val="22"/>
        </w:rPr>
      </w:pPr>
      <w:r w:rsidRPr="007630B2">
        <w:rPr>
          <w:rFonts w:ascii="Arial" w:hAnsi="Arial" w:cs="Arial"/>
          <w:color w:val="000000"/>
          <w:sz w:val="22"/>
          <w:szCs w:val="22"/>
        </w:rPr>
        <w:t>Papír, plasty, kov</w:t>
      </w:r>
      <w:r w:rsidR="002162E1" w:rsidRPr="007630B2">
        <w:rPr>
          <w:rFonts w:ascii="Arial" w:hAnsi="Arial" w:cs="Arial"/>
          <w:color w:val="000000"/>
          <w:sz w:val="22"/>
          <w:szCs w:val="22"/>
        </w:rPr>
        <w:t>ové obaly, nápojové kartony lze odkládat do příslušných pytlů, které je možné obdržet na obecním úřad</w:t>
      </w:r>
      <w:r w:rsidR="006F562D" w:rsidRPr="007630B2">
        <w:rPr>
          <w:rFonts w:ascii="Arial" w:hAnsi="Arial" w:cs="Arial"/>
          <w:color w:val="000000"/>
          <w:sz w:val="22"/>
          <w:szCs w:val="22"/>
        </w:rPr>
        <w:t>ě</w:t>
      </w:r>
      <w:r w:rsidR="00712C50">
        <w:rPr>
          <w:rFonts w:ascii="Arial" w:hAnsi="Arial" w:cs="Arial"/>
          <w:color w:val="000000"/>
          <w:sz w:val="22"/>
          <w:szCs w:val="22"/>
        </w:rPr>
        <w:t xml:space="preserve"> zdarma</w:t>
      </w:r>
      <w:r w:rsidR="006F562D" w:rsidRPr="007630B2">
        <w:rPr>
          <w:rFonts w:ascii="Arial" w:hAnsi="Arial" w:cs="Arial"/>
          <w:color w:val="000000"/>
          <w:sz w:val="22"/>
          <w:szCs w:val="22"/>
        </w:rPr>
        <w:t xml:space="preserve">. Po jejich naplnění a zavázání se </w:t>
      </w:r>
      <w:r w:rsidR="00712C50">
        <w:rPr>
          <w:rFonts w:ascii="Arial" w:hAnsi="Arial" w:cs="Arial"/>
          <w:color w:val="000000"/>
          <w:sz w:val="22"/>
          <w:szCs w:val="22"/>
        </w:rPr>
        <w:t xml:space="preserve">plné pytle </w:t>
      </w:r>
      <w:r w:rsidR="00712C50">
        <w:rPr>
          <w:rFonts w:ascii="Arial" w:hAnsi="Arial" w:cs="Arial"/>
          <w:color w:val="000000"/>
          <w:sz w:val="22"/>
          <w:szCs w:val="22"/>
        </w:rPr>
        <w:lastRenderedPageBreak/>
        <w:t>odkládají do oplocených a kamerami sledovaných prostorů u bývalé prodejny Jednota u Kovárny. Dále je možné je odkládat na následující svozová místa: u čp. 79 – Zelená ulice, u trafostanice za zámkem, u kontejnerů u bytových domů</w:t>
      </w:r>
      <w:r w:rsidR="00FA2542">
        <w:rPr>
          <w:rFonts w:ascii="Arial" w:hAnsi="Arial" w:cs="Arial"/>
          <w:color w:val="000000"/>
          <w:sz w:val="22"/>
          <w:szCs w:val="22"/>
        </w:rPr>
        <w:t>.</w:t>
      </w:r>
    </w:p>
    <w:p w14:paraId="1100F879" w14:textId="77777777" w:rsidR="003A0DB1" w:rsidRDefault="003A0DB1" w:rsidP="0079143E">
      <w:pPr>
        <w:pStyle w:val="Default"/>
        <w:ind w:left="360"/>
      </w:pPr>
    </w:p>
    <w:p w14:paraId="6D48F2D3" w14:textId="77777777" w:rsidR="00CC0CC3" w:rsidRDefault="00CC0CC3" w:rsidP="0079143E">
      <w:pPr>
        <w:pStyle w:val="Default"/>
        <w:ind w:left="360"/>
      </w:pPr>
    </w:p>
    <w:p w14:paraId="229883B0" w14:textId="77777777" w:rsidR="0024722A" w:rsidRPr="00FB6AE5" w:rsidRDefault="0024722A" w:rsidP="0079143E">
      <w:pPr>
        <w:pStyle w:val="Nadpis2"/>
        <w:jc w:val="left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000B44E" w14:textId="77777777" w:rsidR="0024722A" w:rsidRPr="00FB6AE5" w:rsidRDefault="00A94551" w:rsidP="0079143E">
      <w:pPr>
        <w:pStyle w:val="Nadpis2"/>
        <w:jc w:val="left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611E51C" w14:textId="77777777" w:rsidR="0024722A" w:rsidRPr="00FB6AE5" w:rsidRDefault="0024722A" w:rsidP="0079143E">
      <w:pPr>
        <w:ind w:left="360"/>
        <w:rPr>
          <w:rFonts w:ascii="Arial" w:hAnsi="Arial" w:cs="Arial"/>
          <w:b/>
          <w:sz w:val="22"/>
          <w:szCs w:val="22"/>
        </w:rPr>
      </w:pPr>
    </w:p>
    <w:p w14:paraId="378F35AB" w14:textId="77777777" w:rsidR="0024722A" w:rsidRPr="00FB6AE5" w:rsidRDefault="006101FB" w:rsidP="0079143E">
      <w:pPr>
        <w:numPr>
          <w:ilvl w:val="0"/>
          <w:numId w:val="1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6F562D">
        <w:rPr>
          <w:rFonts w:ascii="Arial" w:hAnsi="Arial" w:cs="Arial"/>
          <w:sz w:val="22"/>
          <w:szCs w:val="22"/>
        </w:rPr>
        <w:t xml:space="preserve">termínech 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6F562D">
        <w:rPr>
          <w:rFonts w:ascii="Arial" w:hAnsi="Arial" w:cs="Arial"/>
          <w:sz w:val="22"/>
          <w:szCs w:val="22"/>
        </w:rPr>
        <w:t xml:space="preserve"> na úřední desce obecního úřad</w:t>
      </w:r>
      <w:r w:rsidR="00F9240E">
        <w:rPr>
          <w:rFonts w:ascii="Arial" w:hAnsi="Arial" w:cs="Arial"/>
          <w:sz w:val="22"/>
          <w:szCs w:val="22"/>
        </w:rPr>
        <w:t>u, na webových stránkách obce a místním rozhlasem.</w:t>
      </w:r>
    </w:p>
    <w:p w14:paraId="0C0ABA70" w14:textId="77777777" w:rsidR="0024722A" w:rsidRPr="00FB6AE5" w:rsidRDefault="0024722A" w:rsidP="0079143E">
      <w:pPr>
        <w:rPr>
          <w:rFonts w:ascii="Arial" w:hAnsi="Arial" w:cs="Arial"/>
          <w:sz w:val="22"/>
          <w:szCs w:val="22"/>
        </w:rPr>
      </w:pPr>
    </w:p>
    <w:p w14:paraId="129F21F3" w14:textId="77777777" w:rsidR="0024722A" w:rsidRDefault="00A94551" w:rsidP="0079143E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DE610C9" w14:textId="77777777" w:rsidR="00FE0414" w:rsidRPr="00FE0414" w:rsidRDefault="00FE0414" w:rsidP="0079143E">
      <w:pPr>
        <w:ind w:left="360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7E1EE0FB" w14:textId="77777777" w:rsidR="00547890" w:rsidRDefault="00547890" w:rsidP="0079143E">
      <w:pPr>
        <w:rPr>
          <w:rFonts w:ascii="Arial" w:hAnsi="Arial" w:cs="Arial"/>
          <w:b/>
          <w:sz w:val="22"/>
          <w:szCs w:val="22"/>
        </w:rPr>
      </w:pPr>
    </w:p>
    <w:p w14:paraId="01AA0808" w14:textId="77777777" w:rsidR="000F645D" w:rsidRPr="00641107" w:rsidRDefault="000F645D" w:rsidP="0079143E">
      <w:pPr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302BE58" w14:textId="56C1BE1A" w:rsidR="000F645D" w:rsidRPr="00641107" w:rsidRDefault="000F645D" w:rsidP="0079143E">
      <w:pPr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FA2542">
        <w:rPr>
          <w:rFonts w:ascii="Arial" w:hAnsi="Arial" w:cs="Arial"/>
          <w:b/>
          <w:sz w:val="22"/>
          <w:szCs w:val="22"/>
        </w:rPr>
        <w:t>Odkládání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B4D32F3" w14:textId="77777777" w:rsidR="000F645D" w:rsidRPr="00641107" w:rsidRDefault="000F645D" w:rsidP="0079143E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6BA878C1" w14:textId="24B54ED8" w:rsidR="0059554D" w:rsidRPr="00FE6F51" w:rsidRDefault="0059554D" w:rsidP="0079143E">
      <w:pPr>
        <w:numPr>
          <w:ilvl w:val="0"/>
          <w:numId w:val="7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Objemový odpad je </w:t>
      </w:r>
      <w:r w:rsidR="008F1850">
        <w:rPr>
          <w:rFonts w:ascii="Arial" w:hAnsi="Arial" w:cs="Arial"/>
          <w:sz w:val="22"/>
          <w:szCs w:val="22"/>
        </w:rPr>
        <w:t xml:space="preserve">ukládán přímo do velkoobjemového kontejneru, který je umístěn u kovárny. </w:t>
      </w:r>
      <w:r w:rsidR="00FA2542">
        <w:rPr>
          <w:rFonts w:ascii="Arial" w:hAnsi="Arial" w:cs="Arial"/>
          <w:sz w:val="22"/>
          <w:szCs w:val="22"/>
        </w:rPr>
        <w:t>Občané mají možnost odkládat objemový odpad každé pondělí mezi 8:00 – 17:00 hod.</w:t>
      </w:r>
    </w:p>
    <w:p w14:paraId="392D7435" w14:textId="77777777" w:rsidR="00FE6F51" w:rsidRPr="0059554D" w:rsidRDefault="00FE6F51" w:rsidP="0079143E">
      <w:pPr>
        <w:rPr>
          <w:rFonts w:ascii="Arial" w:hAnsi="Arial" w:cs="Arial"/>
          <w:iCs/>
          <w:sz w:val="22"/>
          <w:szCs w:val="22"/>
        </w:rPr>
      </w:pPr>
    </w:p>
    <w:p w14:paraId="1FCFE4E8" w14:textId="77777777" w:rsidR="00D25BA7" w:rsidRPr="00FE6F51" w:rsidRDefault="00D25BA7" w:rsidP="0079143E">
      <w:pPr>
        <w:numPr>
          <w:ilvl w:val="0"/>
          <w:numId w:val="7"/>
        </w:numPr>
        <w:rPr>
          <w:rFonts w:ascii="Arial" w:hAnsi="Arial" w:cs="Arial"/>
          <w:iCs/>
          <w:sz w:val="22"/>
          <w:szCs w:val="22"/>
        </w:rPr>
      </w:pPr>
      <w:r w:rsidRPr="00FE6F51">
        <w:rPr>
          <w:rFonts w:ascii="Arial" w:hAnsi="Arial" w:cs="Arial"/>
          <w:sz w:val="22"/>
          <w:szCs w:val="22"/>
        </w:rPr>
        <w:t>S</w:t>
      </w:r>
      <w:r w:rsidR="00912D28" w:rsidRPr="00FE6F51">
        <w:rPr>
          <w:rFonts w:ascii="Arial" w:hAnsi="Arial" w:cs="Arial"/>
          <w:sz w:val="22"/>
          <w:szCs w:val="22"/>
        </w:rPr>
        <w:t>oustřeďování</w:t>
      </w:r>
      <w:r w:rsidRPr="00FE6F51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FE6F51">
        <w:rPr>
          <w:rFonts w:ascii="Arial" w:hAnsi="Arial" w:cs="Arial"/>
          <w:sz w:val="22"/>
          <w:szCs w:val="22"/>
        </w:rPr>
        <w:t>m</w:t>
      </w:r>
      <w:r w:rsidRPr="00FE6F51">
        <w:rPr>
          <w:rFonts w:ascii="Arial" w:hAnsi="Arial" w:cs="Arial"/>
          <w:sz w:val="22"/>
          <w:szCs w:val="22"/>
        </w:rPr>
        <w:t xml:space="preserve"> v čl. 3 odst. 4</w:t>
      </w:r>
      <w:r w:rsidR="00E8031C" w:rsidRPr="00FE6F51">
        <w:rPr>
          <w:rFonts w:ascii="Arial" w:hAnsi="Arial" w:cs="Arial"/>
          <w:sz w:val="22"/>
          <w:szCs w:val="22"/>
        </w:rPr>
        <w:t xml:space="preserve"> a</w:t>
      </w:r>
      <w:r w:rsidR="003A0DB1" w:rsidRPr="00FE6F51">
        <w:rPr>
          <w:rFonts w:ascii="Arial" w:hAnsi="Arial" w:cs="Arial"/>
          <w:sz w:val="22"/>
          <w:szCs w:val="22"/>
        </w:rPr>
        <w:t xml:space="preserve"> 5</w:t>
      </w:r>
      <w:r w:rsidRPr="00FE6F51">
        <w:rPr>
          <w:rFonts w:ascii="Arial" w:hAnsi="Arial" w:cs="Arial"/>
          <w:sz w:val="22"/>
          <w:szCs w:val="22"/>
        </w:rPr>
        <w:t xml:space="preserve">. </w:t>
      </w:r>
    </w:p>
    <w:p w14:paraId="058D4EFC" w14:textId="77777777" w:rsidR="00F71191" w:rsidRDefault="00F71191" w:rsidP="0079143E">
      <w:pPr>
        <w:rPr>
          <w:rFonts w:ascii="Arial" w:hAnsi="Arial" w:cs="Arial"/>
          <w:b/>
          <w:sz w:val="22"/>
          <w:szCs w:val="22"/>
        </w:rPr>
      </w:pPr>
    </w:p>
    <w:p w14:paraId="191BBD97" w14:textId="77777777" w:rsidR="0079143E" w:rsidRDefault="0079143E" w:rsidP="0079143E">
      <w:pPr>
        <w:rPr>
          <w:rFonts w:ascii="Arial" w:hAnsi="Arial" w:cs="Arial"/>
          <w:b/>
          <w:sz w:val="22"/>
          <w:szCs w:val="22"/>
        </w:rPr>
      </w:pPr>
    </w:p>
    <w:p w14:paraId="58450B7E" w14:textId="77777777" w:rsidR="0024722A" w:rsidRPr="00FB6AE5" w:rsidRDefault="0024722A" w:rsidP="0079143E">
      <w:pPr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BD6BF1B" w14:textId="77777777" w:rsidR="0024722A" w:rsidRPr="00FB6AE5" w:rsidRDefault="0024722A" w:rsidP="0079143E">
      <w:pPr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>odpad</w:t>
      </w:r>
      <w:r w:rsidR="00DD766E">
        <w:rPr>
          <w:rFonts w:ascii="Arial" w:hAnsi="Arial" w:cs="Arial"/>
          <w:b/>
          <w:sz w:val="22"/>
          <w:szCs w:val="22"/>
        </w:rPr>
        <w:t>u</w:t>
      </w:r>
    </w:p>
    <w:p w14:paraId="286E62F3" w14:textId="77777777" w:rsidR="0024722A" w:rsidRPr="00FB6AE5" w:rsidRDefault="0024722A" w:rsidP="0079143E">
      <w:pPr>
        <w:rPr>
          <w:rFonts w:ascii="Arial" w:hAnsi="Arial" w:cs="Arial"/>
          <w:b/>
          <w:sz w:val="22"/>
          <w:szCs w:val="22"/>
        </w:rPr>
      </w:pPr>
    </w:p>
    <w:p w14:paraId="2DD6CCBC" w14:textId="77777777" w:rsidR="0025354B" w:rsidRPr="001078B1" w:rsidRDefault="0025354B" w:rsidP="0079143E">
      <w:pPr>
        <w:widowControl w:val="0"/>
        <w:numPr>
          <w:ilvl w:val="0"/>
          <w:numId w:val="28"/>
        </w:numPr>
        <w:ind w:left="426" w:hanging="426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7630B2">
        <w:rPr>
          <w:rFonts w:ascii="Arial" w:hAnsi="Arial" w:cs="Arial"/>
          <w:color w:val="000000"/>
          <w:sz w:val="22"/>
          <w:szCs w:val="22"/>
        </w:rPr>
        <w:t>:</w:t>
      </w:r>
      <w:r w:rsidR="00D736CB" w:rsidRPr="007630B2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14:paraId="24791493" w14:textId="77777777" w:rsidR="0025354B" w:rsidRPr="007630B2" w:rsidRDefault="007710A5" w:rsidP="0079143E">
      <w:pPr>
        <w:ind w:left="426"/>
        <w:rPr>
          <w:rFonts w:ascii="Arial" w:hAnsi="Arial" w:cs="Arial"/>
          <w:bCs/>
          <w:i/>
          <w:color w:val="000000"/>
          <w:sz w:val="22"/>
          <w:szCs w:val="22"/>
        </w:rPr>
      </w:pPr>
      <w:r w:rsidRPr="007630B2">
        <w:rPr>
          <w:rFonts w:ascii="Arial" w:hAnsi="Arial" w:cs="Arial"/>
          <w:bCs/>
          <w:i/>
          <w:color w:val="000000"/>
          <w:sz w:val="22"/>
          <w:szCs w:val="22"/>
        </w:rPr>
        <w:t>a)</w:t>
      </w:r>
      <w:r w:rsidR="009A2828" w:rsidRPr="007630B2">
        <w:rPr>
          <w:rFonts w:ascii="Arial" w:hAnsi="Arial" w:cs="Arial"/>
          <w:bCs/>
          <w:i/>
          <w:color w:val="000000"/>
          <w:sz w:val="22"/>
          <w:szCs w:val="22"/>
        </w:rPr>
        <w:t xml:space="preserve"> typizované sběrné nádoby – </w:t>
      </w:r>
      <w:r w:rsidR="005F0210" w:rsidRPr="007630B2">
        <w:rPr>
          <w:rFonts w:ascii="Arial" w:hAnsi="Arial" w:cs="Arial"/>
          <w:bCs/>
          <w:i/>
          <w:color w:val="000000"/>
          <w:sz w:val="22"/>
          <w:szCs w:val="22"/>
        </w:rPr>
        <w:t>popelnice</w:t>
      </w:r>
      <w:r w:rsidR="009A2828" w:rsidRPr="007630B2">
        <w:rPr>
          <w:rFonts w:ascii="Arial" w:hAnsi="Arial" w:cs="Arial"/>
          <w:bCs/>
          <w:i/>
          <w:color w:val="000000"/>
          <w:sz w:val="22"/>
          <w:szCs w:val="22"/>
        </w:rPr>
        <w:t xml:space="preserve"> označené logem oprávněné osoby</w:t>
      </w:r>
    </w:p>
    <w:p w14:paraId="541721CB" w14:textId="77777777" w:rsidR="007710A5" w:rsidRPr="007630B2" w:rsidRDefault="007710A5" w:rsidP="0079143E">
      <w:pPr>
        <w:ind w:left="360"/>
        <w:rPr>
          <w:rFonts w:ascii="Arial" w:hAnsi="Arial" w:cs="Arial"/>
          <w:bCs/>
          <w:i/>
          <w:color w:val="000000"/>
          <w:sz w:val="22"/>
          <w:szCs w:val="22"/>
        </w:rPr>
      </w:pPr>
      <w:r w:rsidRPr="007630B2">
        <w:rPr>
          <w:rFonts w:ascii="Arial" w:hAnsi="Arial" w:cs="Arial"/>
          <w:bCs/>
          <w:i/>
          <w:color w:val="000000"/>
          <w:sz w:val="22"/>
          <w:szCs w:val="22"/>
        </w:rPr>
        <w:t xml:space="preserve"> b) </w:t>
      </w:r>
      <w:r w:rsidR="005F0210" w:rsidRPr="007630B2">
        <w:rPr>
          <w:rFonts w:ascii="Arial" w:hAnsi="Arial" w:cs="Arial"/>
          <w:bCs/>
          <w:i/>
          <w:color w:val="000000"/>
          <w:sz w:val="22"/>
          <w:szCs w:val="22"/>
        </w:rPr>
        <w:t>igelitové pytle</w:t>
      </w:r>
      <w:r w:rsidR="009A2828" w:rsidRPr="007630B2">
        <w:rPr>
          <w:rFonts w:ascii="Arial" w:hAnsi="Arial" w:cs="Arial"/>
          <w:bCs/>
          <w:i/>
          <w:color w:val="000000"/>
          <w:sz w:val="22"/>
          <w:szCs w:val="22"/>
        </w:rPr>
        <w:t xml:space="preserve"> označené logem oprávněné osoby určené ke </w:t>
      </w:r>
      <w:r w:rsidR="00CC0CC3" w:rsidRPr="007630B2">
        <w:rPr>
          <w:rFonts w:ascii="Arial" w:hAnsi="Arial" w:cs="Arial"/>
          <w:bCs/>
          <w:i/>
          <w:color w:val="000000"/>
          <w:sz w:val="22"/>
          <w:szCs w:val="22"/>
        </w:rPr>
        <w:t>shromažďování směsného</w:t>
      </w:r>
      <w:r w:rsidR="009A2828" w:rsidRPr="007630B2">
        <w:rPr>
          <w:rFonts w:ascii="Arial" w:hAnsi="Arial" w:cs="Arial"/>
          <w:bCs/>
          <w:i/>
          <w:color w:val="000000"/>
          <w:sz w:val="22"/>
          <w:szCs w:val="22"/>
        </w:rPr>
        <w:t xml:space="preserve"> odpadu</w:t>
      </w:r>
      <w:r w:rsidR="00AE4D20" w:rsidRPr="007630B2">
        <w:rPr>
          <w:rFonts w:ascii="Arial" w:hAnsi="Arial" w:cs="Arial"/>
          <w:bCs/>
          <w:i/>
          <w:color w:val="000000"/>
          <w:sz w:val="22"/>
          <w:szCs w:val="22"/>
        </w:rPr>
        <w:t xml:space="preserve"> z nemovitostí, které nejsou trvale obydleny, v místech těžko přístupných svozové technice a dále pro případy, kdy pro odložení směsného odpadu nepostačuje typizovaná sběrná nádoba.</w:t>
      </w:r>
    </w:p>
    <w:p w14:paraId="16785326" w14:textId="77777777" w:rsidR="0025354B" w:rsidRDefault="00AE4D20" w:rsidP="0079143E">
      <w:pPr>
        <w:ind w:left="426"/>
        <w:rPr>
          <w:rFonts w:ascii="Arial" w:hAnsi="Arial" w:cs="Arial"/>
          <w:i/>
          <w:color w:val="000000"/>
          <w:sz w:val="22"/>
          <w:szCs w:val="22"/>
        </w:rPr>
      </w:pPr>
      <w:r w:rsidRPr="007630B2">
        <w:rPr>
          <w:rFonts w:ascii="Arial" w:hAnsi="Arial" w:cs="Arial"/>
          <w:i/>
          <w:color w:val="000000"/>
          <w:sz w:val="22"/>
          <w:szCs w:val="22"/>
        </w:rPr>
        <w:t xml:space="preserve">c) </w:t>
      </w:r>
      <w:r w:rsidR="005F0210" w:rsidRPr="007630B2">
        <w:rPr>
          <w:rFonts w:ascii="Arial" w:hAnsi="Arial" w:cs="Arial"/>
          <w:i/>
          <w:color w:val="000000"/>
          <w:sz w:val="22"/>
          <w:szCs w:val="22"/>
        </w:rPr>
        <w:t>velkoobjemov</w:t>
      </w:r>
      <w:r w:rsidRPr="007630B2">
        <w:rPr>
          <w:rFonts w:ascii="Arial" w:hAnsi="Arial" w:cs="Arial"/>
          <w:i/>
          <w:color w:val="000000"/>
          <w:sz w:val="22"/>
          <w:szCs w:val="22"/>
        </w:rPr>
        <w:t>ý</w:t>
      </w:r>
      <w:r w:rsidR="005F0210" w:rsidRPr="007630B2">
        <w:rPr>
          <w:rFonts w:ascii="Arial" w:hAnsi="Arial" w:cs="Arial"/>
          <w:i/>
          <w:color w:val="000000"/>
          <w:sz w:val="22"/>
          <w:szCs w:val="22"/>
        </w:rPr>
        <w:t xml:space="preserve"> kontejner</w:t>
      </w:r>
      <w:r w:rsidR="0025354B" w:rsidRPr="007630B2">
        <w:rPr>
          <w:rFonts w:ascii="Arial" w:hAnsi="Arial" w:cs="Arial"/>
          <w:color w:val="000000"/>
          <w:sz w:val="22"/>
          <w:szCs w:val="22"/>
        </w:rPr>
        <w:t xml:space="preserve"> </w:t>
      </w:r>
      <w:r w:rsidRPr="007630B2">
        <w:rPr>
          <w:rFonts w:ascii="Arial" w:hAnsi="Arial" w:cs="Arial"/>
          <w:i/>
          <w:color w:val="000000"/>
          <w:sz w:val="22"/>
          <w:szCs w:val="22"/>
        </w:rPr>
        <w:t xml:space="preserve">umístěný na hřbitově, určený pro odkládání </w:t>
      </w:r>
      <w:r w:rsidR="00CC0CC3" w:rsidRPr="007630B2">
        <w:rPr>
          <w:rFonts w:ascii="Arial" w:hAnsi="Arial" w:cs="Arial"/>
          <w:i/>
          <w:color w:val="000000"/>
          <w:sz w:val="22"/>
          <w:szCs w:val="22"/>
        </w:rPr>
        <w:t>hřbitovního odpadu</w:t>
      </w:r>
      <w:r w:rsidR="00AF77F9">
        <w:rPr>
          <w:rFonts w:ascii="Arial" w:hAnsi="Arial" w:cs="Arial"/>
          <w:i/>
          <w:color w:val="000000"/>
          <w:sz w:val="22"/>
          <w:szCs w:val="22"/>
        </w:rPr>
        <w:t xml:space="preserve"> a velkoobjemový kontejner umístěný u kovárny</w:t>
      </w:r>
    </w:p>
    <w:p w14:paraId="211A8996" w14:textId="77777777" w:rsidR="00CF5BE8" w:rsidRDefault="00F55DFA" w:rsidP="0079143E">
      <w:pPr>
        <w:ind w:left="426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d)</w:t>
      </w: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  <w:r w:rsidR="005F0210" w:rsidRPr="0079143E">
        <w:rPr>
          <w:rFonts w:ascii="Arial" w:hAnsi="Arial" w:cs="Arial"/>
          <w:bCs/>
          <w:i/>
          <w:color w:val="000000"/>
          <w:sz w:val="22"/>
          <w:szCs w:val="22"/>
        </w:rPr>
        <w:t>odpadkové koše</w:t>
      </w:r>
      <w:r w:rsidR="0025354B" w:rsidRPr="0079143E">
        <w:rPr>
          <w:rFonts w:ascii="Arial" w:hAnsi="Arial" w:cs="Arial"/>
          <w:bCs/>
          <w:i/>
          <w:color w:val="000000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21CFC7D" w14:textId="77777777" w:rsidR="00F55DFA" w:rsidRPr="0079143E" w:rsidRDefault="00F55DFA" w:rsidP="0079143E">
      <w:pPr>
        <w:ind w:left="426"/>
        <w:rPr>
          <w:rFonts w:ascii="Arial" w:hAnsi="Arial" w:cs="Arial"/>
          <w:bCs/>
          <w:i/>
          <w:color w:val="000000"/>
          <w:sz w:val="22"/>
          <w:szCs w:val="22"/>
        </w:rPr>
      </w:pPr>
    </w:p>
    <w:p w14:paraId="7D0EF556" w14:textId="77777777" w:rsidR="00CF5BE8" w:rsidRPr="0079143E" w:rsidRDefault="00CF5BE8" w:rsidP="0079143E">
      <w:pPr>
        <w:numPr>
          <w:ilvl w:val="0"/>
          <w:numId w:val="28"/>
        </w:numPr>
        <w:ind w:left="426" w:hanging="426"/>
        <w:rPr>
          <w:rFonts w:ascii="Arial" w:hAnsi="Arial" w:cs="Arial"/>
          <w:color w:val="00B0F0"/>
          <w:sz w:val="22"/>
          <w:szCs w:val="22"/>
        </w:rPr>
      </w:pPr>
      <w:r w:rsidRPr="006E7AC2">
        <w:rPr>
          <w:rFonts w:ascii="Arial" w:hAnsi="Arial" w:cs="Arial"/>
          <w:sz w:val="22"/>
          <w:szCs w:val="22"/>
        </w:rPr>
        <w:t>S</w:t>
      </w:r>
      <w:r w:rsidR="00247C11" w:rsidRPr="006E7AC2">
        <w:rPr>
          <w:rFonts w:ascii="Arial" w:hAnsi="Arial" w:cs="Arial"/>
          <w:sz w:val="22"/>
          <w:szCs w:val="22"/>
        </w:rPr>
        <w:t>oustřeďování</w:t>
      </w:r>
      <w:r w:rsidRPr="006E7AC2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6E7AC2">
        <w:rPr>
          <w:rFonts w:ascii="Arial" w:hAnsi="Arial" w:cs="Arial"/>
          <w:sz w:val="22"/>
          <w:szCs w:val="22"/>
        </w:rPr>
        <w:br/>
        <w:t>v čl. 3 odst. 4</w:t>
      </w:r>
      <w:r w:rsidR="00E8031C" w:rsidRPr="006E7AC2">
        <w:rPr>
          <w:rFonts w:ascii="Arial" w:hAnsi="Arial" w:cs="Arial"/>
          <w:sz w:val="22"/>
          <w:szCs w:val="22"/>
        </w:rPr>
        <w:t xml:space="preserve"> a</w:t>
      </w:r>
      <w:r w:rsidRPr="006E7AC2">
        <w:rPr>
          <w:rFonts w:ascii="Arial" w:hAnsi="Arial" w:cs="Arial"/>
          <w:sz w:val="22"/>
          <w:szCs w:val="22"/>
        </w:rPr>
        <w:t xml:space="preserve"> 5. </w:t>
      </w:r>
    </w:p>
    <w:p w14:paraId="41E6F1B5" w14:textId="77777777" w:rsidR="00F55DFA" w:rsidRPr="006E7AC2" w:rsidRDefault="00F55DFA" w:rsidP="0079143E">
      <w:pPr>
        <w:ind w:left="426"/>
        <w:rPr>
          <w:rFonts w:ascii="Arial" w:hAnsi="Arial" w:cs="Arial"/>
          <w:color w:val="00B0F0"/>
          <w:sz w:val="22"/>
          <w:szCs w:val="22"/>
        </w:rPr>
      </w:pPr>
    </w:p>
    <w:p w14:paraId="53D38432" w14:textId="77777777" w:rsidR="006E7AC2" w:rsidRPr="0079143E" w:rsidRDefault="00880550" w:rsidP="0079143E">
      <w:pPr>
        <w:numPr>
          <w:ilvl w:val="0"/>
          <w:numId w:val="28"/>
        </w:numPr>
        <w:ind w:left="426" w:hanging="426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Maximální velikost </w:t>
      </w:r>
      <w:r w:rsidR="006E7AC2">
        <w:rPr>
          <w:rFonts w:ascii="Arial" w:hAnsi="Arial" w:cs="Arial"/>
          <w:sz w:val="22"/>
          <w:szCs w:val="22"/>
        </w:rPr>
        <w:t xml:space="preserve">sběrné nádoby či odpadového pytle </w:t>
      </w:r>
      <w:r>
        <w:rPr>
          <w:rFonts w:ascii="Arial" w:hAnsi="Arial" w:cs="Arial"/>
          <w:sz w:val="22"/>
          <w:szCs w:val="22"/>
        </w:rPr>
        <w:t xml:space="preserve">na měsíc </w:t>
      </w:r>
      <w:r w:rsidR="006E7AC2">
        <w:rPr>
          <w:rFonts w:ascii="Arial" w:hAnsi="Arial" w:cs="Arial"/>
          <w:sz w:val="22"/>
          <w:szCs w:val="22"/>
        </w:rPr>
        <w:t>je určena</w:t>
      </w:r>
      <w:r>
        <w:rPr>
          <w:rFonts w:ascii="Arial" w:hAnsi="Arial" w:cs="Arial"/>
          <w:sz w:val="22"/>
          <w:szCs w:val="22"/>
        </w:rPr>
        <w:t xml:space="preserve"> následovně:</w:t>
      </w:r>
      <w:r w:rsidR="006E7AC2">
        <w:rPr>
          <w:rFonts w:ascii="Arial" w:hAnsi="Arial" w:cs="Arial"/>
          <w:sz w:val="22"/>
          <w:szCs w:val="22"/>
        </w:rPr>
        <w:t xml:space="preserve"> </w:t>
      </w:r>
    </w:p>
    <w:p w14:paraId="74834B07" w14:textId="77777777" w:rsidR="00880550" w:rsidRDefault="00880550" w:rsidP="0079143E">
      <w:pPr>
        <w:pStyle w:val="Odstavecseseznamem"/>
        <w:rPr>
          <w:rFonts w:ascii="Arial" w:hAnsi="Arial" w:cs="Arial"/>
          <w:color w:val="00B0F0"/>
        </w:rPr>
      </w:pPr>
    </w:p>
    <w:p w14:paraId="6BE235B7" w14:textId="77777777" w:rsidR="00880550" w:rsidRPr="0079143E" w:rsidRDefault="00880550" w:rsidP="0079143E">
      <w:pPr>
        <w:ind w:left="360"/>
        <w:rPr>
          <w:rFonts w:ascii="Arial" w:hAnsi="Arial" w:cs="Arial"/>
          <w:sz w:val="22"/>
          <w:szCs w:val="22"/>
        </w:rPr>
      </w:pPr>
      <w:r w:rsidRPr="0079143E">
        <w:rPr>
          <w:rFonts w:ascii="Arial" w:hAnsi="Arial" w:cs="Arial"/>
          <w:sz w:val="22"/>
          <w:szCs w:val="22"/>
        </w:rPr>
        <w:t xml:space="preserve">1 osoba </w:t>
      </w:r>
      <w:r w:rsidRPr="0079143E">
        <w:rPr>
          <w:rFonts w:ascii="Arial" w:hAnsi="Arial" w:cs="Arial"/>
          <w:sz w:val="22"/>
          <w:szCs w:val="22"/>
        </w:rPr>
        <w:tab/>
        <w:t>nádoba</w:t>
      </w:r>
      <w:r w:rsidRPr="0079143E">
        <w:rPr>
          <w:rFonts w:ascii="Arial" w:hAnsi="Arial" w:cs="Arial"/>
          <w:sz w:val="22"/>
          <w:szCs w:val="22"/>
        </w:rPr>
        <w:tab/>
      </w:r>
      <w:r w:rsidR="0079143E" w:rsidRPr="0079143E">
        <w:rPr>
          <w:rFonts w:ascii="Arial" w:hAnsi="Arial" w:cs="Arial"/>
          <w:sz w:val="22"/>
          <w:szCs w:val="22"/>
        </w:rPr>
        <w:t xml:space="preserve">  </w:t>
      </w:r>
      <w:r w:rsidRPr="0079143E">
        <w:rPr>
          <w:rFonts w:ascii="Arial" w:hAnsi="Arial" w:cs="Arial"/>
          <w:sz w:val="22"/>
          <w:szCs w:val="22"/>
        </w:rPr>
        <w:t>60l</w:t>
      </w:r>
    </w:p>
    <w:p w14:paraId="60339627" w14:textId="77777777" w:rsidR="00880550" w:rsidRPr="0079143E" w:rsidRDefault="00880550" w:rsidP="0079143E">
      <w:pPr>
        <w:ind w:left="360"/>
        <w:rPr>
          <w:rFonts w:ascii="Arial" w:hAnsi="Arial" w:cs="Arial"/>
          <w:sz w:val="22"/>
          <w:szCs w:val="22"/>
        </w:rPr>
      </w:pPr>
      <w:r w:rsidRPr="0079143E">
        <w:rPr>
          <w:rFonts w:ascii="Arial" w:hAnsi="Arial" w:cs="Arial"/>
          <w:sz w:val="22"/>
          <w:szCs w:val="22"/>
        </w:rPr>
        <w:t>2 osoby</w:t>
      </w:r>
      <w:r w:rsidRPr="0079143E">
        <w:rPr>
          <w:rFonts w:ascii="Arial" w:hAnsi="Arial" w:cs="Arial"/>
          <w:sz w:val="22"/>
          <w:szCs w:val="22"/>
        </w:rPr>
        <w:tab/>
        <w:t>nádoba</w:t>
      </w:r>
      <w:r w:rsidRPr="0079143E">
        <w:rPr>
          <w:rFonts w:ascii="Arial" w:hAnsi="Arial" w:cs="Arial"/>
          <w:sz w:val="22"/>
          <w:szCs w:val="22"/>
        </w:rPr>
        <w:tab/>
      </w:r>
      <w:r w:rsidR="0079143E" w:rsidRPr="0079143E">
        <w:rPr>
          <w:rFonts w:ascii="Arial" w:hAnsi="Arial" w:cs="Arial"/>
          <w:sz w:val="22"/>
          <w:szCs w:val="22"/>
        </w:rPr>
        <w:t xml:space="preserve">  </w:t>
      </w:r>
      <w:r w:rsidRPr="0079143E">
        <w:rPr>
          <w:rFonts w:ascii="Arial" w:hAnsi="Arial" w:cs="Arial"/>
          <w:sz w:val="22"/>
          <w:szCs w:val="22"/>
        </w:rPr>
        <w:t>80l</w:t>
      </w:r>
    </w:p>
    <w:p w14:paraId="36144CEE" w14:textId="77777777" w:rsidR="00880550" w:rsidRPr="0079143E" w:rsidRDefault="00880550" w:rsidP="0079143E">
      <w:pPr>
        <w:ind w:left="360"/>
        <w:rPr>
          <w:rFonts w:ascii="Arial" w:hAnsi="Arial" w:cs="Arial"/>
          <w:sz w:val="22"/>
          <w:szCs w:val="22"/>
        </w:rPr>
      </w:pPr>
      <w:r w:rsidRPr="0079143E">
        <w:rPr>
          <w:rFonts w:ascii="Arial" w:hAnsi="Arial" w:cs="Arial"/>
          <w:sz w:val="22"/>
          <w:szCs w:val="22"/>
        </w:rPr>
        <w:t>3-4 osoby</w:t>
      </w:r>
      <w:r w:rsidRPr="0079143E">
        <w:rPr>
          <w:rFonts w:ascii="Arial" w:hAnsi="Arial" w:cs="Arial"/>
          <w:sz w:val="22"/>
          <w:szCs w:val="22"/>
        </w:rPr>
        <w:tab/>
        <w:t>nádoba</w:t>
      </w:r>
      <w:r w:rsidRPr="0079143E">
        <w:rPr>
          <w:rFonts w:ascii="Arial" w:hAnsi="Arial" w:cs="Arial"/>
          <w:sz w:val="22"/>
          <w:szCs w:val="22"/>
        </w:rPr>
        <w:tab/>
        <w:t>120l</w:t>
      </w:r>
    </w:p>
    <w:p w14:paraId="43D81C7B" w14:textId="77777777" w:rsidR="00880550" w:rsidRPr="0079143E" w:rsidRDefault="00880550" w:rsidP="0079143E">
      <w:pPr>
        <w:ind w:left="360"/>
        <w:rPr>
          <w:rFonts w:ascii="Arial" w:hAnsi="Arial" w:cs="Arial"/>
          <w:sz w:val="22"/>
          <w:szCs w:val="22"/>
        </w:rPr>
      </w:pPr>
      <w:r w:rsidRPr="0079143E">
        <w:rPr>
          <w:rFonts w:ascii="Arial" w:hAnsi="Arial" w:cs="Arial"/>
          <w:sz w:val="22"/>
          <w:szCs w:val="22"/>
        </w:rPr>
        <w:lastRenderedPageBreak/>
        <w:t>5-6 osob</w:t>
      </w:r>
      <w:r w:rsidRPr="0079143E">
        <w:rPr>
          <w:rFonts w:ascii="Arial" w:hAnsi="Arial" w:cs="Arial"/>
          <w:sz w:val="22"/>
          <w:szCs w:val="22"/>
        </w:rPr>
        <w:tab/>
        <w:t>nádoba</w:t>
      </w:r>
      <w:r w:rsidRPr="0079143E">
        <w:rPr>
          <w:rFonts w:ascii="Arial" w:hAnsi="Arial" w:cs="Arial"/>
          <w:sz w:val="22"/>
          <w:szCs w:val="22"/>
        </w:rPr>
        <w:tab/>
        <w:t>240l</w:t>
      </w:r>
    </w:p>
    <w:p w14:paraId="54C9623D" w14:textId="77777777" w:rsidR="00880550" w:rsidRPr="0079143E" w:rsidRDefault="00880550" w:rsidP="0079143E">
      <w:pPr>
        <w:ind w:left="360"/>
        <w:rPr>
          <w:rFonts w:ascii="Arial" w:hAnsi="Arial" w:cs="Arial"/>
          <w:sz w:val="22"/>
          <w:szCs w:val="22"/>
        </w:rPr>
      </w:pPr>
    </w:p>
    <w:p w14:paraId="4CCAA9E8" w14:textId="77777777" w:rsidR="00880550" w:rsidRPr="0079143E" w:rsidRDefault="00880550" w:rsidP="0079143E">
      <w:pPr>
        <w:ind w:left="360"/>
        <w:rPr>
          <w:rFonts w:ascii="Arial" w:hAnsi="Arial" w:cs="Arial"/>
          <w:sz w:val="22"/>
          <w:szCs w:val="22"/>
        </w:rPr>
      </w:pPr>
      <w:r w:rsidRPr="0079143E">
        <w:rPr>
          <w:rFonts w:ascii="Arial" w:hAnsi="Arial" w:cs="Arial"/>
          <w:sz w:val="22"/>
          <w:szCs w:val="22"/>
        </w:rPr>
        <w:t>Rekreanti, chalupáři</w:t>
      </w:r>
      <w:r w:rsidR="0079143E">
        <w:rPr>
          <w:rFonts w:ascii="Arial" w:hAnsi="Arial" w:cs="Arial"/>
          <w:sz w:val="22"/>
          <w:szCs w:val="22"/>
        </w:rPr>
        <w:t>:</w:t>
      </w:r>
      <w:r w:rsidRPr="0079143E">
        <w:rPr>
          <w:rFonts w:ascii="Arial" w:hAnsi="Arial" w:cs="Arial"/>
          <w:sz w:val="22"/>
          <w:szCs w:val="22"/>
        </w:rPr>
        <w:t xml:space="preserve"> </w:t>
      </w:r>
      <w:r w:rsidRPr="0079143E">
        <w:rPr>
          <w:rFonts w:ascii="Arial" w:hAnsi="Arial" w:cs="Arial"/>
          <w:sz w:val="22"/>
          <w:szCs w:val="22"/>
        </w:rPr>
        <w:tab/>
        <w:t>pytel</w:t>
      </w:r>
      <w:r w:rsidRPr="0079143E">
        <w:rPr>
          <w:rFonts w:ascii="Arial" w:hAnsi="Arial" w:cs="Arial"/>
          <w:sz w:val="22"/>
          <w:szCs w:val="22"/>
        </w:rPr>
        <w:tab/>
        <w:t>60l – 10ks nebo 120l – 5ks</w:t>
      </w:r>
    </w:p>
    <w:p w14:paraId="15E50AC4" w14:textId="77777777" w:rsidR="00880550" w:rsidRDefault="00880550" w:rsidP="0079143E">
      <w:pPr>
        <w:ind w:left="372" w:firstLine="708"/>
        <w:rPr>
          <w:rFonts w:ascii="Arial" w:hAnsi="Arial" w:cs="Arial"/>
          <w:color w:val="00B0F0"/>
          <w:sz w:val="22"/>
          <w:szCs w:val="22"/>
        </w:rPr>
      </w:pPr>
    </w:p>
    <w:p w14:paraId="050B77E4" w14:textId="77777777" w:rsidR="0034317B" w:rsidRPr="0079143E" w:rsidRDefault="008950E3" w:rsidP="0079143E">
      <w:pPr>
        <w:numPr>
          <w:ilvl w:val="0"/>
          <w:numId w:val="28"/>
        </w:numPr>
        <w:ind w:left="426" w:hanging="426"/>
        <w:rPr>
          <w:rFonts w:ascii="Arial" w:hAnsi="Arial" w:cs="Arial"/>
          <w:sz w:val="22"/>
          <w:szCs w:val="22"/>
        </w:rPr>
      </w:pPr>
      <w:r w:rsidRPr="0079143E">
        <w:rPr>
          <w:rFonts w:ascii="Arial" w:hAnsi="Arial" w:cs="Arial"/>
          <w:sz w:val="22"/>
          <w:szCs w:val="22"/>
        </w:rPr>
        <w:t>V den svozu jsou sběrné nádoby umisťovány na předem určená stanoviště</w:t>
      </w:r>
    </w:p>
    <w:p w14:paraId="240323CC" w14:textId="77777777" w:rsidR="00C2259B" w:rsidRPr="0079143E" w:rsidRDefault="00C2259B" w:rsidP="0079143E">
      <w:pPr>
        <w:ind w:left="426"/>
        <w:rPr>
          <w:rFonts w:ascii="Arial" w:hAnsi="Arial" w:cs="Arial"/>
          <w:sz w:val="22"/>
          <w:szCs w:val="22"/>
        </w:rPr>
      </w:pPr>
    </w:p>
    <w:p w14:paraId="278104E7" w14:textId="77777777" w:rsidR="00C2259B" w:rsidRPr="0079143E" w:rsidRDefault="000E4AA2" w:rsidP="0079143E">
      <w:pPr>
        <w:numPr>
          <w:ilvl w:val="0"/>
          <w:numId w:val="28"/>
        </w:numPr>
        <w:ind w:left="426" w:hanging="426"/>
        <w:rPr>
          <w:rFonts w:ascii="Arial" w:hAnsi="Arial" w:cs="Arial"/>
          <w:sz w:val="22"/>
          <w:szCs w:val="22"/>
        </w:rPr>
      </w:pPr>
      <w:r w:rsidRPr="0079143E">
        <w:rPr>
          <w:rFonts w:ascii="Arial" w:hAnsi="Arial" w:cs="Arial"/>
          <w:sz w:val="22"/>
          <w:szCs w:val="22"/>
        </w:rPr>
        <w:t>Pytle je možné vyzvednout na obecním úřadě. Po jejich naplnění a zavázání se odkládají v den svozu na svozovou trasu.</w:t>
      </w:r>
    </w:p>
    <w:p w14:paraId="1BA5E9D0" w14:textId="7511C0EF" w:rsidR="00D27F18" w:rsidRDefault="00D27F18" w:rsidP="0079143E">
      <w:pPr>
        <w:ind w:left="284"/>
        <w:rPr>
          <w:rFonts w:ascii="Arial" w:hAnsi="Arial" w:cs="Arial"/>
          <w:sz w:val="22"/>
          <w:szCs w:val="22"/>
        </w:rPr>
      </w:pPr>
    </w:p>
    <w:p w14:paraId="47078683" w14:textId="77777777" w:rsidR="000F4568" w:rsidRPr="006E7AC2" w:rsidRDefault="000F4568" w:rsidP="0079143E">
      <w:pPr>
        <w:ind w:left="284"/>
        <w:rPr>
          <w:rFonts w:ascii="Arial" w:hAnsi="Arial" w:cs="Arial"/>
          <w:sz w:val="22"/>
          <w:szCs w:val="22"/>
        </w:rPr>
      </w:pPr>
    </w:p>
    <w:p w14:paraId="06C0210A" w14:textId="77777777" w:rsidR="007F3823" w:rsidRPr="000E4AA2" w:rsidRDefault="007F3823" w:rsidP="0079143E">
      <w:pPr>
        <w:rPr>
          <w:rFonts w:ascii="Arial" w:hAnsi="Arial" w:cs="Arial"/>
          <w:b/>
          <w:sz w:val="22"/>
          <w:szCs w:val="22"/>
        </w:rPr>
      </w:pPr>
    </w:p>
    <w:p w14:paraId="13C0411F" w14:textId="41E530DF" w:rsidR="0024722A" w:rsidRPr="00FB6AE5" w:rsidRDefault="0024722A" w:rsidP="0079143E">
      <w:pPr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</w:t>
      </w:r>
      <w:r w:rsidR="007A6DAD">
        <w:rPr>
          <w:rFonts w:ascii="Arial" w:hAnsi="Arial" w:cs="Arial"/>
          <w:b/>
          <w:sz w:val="22"/>
          <w:szCs w:val="22"/>
        </w:rPr>
        <w:t xml:space="preserve"> </w:t>
      </w:r>
      <w:r w:rsidR="004D6590">
        <w:rPr>
          <w:rFonts w:ascii="Arial" w:hAnsi="Arial" w:cs="Arial"/>
          <w:b/>
          <w:sz w:val="22"/>
          <w:szCs w:val="22"/>
        </w:rPr>
        <w:t>7</w:t>
      </w:r>
    </w:p>
    <w:p w14:paraId="518EF67C" w14:textId="77777777" w:rsidR="0024722A" w:rsidRDefault="0024722A" w:rsidP="0079143E">
      <w:pPr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7492E409" w14:textId="77777777" w:rsidR="0024722A" w:rsidRDefault="0024722A" w:rsidP="0079143E">
      <w:pPr>
        <w:ind w:left="360"/>
        <w:rPr>
          <w:rFonts w:ascii="Arial" w:hAnsi="Arial" w:cs="Arial"/>
          <w:b/>
          <w:sz w:val="22"/>
          <w:szCs w:val="22"/>
        </w:rPr>
      </w:pPr>
    </w:p>
    <w:p w14:paraId="25B5D265" w14:textId="7BDA20C3" w:rsidR="007A6DAD" w:rsidRDefault="0094300A" w:rsidP="0079143E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</w:t>
      </w:r>
      <w:r w:rsidR="007A6DAD" w:rsidRPr="0079143E">
        <w:rPr>
          <w:rFonts w:ascii="Arial" w:hAnsi="Arial" w:cs="Arial"/>
          <w:sz w:val="22"/>
          <w:szCs w:val="22"/>
        </w:rPr>
        <w:t>závazná vyhláška</w:t>
      </w:r>
      <w:r>
        <w:rPr>
          <w:rFonts w:ascii="Arial" w:hAnsi="Arial" w:cs="Arial"/>
          <w:sz w:val="22"/>
          <w:szCs w:val="22"/>
        </w:rPr>
        <w:t xml:space="preserve"> č.</w:t>
      </w:r>
      <w:r w:rsidR="00E92B4B">
        <w:rPr>
          <w:rFonts w:ascii="Arial" w:hAnsi="Arial" w:cs="Arial"/>
          <w:sz w:val="22"/>
          <w:szCs w:val="22"/>
        </w:rPr>
        <w:t>1/2022</w:t>
      </w:r>
      <w:r>
        <w:rPr>
          <w:rFonts w:ascii="Arial" w:hAnsi="Arial" w:cs="Arial"/>
          <w:sz w:val="22"/>
          <w:szCs w:val="22"/>
        </w:rPr>
        <w:t>,</w:t>
      </w:r>
      <w:r w:rsidR="001D75A4" w:rsidRPr="0079143E">
        <w:rPr>
          <w:rFonts w:ascii="Arial" w:hAnsi="Arial" w:cs="Arial"/>
          <w:sz w:val="22"/>
          <w:szCs w:val="22"/>
        </w:rPr>
        <w:t xml:space="preserve"> o stanovení </w:t>
      </w:r>
      <w:r>
        <w:rPr>
          <w:rFonts w:ascii="Arial" w:hAnsi="Arial" w:cs="Arial"/>
          <w:sz w:val="22"/>
          <w:szCs w:val="22"/>
        </w:rPr>
        <w:t xml:space="preserve">obecního </w:t>
      </w:r>
      <w:r w:rsidR="001D75A4" w:rsidRPr="0079143E">
        <w:rPr>
          <w:rFonts w:ascii="Arial" w:hAnsi="Arial" w:cs="Arial"/>
          <w:sz w:val="22"/>
          <w:szCs w:val="22"/>
        </w:rPr>
        <w:t xml:space="preserve">systému </w:t>
      </w:r>
      <w:r w:rsidR="00B25E88">
        <w:rPr>
          <w:rFonts w:ascii="Arial" w:hAnsi="Arial" w:cs="Arial"/>
          <w:sz w:val="22"/>
          <w:szCs w:val="22"/>
        </w:rPr>
        <w:t xml:space="preserve">odpadového </w:t>
      </w:r>
      <w:r>
        <w:rPr>
          <w:rFonts w:ascii="Arial" w:hAnsi="Arial" w:cs="Arial"/>
          <w:sz w:val="22"/>
          <w:szCs w:val="22"/>
        </w:rPr>
        <w:t xml:space="preserve">hospodářství, ze dne </w:t>
      </w:r>
      <w:r w:rsidR="00B25E88">
        <w:rPr>
          <w:rFonts w:ascii="Arial" w:hAnsi="Arial" w:cs="Arial"/>
          <w:sz w:val="22"/>
          <w:szCs w:val="22"/>
        </w:rPr>
        <w:t>2. 2. 2022</w:t>
      </w:r>
      <w:r>
        <w:rPr>
          <w:rFonts w:ascii="Arial" w:hAnsi="Arial" w:cs="Arial"/>
          <w:sz w:val="22"/>
          <w:szCs w:val="22"/>
        </w:rPr>
        <w:t>.</w:t>
      </w:r>
    </w:p>
    <w:p w14:paraId="4B55428F" w14:textId="77777777" w:rsidR="0085704A" w:rsidRDefault="0085704A" w:rsidP="0085704A">
      <w:pPr>
        <w:ind w:left="720"/>
        <w:rPr>
          <w:rFonts w:ascii="Arial" w:hAnsi="Arial" w:cs="Arial"/>
          <w:sz w:val="22"/>
          <w:szCs w:val="22"/>
        </w:rPr>
      </w:pPr>
    </w:p>
    <w:p w14:paraId="20E747EF" w14:textId="77777777" w:rsidR="00362DF8" w:rsidRPr="00E836B1" w:rsidRDefault="00362DF8" w:rsidP="0079143E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</w:t>
      </w:r>
      <w:r w:rsidR="00F55DFA" w:rsidRPr="00362DF8">
        <w:rPr>
          <w:rFonts w:ascii="Arial" w:hAnsi="Arial" w:cs="Arial"/>
          <w:sz w:val="22"/>
          <w:szCs w:val="22"/>
        </w:rPr>
        <w:t xml:space="preserve">jejího </w:t>
      </w:r>
      <w:r w:rsidR="00F55DFA">
        <w:rPr>
          <w:rFonts w:ascii="Arial" w:hAnsi="Arial" w:cs="Arial"/>
          <w:sz w:val="22"/>
          <w:szCs w:val="22"/>
        </w:rPr>
        <w:t>vyhlášení</w:t>
      </w:r>
      <w:r w:rsidRPr="00362DF8">
        <w:rPr>
          <w:rFonts w:ascii="Arial" w:hAnsi="Arial" w:cs="Arial"/>
          <w:sz w:val="22"/>
          <w:szCs w:val="22"/>
        </w:rPr>
        <w:t>.</w:t>
      </w:r>
    </w:p>
    <w:p w14:paraId="63BF6973" w14:textId="77777777" w:rsidR="0024722A" w:rsidRDefault="0024722A" w:rsidP="0079143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13D4183" w14:textId="77777777" w:rsidR="00512F26" w:rsidRDefault="00512F26" w:rsidP="0079143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607052C" w14:textId="77777777" w:rsidR="00512F26" w:rsidRDefault="00512F26" w:rsidP="0079143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65E46DF" w14:textId="77777777" w:rsidR="00512F26" w:rsidRDefault="00512F26" w:rsidP="0079143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9D1A357" w14:textId="77777777" w:rsidR="00512F26" w:rsidRDefault="00512F26" w:rsidP="0079143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A7421A3" w14:textId="77777777" w:rsidR="00512F26" w:rsidRPr="00512F26" w:rsidRDefault="00512F26" w:rsidP="0079143E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343B4CAC" w14:textId="77777777" w:rsidR="00512F26" w:rsidRPr="00FB6AE5" w:rsidRDefault="00512F26" w:rsidP="0079143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1F92FE2" w14:textId="77777777" w:rsidR="0024722A" w:rsidRPr="00FB6AE5" w:rsidRDefault="0024722A" w:rsidP="0079143E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512F26">
        <w:rPr>
          <w:rFonts w:ascii="Arial" w:hAnsi="Arial" w:cs="Arial"/>
          <w:bCs/>
          <w:sz w:val="22"/>
          <w:szCs w:val="22"/>
        </w:rPr>
        <w:t xml:space="preserve">        ………………</w:t>
      </w:r>
      <w:r w:rsidR="00E2491F">
        <w:rPr>
          <w:rFonts w:ascii="Arial" w:hAnsi="Arial" w:cs="Arial"/>
          <w:bCs/>
          <w:sz w:val="22"/>
          <w:szCs w:val="22"/>
        </w:rPr>
        <w:t>……………..</w:t>
      </w:r>
    </w:p>
    <w:p w14:paraId="2FAEE34B" w14:textId="77777777" w:rsidR="0024722A" w:rsidRPr="00512F26" w:rsidRDefault="0070137A" w:rsidP="0079143E">
      <w:pPr>
        <w:ind w:firstLine="708"/>
        <w:rPr>
          <w:rFonts w:ascii="Arial" w:hAnsi="Arial" w:cs="Arial"/>
          <w:b/>
          <w:sz w:val="22"/>
          <w:szCs w:val="22"/>
        </w:rPr>
      </w:pPr>
      <w:r w:rsidRPr="00512F26">
        <w:rPr>
          <w:rFonts w:ascii="Arial" w:hAnsi="Arial" w:cs="Arial"/>
          <w:b/>
          <w:i/>
          <w:sz w:val="22"/>
          <w:szCs w:val="22"/>
        </w:rPr>
        <w:t xml:space="preserve">   Jiří Linka</w:t>
      </w:r>
      <w:r w:rsidR="00E2491F" w:rsidRPr="00512F26">
        <w:rPr>
          <w:rFonts w:ascii="Arial" w:hAnsi="Arial" w:cs="Arial"/>
          <w:b/>
          <w:i/>
          <w:sz w:val="22"/>
          <w:szCs w:val="22"/>
        </w:rPr>
        <w:tab/>
      </w:r>
      <w:r w:rsidR="00E2491F" w:rsidRPr="00512F26">
        <w:rPr>
          <w:rFonts w:ascii="Arial" w:hAnsi="Arial" w:cs="Arial"/>
          <w:b/>
          <w:sz w:val="22"/>
          <w:szCs w:val="22"/>
        </w:rPr>
        <w:tab/>
      </w:r>
      <w:r w:rsidR="00E2491F" w:rsidRPr="00512F26">
        <w:rPr>
          <w:rFonts w:ascii="Arial" w:hAnsi="Arial" w:cs="Arial"/>
          <w:b/>
          <w:sz w:val="22"/>
          <w:szCs w:val="22"/>
        </w:rPr>
        <w:tab/>
      </w:r>
      <w:r w:rsidR="00E2491F" w:rsidRPr="00512F26">
        <w:rPr>
          <w:rFonts w:ascii="Arial" w:hAnsi="Arial" w:cs="Arial"/>
          <w:b/>
          <w:sz w:val="22"/>
          <w:szCs w:val="22"/>
        </w:rPr>
        <w:tab/>
      </w:r>
      <w:r w:rsidR="00E2491F" w:rsidRPr="00512F26">
        <w:rPr>
          <w:rFonts w:ascii="Arial" w:hAnsi="Arial" w:cs="Arial"/>
          <w:b/>
          <w:sz w:val="22"/>
          <w:szCs w:val="22"/>
        </w:rPr>
        <w:tab/>
      </w:r>
      <w:r w:rsidR="00E2491F" w:rsidRPr="00512F26">
        <w:rPr>
          <w:rFonts w:ascii="Arial" w:hAnsi="Arial" w:cs="Arial"/>
          <w:b/>
          <w:sz w:val="22"/>
          <w:szCs w:val="22"/>
        </w:rPr>
        <w:tab/>
      </w:r>
      <w:r w:rsidR="00512F26" w:rsidRPr="00512F26">
        <w:rPr>
          <w:rFonts w:ascii="Arial" w:hAnsi="Arial" w:cs="Arial"/>
          <w:b/>
          <w:sz w:val="22"/>
          <w:szCs w:val="22"/>
        </w:rPr>
        <w:t xml:space="preserve"> </w:t>
      </w:r>
      <w:r w:rsidR="00E2491F" w:rsidRPr="00512F26">
        <w:rPr>
          <w:rFonts w:ascii="Arial" w:hAnsi="Arial" w:cs="Arial"/>
          <w:b/>
          <w:sz w:val="22"/>
          <w:szCs w:val="22"/>
        </w:rPr>
        <w:tab/>
      </w:r>
      <w:r w:rsidRPr="00512F26">
        <w:rPr>
          <w:rFonts w:ascii="Arial" w:hAnsi="Arial" w:cs="Arial"/>
          <w:b/>
          <w:sz w:val="22"/>
          <w:szCs w:val="22"/>
        </w:rPr>
        <w:t xml:space="preserve">       </w:t>
      </w:r>
      <w:r w:rsidRPr="00512F26">
        <w:rPr>
          <w:rFonts w:ascii="Arial" w:hAnsi="Arial" w:cs="Arial"/>
          <w:b/>
          <w:i/>
          <w:sz w:val="22"/>
          <w:szCs w:val="22"/>
        </w:rPr>
        <w:t>Ing. Petr Felkner</w:t>
      </w:r>
    </w:p>
    <w:p w14:paraId="63528731" w14:textId="77777777" w:rsidR="0024722A" w:rsidRPr="00512F26" w:rsidRDefault="0024722A" w:rsidP="0079143E">
      <w:pPr>
        <w:ind w:left="708"/>
        <w:rPr>
          <w:rFonts w:ascii="Arial" w:hAnsi="Arial" w:cs="Arial"/>
          <w:b/>
          <w:sz w:val="22"/>
          <w:szCs w:val="22"/>
        </w:rPr>
      </w:pPr>
      <w:r w:rsidRPr="00512F26">
        <w:rPr>
          <w:rFonts w:ascii="Arial" w:hAnsi="Arial" w:cs="Arial"/>
          <w:b/>
          <w:sz w:val="22"/>
          <w:szCs w:val="22"/>
        </w:rPr>
        <w:t>místostarosta</w:t>
      </w:r>
      <w:r w:rsidR="00E2491F" w:rsidRPr="00512F26">
        <w:rPr>
          <w:rFonts w:ascii="Arial" w:hAnsi="Arial" w:cs="Arial"/>
          <w:b/>
          <w:sz w:val="22"/>
          <w:szCs w:val="22"/>
        </w:rPr>
        <w:tab/>
      </w:r>
      <w:r w:rsidR="00E2491F" w:rsidRPr="00512F26">
        <w:rPr>
          <w:rFonts w:ascii="Arial" w:hAnsi="Arial" w:cs="Arial"/>
          <w:b/>
          <w:sz w:val="22"/>
          <w:szCs w:val="22"/>
        </w:rPr>
        <w:tab/>
      </w:r>
      <w:r w:rsidR="00E2491F" w:rsidRPr="00512F26">
        <w:rPr>
          <w:rFonts w:ascii="Arial" w:hAnsi="Arial" w:cs="Arial"/>
          <w:b/>
          <w:sz w:val="22"/>
          <w:szCs w:val="22"/>
        </w:rPr>
        <w:tab/>
      </w:r>
      <w:r w:rsidR="00E2491F" w:rsidRPr="00512F26">
        <w:rPr>
          <w:rFonts w:ascii="Arial" w:hAnsi="Arial" w:cs="Arial"/>
          <w:b/>
          <w:sz w:val="22"/>
          <w:szCs w:val="22"/>
        </w:rPr>
        <w:tab/>
      </w:r>
      <w:r w:rsidR="00E2491F" w:rsidRPr="00512F26">
        <w:rPr>
          <w:rFonts w:ascii="Arial" w:hAnsi="Arial" w:cs="Arial"/>
          <w:b/>
          <w:sz w:val="22"/>
          <w:szCs w:val="22"/>
        </w:rPr>
        <w:tab/>
      </w:r>
      <w:r w:rsidR="00E2491F" w:rsidRPr="00512F26">
        <w:rPr>
          <w:rFonts w:ascii="Arial" w:hAnsi="Arial" w:cs="Arial"/>
          <w:b/>
          <w:sz w:val="22"/>
          <w:szCs w:val="22"/>
        </w:rPr>
        <w:tab/>
      </w:r>
      <w:r w:rsidR="00512F26" w:rsidRPr="00512F26">
        <w:rPr>
          <w:rFonts w:ascii="Arial" w:hAnsi="Arial" w:cs="Arial"/>
          <w:b/>
          <w:sz w:val="22"/>
          <w:szCs w:val="22"/>
        </w:rPr>
        <w:t xml:space="preserve">            s</w:t>
      </w:r>
      <w:r w:rsidR="00E2491F" w:rsidRPr="00512F26">
        <w:rPr>
          <w:rFonts w:ascii="Arial" w:hAnsi="Arial" w:cs="Arial"/>
          <w:b/>
          <w:sz w:val="22"/>
          <w:szCs w:val="22"/>
        </w:rPr>
        <w:t>tarosta</w:t>
      </w:r>
    </w:p>
    <w:p w14:paraId="70193F8F" w14:textId="77777777" w:rsidR="004D5A15" w:rsidRPr="00512F26" w:rsidRDefault="004D5A15" w:rsidP="0079143E">
      <w:pPr>
        <w:rPr>
          <w:rFonts w:ascii="Arial" w:hAnsi="Arial" w:cs="Arial"/>
          <w:b/>
          <w:sz w:val="22"/>
          <w:szCs w:val="22"/>
        </w:rPr>
      </w:pPr>
    </w:p>
    <w:p w14:paraId="13A84C36" w14:textId="77777777" w:rsidR="00362DF8" w:rsidRPr="00512F26" w:rsidRDefault="00362DF8" w:rsidP="0079143E">
      <w:pPr>
        <w:rPr>
          <w:rFonts w:ascii="Arial" w:hAnsi="Arial" w:cs="Arial"/>
          <w:b/>
          <w:sz w:val="22"/>
          <w:szCs w:val="22"/>
        </w:rPr>
      </w:pPr>
    </w:p>
    <w:p w14:paraId="3A805F73" w14:textId="77777777" w:rsidR="00362DF8" w:rsidRPr="00512F26" w:rsidRDefault="00362DF8" w:rsidP="0079143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Cs/>
          <w:sz w:val="22"/>
          <w:szCs w:val="22"/>
        </w:rPr>
      </w:pPr>
    </w:p>
    <w:p w14:paraId="69DAA294" w14:textId="77777777" w:rsidR="00A74C5E" w:rsidRDefault="00A74C5E" w:rsidP="0079143E">
      <w:pPr>
        <w:rPr>
          <w:rStyle w:val="Hypertextovodkaz"/>
        </w:rPr>
      </w:pPr>
      <w:r>
        <w:fldChar w:fldCharType="begin"/>
      </w:r>
      <w:r>
        <w:instrText xml:space="preserve"> HYPERLINK "https://www.obecsvijany.cz/wp-content/uploads/2020/01/OZV-%C4%8D.-3-.pdf" \l "page=1" \o "Strana 1" </w:instrText>
      </w:r>
      <w:r>
        <w:fldChar w:fldCharType="separate"/>
      </w:r>
    </w:p>
    <w:p w14:paraId="039C05E0" w14:textId="77777777" w:rsidR="00A74C5E" w:rsidRDefault="00A74C5E" w:rsidP="0079143E">
      <w:pPr>
        <w:rPr>
          <w:rStyle w:val="Hypertextovodkaz"/>
        </w:rPr>
      </w:pPr>
      <w:r>
        <w:fldChar w:fldCharType="end"/>
      </w:r>
      <w:r>
        <w:fldChar w:fldCharType="begin"/>
      </w:r>
      <w:r>
        <w:instrText xml:space="preserve"> HYPERLINK "https://www.obecsvijany.cz/wp-content/uploads/2020/01/OZV-%C4%8D.-3-.pdf" \l "page=2" \o "Strana 2" </w:instrText>
      </w:r>
      <w:r>
        <w:fldChar w:fldCharType="separate"/>
      </w:r>
    </w:p>
    <w:p w14:paraId="139A0A64" w14:textId="77777777" w:rsidR="00A74C5E" w:rsidRDefault="00A74C5E" w:rsidP="0079143E">
      <w:pPr>
        <w:rPr>
          <w:rStyle w:val="Hypertextovodkaz"/>
        </w:rPr>
      </w:pPr>
      <w:r>
        <w:fldChar w:fldCharType="end"/>
      </w:r>
      <w:r>
        <w:fldChar w:fldCharType="begin"/>
      </w:r>
      <w:r>
        <w:instrText xml:space="preserve"> HYPERLINK "https://www.obecsvijany.cz/wp-content/uploads/2020/01/OZV-%C4%8D.-3-.pdf" \l "page=3" \o "Strana 3" </w:instrText>
      </w:r>
      <w:r>
        <w:fldChar w:fldCharType="separate"/>
      </w:r>
    </w:p>
    <w:p w14:paraId="178D51A8" w14:textId="77777777" w:rsidR="00A74C5E" w:rsidRDefault="00A74C5E" w:rsidP="0079143E">
      <w:r>
        <w:fldChar w:fldCharType="end"/>
      </w:r>
    </w:p>
    <w:p w14:paraId="23825DC5" w14:textId="77777777" w:rsidR="00A74C5E" w:rsidRDefault="00A74C5E" w:rsidP="0079143E">
      <w:pPr>
        <w:rPr>
          <w:rStyle w:val="Hypertextovodkaz"/>
        </w:rPr>
      </w:pPr>
      <w:r>
        <w:fldChar w:fldCharType="begin"/>
      </w:r>
      <w:r>
        <w:instrText xml:space="preserve"> HYPERLINK "https://www.obecsvijany.cz/wp-content/uploads/2020/01/OZV-%C4%8D.-3-.pdf" \l "page=2" \o "Strana 2" </w:instrText>
      </w:r>
      <w:r>
        <w:fldChar w:fldCharType="separate"/>
      </w:r>
    </w:p>
    <w:p w14:paraId="5B5409D5" w14:textId="77777777" w:rsidR="00A74C5E" w:rsidRDefault="00A74C5E" w:rsidP="0079143E">
      <w:pPr>
        <w:rPr>
          <w:rStyle w:val="Hypertextovodkaz"/>
        </w:rPr>
      </w:pPr>
      <w:r>
        <w:fldChar w:fldCharType="end"/>
      </w:r>
      <w:r>
        <w:fldChar w:fldCharType="begin"/>
      </w:r>
      <w:r>
        <w:instrText xml:space="preserve"> HYPERLINK "https://www.obecsvijany.cz/wp-content/uploads/2020/01/OZV-%C4%8D.-3-.pdf" \l "page=3" \o "Strana 3" </w:instrText>
      </w:r>
      <w:r>
        <w:fldChar w:fldCharType="separate"/>
      </w:r>
    </w:p>
    <w:p w14:paraId="420A2438" w14:textId="77777777" w:rsidR="00A74C5E" w:rsidRDefault="00A74C5E" w:rsidP="0079143E">
      <w:r>
        <w:fldChar w:fldCharType="end"/>
      </w:r>
    </w:p>
    <w:p w14:paraId="1A1C4B24" w14:textId="77777777" w:rsidR="00A74C5E" w:rsidRDefault="00A74C5E" w:rsidP="0079143E">
      <w:pPr>
        <w:rPr>
          <w:rStyle w:val="Hypertextovodkaz"/>
        </w:rPr>
      </w:pPr>
      <w:r>
        <w:fldChar w:fldCharType="begin"/>
      </w:r>
      <w:r>
        <w:instrText xml:space="preserve"> HYPERLINK "https://www.obecsvijany.cz/wp-content/uploads/2020/01/OZV-%C4%8D.-3-.pdf" \l "page=2" \o "Strana 2" </w:instrText>
      </w:r>
      <w:r>
        <w:fldChar w:fldCharType="separate"/>
      </w:r>
    </w:p>
    <w:p w14:paraId="4A7B72E7" w14:textId="77777777" w:rsidR="00A74C5E" w:rsidRDefault="00A74C5E" w:rsidP="0079143E">
      <w:pPr>
        <w:rPr>
          <w:rStyle w:val="Hypertextovodkaz"/>
        </w:rPr>
      </w:pPr>
      <w:r>
        <w:fldChar w:fldCharType="end"/>
      </w:r>
      <w:r>
        <w:fldChar w:fldCharType="begin"/>
      </w:r>
      <w:r>
        <w:instrText xml:space="preserve"> HYPERLINK "https://www.obecsvijany.cz/wp-content/uploads/2020/01/OZV-%C4%8D.-3-.pdf" \l "page=1" \o "Strana 1" </w:instrText>
      </w:r>
      <w:r>
        <w:fldChar w:fldCharType="separate"/>
      </w:r>
    </w:p>
    <w:p w14:paraId="7CF3E50D" w14:textId="77777777" w:rsidR="00A74C5E" w:rsidRDefault="00A74C5E" w:rsidP="0079143E">
      <w:pPr>
        <w:rPr>
          <w:rStyle w:val="Hypertextovodkaz"/>
        </w:rPr>
      </w:pPr>
      <w:r>
        <w:fldChar w:fldCharType="end"/>
      </w:r>
      <w:r>
        <w:fldChar w:fldCharType="begin"/>
      </w:r>
      <w:r>
        <w:instrText xml:space="preserve"> HYPERLINK "https://www.obecsvijany.cz/wp-content/uploads/2020/01/OZV-%C4%8D.-3-.pdf" \l "page=2" \o "Strana 2" </w:instrText>
      </w:r>
      <w:r>
        <w:fldChar w:fldCharType="separate"/>
      </w:r>
    </w:p>
    <w:p w14:paraId="33A71B76" w14:textId="77777777" w:rsidR="00A74C5E" w:rsidRDefault="00A74C5E" w:rsidP="0079143E">
      <w:pPr>
        <w:rPr>
          <w:rStyle w:val="Hypertextovodkaz"/>
        </w:rPr>
      </w:pPr>
      <w:r>
        <w:fldChar w:fldCharType="end"/>
      </w:r>
      <w:r>
        <w:fldChar w:fldCharType="begin"/>
      </w:r>
      <w:r>
        <w:instrText xml:space="preserve"> HYPERLINK "https://www.obecsvijany.cz/wp-content/uploads/2020/01/OZV-%C4%8D.-3-.pdf" \l "page=3" \o "Strana 3" </w:instrText>
      </w:r>
      <w:r>
        <w:fldChar w:fldCharType="separate"/>
      </w:r>
    </w:p>
    <w:p w14:paraId="2CD53B89" w14:textId="77777777" w:rsidR="00A74C5E" w:rsidRDefault="00A74C5E" w:rsidP="0079143E">
      <w:r>
        <w:fldChar w:fldCharType="end"/>
      </w:r>
    </w:p>
    <w:p w14:paraId="0B59BD0E" w14:textId="77777777" w:rsidR="00A74C5E" w:rsidRDefault="00A74C5E" w:rsidP="0079143E">
      <w:pPr>
        <w:rPr>
          <w:rStyle w:val="Hypertextovodkaz"/>
        </w:rPr>
      </w:pPr>
      <w:r>
        <w:fldChar w:fldCharType="begin"/>
      </w:r>
      <w:r>
        <w:instrText xml:space="preserve"> HYPERLINK "https://www.obecsvijany.cz/wp-content/uploads/2020/01/OZV-%C4%8D.-3-.pdf" \l "page=1" \o "Strana 1" </w:instrText>
      </w:r>
      <w:r>
        <w:fldChar w:fldCharType="separate"/>
      </w:r>
    </w:p>
    <w:p w14:paraId="0CB6841A" w14:textId="77777777" w:rsidR="00A74C5E" w:rsidRDefault="00A74C5E" w:rsidP="0079143E">
      <w:pPr>
        <w:rPr>
          <w:rStyle w:val="Hypertextovodkaz"/>
        </w:rPr>
      </w:pPr>
      <w:r>
        <w:fldChar w:fldCharType="end"/>
      </w:r>
      <w:r>
        <w:fldChar w:fldCharType="begin"/>
      </w:r>
      <w:r>
        <w:instrText xml:space="preserve"> HYPERLINK "https://www.obecsvijany.cz/wp-content/uploads/2020/01/OZV-%C4%8D.-3-.pdf" \l "page=2" \o "Strana 2" </w:instrText>
      </w:r>
      <w:r>
        <w:fldChar w:fldCharType="separate"/>
      </w:r>
    </w:p>
    <w:p w14:paraId="50F68DE5" w14:textId="77777777" w:rsidR="00A74C5E" w:rsidRDefault="00A74C5E" w:rsidP="0079143E">
      <w:pPr>
        <w:rPr>
          <w:rStyle w:val="Hypertextovodkaz"/>
        </w:rPr>
      </w:pPr>
      <w:r>
        <w:fldChar w:fldCharType="end"/>
      </w:r>
      <w:r>
        <w:fldChar w:fldCharType="begin"/>
      </w:r>
      <w:r>
        <w:instrText xml:space="preserve"> HYPERLINK "https://www.obecsvijany.cz/wp-content/uploads/2020/01/OZV-%C4%8D.-3-.pdf" \l "page=3" \o "Strana 3" </w:instrText>
      </w:r>
      <w:r>
        <w:fldChar w:fldCharType="separate"/>
      </w:r>
    </w:p>
    <w:p w14:paraId="1DAE69BA" w14:textId="77777777" w:rsidR="00A74C5E" w:rsidRDefault="00A74C5E" w:rsidP="0079143E">
      <w:r>
        <w:fldChar w:fldCharType="end"/>
      </w:r>
    </w:p>
    <w:p w14:paraId="471ACEC0" w14:textId="77777777" w:rsidR="00A74C5E" w:rsidRDefault="00A74C5E" w:rsidP="0079143E">
      <w:pPr>
        <w:rPr>
          <w:rStyle w:val="Hypertextovodkaz"/>
        </w:rPr>
      </w:pPr>
      <w:r>
        <w:fldChar w:fldCharType="begin"/>
      </w:r>
      <w:r>
        <w:instrText xml:space="preserve"> HYPERLINK "https://www.obecsvijany.cz/wp-content/uploads/2020/01/OZV-%C4%8D.-3-.pdf" \l "page=3" \o "Strana 3" </w:instrText>
      </w:r>
      <w:r>
        <w:fldChar w:fldCharType="separate"/>
      </w:r>
    </w:p>
    <w:p w14:paraId="6A7A6ED8" w14:textId="77777777" w:rsidR="00A74C5E" w:rsidRDefault="00A74C5E" w:rsidP="0079143E">
      <w:pPr>
        <w:rPr>
          <w:rStyle w:val="Hypertextovodkaz"/>
        </w:rPr>
      </w:pPr>
      <w:r>
        <w:fldChar w:fldCharType="end"/>
      </w:r>
      <w:r>
        <w:fldChar w:fldCharType="begin"/>
      </w:r>
      <w:r>
        <w:instrText xml:space="preserve"> HYPERLINK "https://www.obecsvijany.cz/wp-content/uploads/2020/01/OZV-%C4%8D.-3-.pdf" \l "page=1" \o "Strana 1" </w:instrText>
      </w:r>
      <w:r>
        <w:fldChar w:fldCharType="separate"/>
      </w:r>
    </w:p>
    <w:p w14:paraId="75FB3F2A" w14:textId="77777777" w:rsidR="00A74C5E" w:rsidRDefault="00A74C5E" w:rsidP="0079143E">
      <w:pPr>
        <w:rPr>
          <w:rStyle w:val="Hypertextovodkaz"/>
        </w:rPr>
      </w:pPr>
      <w:r>
        <w:fldChar w:fldCharType="end"/>
      </w:r>
      <w:r>
        <w:fldChar w:fldCharType="begin"/>
      </w:r>
      <w:r>
        <w:instrText xml:space="preserve"> HYPERLINK "https://www.obecsvijany.cz/wp-content/uploads/2020/01/OZV-%C4%8D.-3-.pdf" \l "page=2" \o "Strana 2" </w:instrText>
      </w:r>
      <w:r>
        <w:fldChar w:fldCharType="separate"/>
      </w:r>
    </w:p>
    <w:p w14:paraId="42B32146" w14:textId="77777777" w:rsidR="00A74C5E" w:rsidRDefault="00A74C5E" w:rsidP="0079143E">
      <w:pPr>
        <w:rPr>
          <w:rStyle w:val="Hypertextovodkaz"/>
        </w:rPr>
      </w:pPr>
      <w:r>
        <w:lastRenderedPageBreak/>
        <w:fldChar w:fldCharType="end"/>
      </w:r>
      <w:r>
        <w:fldChar w:fldCharType="begin"/>
      </w:r>
      <w:r>
        <w:instrText xml:space="preserve"> HYPERLINK "https://www.obecsvijany.cz/wp-content/uploads/2020/01/OZV-%C4%8D.-3-.pdf" \l "page=3" \o "Strana 3" </w:instrText>
      </w:r>
      <w:r>
        <w:fldChar w:fldCharType="separate"/>
      </w:r>
    </w:p>
    <w:p w14:paraId="6D104D5F" w14:textId="77777777" w:rsidR="00A74C5E" w:rsidRDefault="00A74C5E" w:rsidP="0079143E">
      <w:r>
        <w:fldChar w:fldCharType="end"/>
      </w:r>
    </w:p>
    <w:p w14:paraId="257538A3" w14:textId="77777777" w:rsidR="00A74C5E" w:rsidRDefault="00A74C5E" w:rsidP="0079143E"/>
    <w:p w14:paraId="1D0A9A43" w14:textId="77777777" w:rsidR="00362DF8" w:rsidRDefault="00362DF8" w:rsidP="0079143E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C99AD" w14:textId="77777777" w:rsidR="005E663D" w:rsidRDefault="005E663D">
      <w:r>
        <w:separator/>
      </w:r>
    </w:p>
  </w:endnote>
  <w:endnote w:type="continuationSeparator" w:id="0">
    <w:p w14:paraId="1C626819" w14:textId="77777777" w:rsidR="005E663D" w:rsidRDefault="005E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5301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D43C7">
      <w:rPr>
        <w:noProof/>
      </w:rPr>
      <w:t>2</w:t>
    </w:r>
    <w:r>
      <w:fldChar w:fldCharType="end"/>
    </w:r>
  </w:p>
  <w:p w14:paraId="0072913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87B7B" w14:textId="77777777" w:rsidR="005E663D" w:rsidRDefault="005E663D">
      <w:r>
        <w:separator/>
      </w:r>
    </w:p>
  </w:footnote>
  <w:footnote w:type="continuationSeparator" w:id="0">
    <w:p w14:paraId="0E542A52" w14:textId="77777777" w:rsidR="005E663D" w:rsidRDefault="005E663D">
      <w:r>
        <w:continuationSeparator/>
      </w:r>
    </w:p>
  </w:footnote>
  <w:footnote w:id="1">
    <w:p w14:paraId="79D2998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59482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70E08"/>
    <w:multiLevelType w:val="hybridMultilevel"/>
    <w:tmpl w:val="74520044"/>
    <w:lvl w:ilvl="0" w:tplc="EB4E944E">
      <w:start w:val="4"/>
      <w:numFmt w:val="decimal"/>
      <w:lvlText w:val="%1)"/>
      <w:lvlJc w:val="left"/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283000"/>
    <w:multiLevelType w:val="hybridMultilevel"/>
    <w:tmpl w:val="C6183C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5B17A6"/>
    <w:multiLevelType w:val="hybridMultilevel"/>
    <w:tmpl w:val="EA044766"/>
    <w:lvl w:ilvl="0" w:tplc="B2061F08">
      <w:start w:val="1"/>
      <w:numFmt w:val="upperRoman"/>
      <w:lvlText w:val="%1)"/>
      <w:lvlJc w:val="left"/>
      <w:pPr>
        <w:ind w:left="11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B239B"/>
    <w:multiLevelType w:val="hybridMultilevel"/>
    <w:tmpl w:val="20E2F4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D144C9D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61C1196"/>
    <w:multiLevelType w:val="hybridMultilevel"/>
    <w:tmpl w:val="F27AD1F6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66D79"/>
    <w:multiLevelType w:val="hybridMultilevel"/>
    <w:tmpl w:val="57304D8A"/>
    <w:lvl w:ilvl="0" w:tplc="1B223C3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0192677">
    <w:abstractNumId w:val="8"/>
  </w:num>
  <w:num w:numId="2" w16cid:durableId="1936015630">
    <w:abstractNumId w:val="37"/>
  </w:num>
  <w:num w:numId="3" w16cid:durableId="1137648248">
    <w:abstractNumId w:val="4"/>
  </w:num>
  <w:num w:numId="4" w16cid:durableId="1435587751">
    <w:abstractNumId w:val="27"/>
  </w:num>
  <w:num w:numId="5" w16cid:durableId="1426465146">
    <w:abstractNumId w:val="24"/>
  </w:num>
  <w:num w:numId="6" w16cid:durableId="311636815">
    <w:abstractNumId w:val="32"/>
  </w:num>
  <w:num w:numId="7" w16cid:durableId="706566360">
    <w:abstractNumId w:val="9"/>
  </w:num>
  <w:num w:numId="8" w16cid:durableId="972175899">
    <w:abstractNumId w:val="1"/>
  </w:num>
  <w:num w:numId="9" w16cid:durableId="1249116349">
    <w:abstractNumId w:val="30"/>
  </w:num>
  <w:num w:numId="10" w16cid:durableId="1237127569">
    <w:abstractNumId w:val="26"/>
  </w:num>
  <w:num w:numId="11" w16cid:durableId="544565671">
    <w:abstractNumId w:val="25"/>
  </w:num>
  <w:num w:numId="12" w16cid:durableId="1777795210">
    <w:abstractNumId w:val="12"/>
  </w:num>
  <w:num w:numId="13" w16cid:durableId="215243038">
    <w:abstractNumId w:val="28"/>
  </w:num>
  <w:num w:numId="14" w16cid:durableId="861434749">
    <w:abstractNumId w:val="35"/>
  </w:num>
  <w:num w:numId="15" w16cid:durableId="2017925616">
    <w:abstractNumId w:val="15"/>
  </w:num>
  <w:num w:numId="16" w16cid:durableId="1265073023">
    <w:abstractNumId w:val="34"/>
  </w:num>
  <w:num w:numId="17" w16cid:durableId="556204073">
    <w:abstractNumId w:val="5"/>
  </w:num>
  <w:num w:numId="18" w16cid:durableId="581331724">
    <w:abstractNumId w:val="0"/>
  </w:num>
  <w:num w:numId="19" w16cid:durableId="991562885">
    <w:abstractNumId w:val="20"/>
  </w:num>
  <w:num w:numId="20" w16cid:durableId="1798261233">
    <w:abstractNumId w:val="29"/>
  </w:num>
  <w:num w:numId="21" w16cid:durableId="786895201">
    <w:abstractNumId w:val="21"/>
  </w:num>
  <w:num w:numId="22" w16cid:durableId="858422735">
    <w:abstractNumId w:val="23"/>
  </w:num>
  <w:num w:numId="23" w16cid:durableId="1844009368">
    <w:abstractNumId w:val="14"/>
  </w:num>
  <w:num w:numId="24" w16cid:durableId="2141334402">
    <w:abstractNumId w:val="6"/>
  </w:num>
  <w:num w:numId="25" w16cid:durableId="1918052808">
    <w:abstractNumId w:val="2"/>
  </w:num>
  <w:num w:numId="26" w16cid:durableId="1078870072">
    <w:abstractNumId w:val="18"/>
  </w:num>
  <w:num w:numId="27" w16cid:durableId="969240788">
    <w:abstractNumId w:val="3"/>
  </w:num>
  <w:num w:numId="28" w16cid:durableId="800806290">
    <w:abstractNumId w:val="17"/>
  </w:num>
  <w:num w:numId="29" w16cid:durableId="1789080033">
    <w:abstractNumId w:val="11"/>
  </w:num>
  <w:num w:numId="30" w16cid:durableId="810290497">
    <w:abstractNumId w:val="13"/>
  </w:num>
  <w:num w:numId="31" w16cid:durableId="832725766">
    <w:abstractNumId w:val="33"/>
  </w:num>
  <w:num w:numId="32" w16cid:durableId="361322774">
    <w:abstractNumId w:val="16"/>
  </w:num>
  <w:num w:numId="33" w16cid:durableId="955061861">
    <w:abstractNumId w:val="22"/>
  </w:num>
  <w:num w:numId="34" w16cid:durableId="1956595439">
    <w:abstractNumId w:val="36"/>
  </w:num>
  <w:num w:numId="35" w16cid:durableId="1072582592">
    <w:abstractNumId w:val="10"/>
  </w:num>
  <w:num w:numId="36" w16cid:durableId="1089931405">
    <w:abstractNumId w:val="7"/>
  </w:num>
  <w:num w:numId="37" w16cid:durableId="297301178">
    <w:abstractNumId w:val="31"/>
  </w:num>
  <w:num w:numId="38" w16cid:durableId="18236959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228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2EFE"/>
    <w:rsid w:val="0007025A"/>
    <w:rsid w:val="00076F7D"/>
    <w:rsid w:val="00077E69"/>
    <w:rsid w:val="0008576A"/>
    <w:rsid w:val="00091C2D"/>
    <w:rsid w:val="00095548"/>
    <w:rsid w:val="0009785F"/>
    <w:rsid w:val="000A04B6"/>
    <w:rsid w:val="000A080B"/>
    <w:rsid w:val="000A3A9A"/>
    <w:rsid w:val="000B560B"/>
    <w:rsid w:val="000D0024"/>
    <w:rsid w:val="000D356A"/>
    <w:rsid w:val="000D40B5"/>
    <w:rsid w:val="000E4AA2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4D40"/>
    <w:rsid w:val="001363E2"/>
    <w:rsid w:val="00143C84"/>
    <w:rsid w:val="001468F1"/>
    <w:rsid w:val="001476FD"/>
    <w:rsid w:val="001510B8"/>
    <w:rsid w:val="00164E8B"/>
    <w:rsid w:val="001724A3"/>
    <w:rsid w:val="0017608F"/>
    <w:rsid w:val="00180B9F"/>
    <w:rsid w:val="00181515"/>
    <w:rsid w:val="00181C99"/>
    <w:rsid w:val="00184D7A"/>
    <w:rsid w:val="001869E0"/>
    <w:rsid w:val="001A1793"/>
    <w:rsid w:val="001A5FC6"/>
    <w:rsid w:val="001A77BF"/>
    <w:rsid w:val="001B0AEB"/>
    <w:rsid w:val="001C6E05"/>
    <w:rsid w:val="001C7B22"/>
    <w:rsid w:val="001D75A4"/>
    <w:rsid w:val="001E0DF7"/>
    <w:rsid w:val="001E5FBF"/>
    <w:rsid w:val="00200839"/>
    <w:rsid w:val="002018C9"/>
    <w:rsid w:val="00202C4A"/>
    <w:rsid w:val="00206275"/>
    <w:rsid w:val="00211D36"/>
    <w:rsid w:val="00213A1A"/>
    <w:rsid w:val="002162E1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608F"/>
    <w:rsid w:val="00267188"/>
    <w:rsid w:val="002A020A"/>
    <w:rsid w:val="002A3581"/>
    <w:rsid w:val="002A5A25"/>
    <w:rsid w:val="002B7E6B"/>
    <w:rsid w:val="002C32D2"/>
    <w:rsid w:val="002C3644"/>
    <w:rsid w:val="002C3DF9"/>
    <w:rsid w:val="002C442F"/>
    <w:rsid w:val="002D64B8"/>
    <w:rsid w:val="002D7DAC"/>
    <w:rsid w:val="002F6C9F"/>
    <w:rsid w:val="0031415A"/>
    <w:rsid w:val="00320CF7"/>
    <w:rsid w:val="0032634F"/>
    <w:rsid w:val="0033065D"/>
    <w:rsid w:val="0034317B"/>
    <w:rsid w:val="00343C2D"/>
    <w:rsid w:val="00344369"/>
    <w:rsid w:val="00352DD8"/>
    <w:rsid w:val="00354129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4CE9"/>
    <w:rsid w:val="0045556A"/>
    <w:rsid w:val="00471DDC"/>
    <w:rsid w:val="004761AD"/>
    <w:rsid w:val="00476A0B"/>
    <w:rsid w:val="00492D2F"/>
    <w:rsid w:val="004966EB"/>
    <w:rsid w:val="004B018B"/>
    <w:rsid w:val="004C15AD"/>
    <w:rsid w:val="004C5CD8"/>
    <w:rsid w:val="004D0009"/>
    <w:rsid w:val="004D30A2"/>
    <w:rsid w:val="004D3973"/>
    <w:rsid w:val="004D5A15"/>
    <w:rsid w:val="004D6590"/>
    <w:rsid w:val="00502A5D"/>
    <w:rsid w:val="00503F10"/>
    <w:rsid w:val="00505735"/>
    <w:rsid w:val="0051226B"/>
    <w:rsid w:val="00512F26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F11"/>
    <w:rsid w:val="00552FFF"/>
    <w:rsid w:val="00553B78"/>
    <w:rsid w:val="00555FEB"/>
    <w:rsid w:val="00560DED"/>
    <w:rsid w:val="0056694A"/>
    <w:rsid w:val="00576E29"/>
    <w:rsid w:val="0059554D"/>
    <w:rsid w:val="00595B00"/>
    <w:rsid w:val="00597447"/>
    <w:rsid w:val="0059780C"/>
    <w:rsid w:val="005A3FFD"/>
    <w:rsid w:val="005C0885"/>
    <w:rsid w:val="005C4ECE"/>
    <w:rsid w:val="005C7494"/>
    <w:rsid w:val="005C7FAC"/>
    <w:rsid w:val="005D29B1"/>
    <w:rsid w:val="005D6CD7"/>
    <w:rsid w:val="005E114F"/>
    <w:rsid w:val="005E2539"/>
    <w:rsid w:val="005E3069"/>
    <w:rsid w:val="005E663D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7AC2"/>
    <w:rsid w:val="006F432E"/>
    <w:rsid w:val="006F562D"/>
    <w:rsid w:val="007008E2"/>
    <w:rsid w:val="0070137A"/>
    <w:rsid w:val="00702D6A"/>
    <w:rsid w:val="007063A1"/>
    <w:rsid w:val="00712C50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7C63"/>
    <w:rsid w:val="0076205D"/>
    <w:rsid w:val="007630B2"/>
    <w:rsid w:val="00765052"/>
    <w:rsid w:val="007654D3"/>
    <w:rsid w:val="007704A0"/>
    <w:rsid w:val="007710A5"/>
    <w:rsid w:val="00777412"/>
    <w:rsid w:val="00787EE1"/>
    <w:rsid w:val="007909DA"/>
    <w:rsid w:val="0079143E"/>
    <w:rsid w:val="00795009"/>
    <w:rsid w:val="00797A40"/>
    <w:rsid w:val="007A3B21"/>
    <w:rsid w:val="007A514D"/>
    <w:rsid w:val="007A6DA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02C0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5D27"/>
    <w:rsid w:val="00856F33"/>
    <w:rsid w:val="0085704A"/>
    <w:rsid w:val="00870986"/>
    <w:rsid w:val="00872F8B"/>
    <w:rsid w:val="00880550"/>
    <w:rsid w:val="00885619"/>
    <w:rsid w:val="008950E3"/>
    <w:rsid w:val="008A0526"/>
    <w:rsid w:val="008A20A1"/>
    <w:rsid w:val="008A2FC7"/>
    <w:rsid w:val="008A4009"/>
    <w:rsid w:val="008B4493"/>
    <w:rsid w:val="008C3A2A"/>
    <w:rsid w:val="008C4908"/>
    <w:rsid w:val="008D2025"/>
    <w:rsid w:val="008D3350"/>
    <w:rsid w:val="008E10CD"/>
    <w:rsid w:val="008E142A"/>
    <w:rsid w:val="008E4005"/>
    <w:rsid w:val="008F1850"/>
    <w:rsid w:val="008F1E1D"/>
    <w:rsid w:val="009007DD"/>
    <w:rsid w:val="00912D28"/>
    <w:rsid w:val="009146F3"/>
    <w:rsid w:val="00915FF6"/>
    <w:rsid w:val="00916185"/>
    <w:rsid w:val="00916CB4"/>
    <w:rsid w:val="009175D0"/>
    <w:rsid w:val="00923300"/>
    <w:rsid w:val="00935AB3"/>
    <w:rsid w:val="009401A1"/>
    <w:rsid w:val="00940656"/>
    <w:rsid w:val="0094179C"/>
    <w:rsid w:val="0094300A"/>
    <w:rsid w:val="00951700"/>
    <w:rsid w:val="009722E1"/>
    <w:rsid w:val="00973C0E"/>
    <w:rsid w:val="009743BA"/>
    <w:rsid w:val="009774F4"/>
    <w:rsid w:val="009840A3"/>
    <w:rsid w:val="00985192"/>
    <w:rsid w:val="009859B0"/>
    <w:rsid w:val="00993571"/>
    <w:rsid w:val="0099441B"/>
    <w:rsid w:val="009A0DDF"/>
    <w:rsid w:val="009A1A48"/>
    <w:rsid w:val="009A2828"/>
    <w:rsid w:val="009A64B8"/>
    <w:rsid w:val="009B50E5"/>
    <w:rsid w:val="009B680A"/>
    <w:rsid w:val="009B77CC"/>
    <w:rsid w:val="009C0434"/>
    <w:rsid w:val="009C7464"/>
    <w:rsid w:val="009D0BD9"/>
    <w:rsid w:val="009D5C19"/>
    <w:rsid w:val="009E2F6F"/>
    <w:rsid w:val="009E4450"/>
    <w:rsid w:val="009E5176"/>
    <w:rsid w:val="009E7BAF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4C5E"/>
    <w:rsid w:val="00A7512C"/>
    <w:rsid w:val="00A773EE"/>
    <w:rsid w:val="00A81D11"/>
    <w:rsid w:val="00A827EB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EE"/>
    <w:rsid w:val="00AE4D20"/>
    <w:rsid w:val="00AE5EEF"/>
    <w:rsid w:val="00AF434B"/>
    <w:rsid w:val="00AF49AB"/>
    <w:rsid w:val="00AF72CD"/>
    <w:rsid w:val="00AF77F9"/>
    <w:rsid w:val="00B0701A"/>
    <w:rsid w:val="00B11B51"/>
    <w:rsid w:val="00B25E88"/>
    <w:rsid w:val="00B321B9"/>
    <w:rsid w:val="00B3452E"/>
    <w:rsid w:val="00B42462"/>
    <w:rsid w:val="00B556A5"/>
    <w:rsid w:val="00B772F8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19F6"/>
    <w:rsid w:val="00BE347C"/>
    <w:rsid w:val="00BE4DFE"/>
    <w:rsid w:val="00BE5F8F"/>
    <w:rsid w:val="00BE72A2"/>
    <w:rsid w:val="00BF0879"/>
    <w:rsid w:val="00BF3879"/>
    <w:rsid w:val="00BF6EFC"/>
    <w:rsid w:val="00C06DBD"/>
    <w:rsid w:val="00C125FE"/>
    <w:rsid w:val="00C169D0"/>
    <w:rsid w:val="00C20056"/>
    <w:rsid w:val="00C2259B"/>
    <w:rsid w:val="00C25DCE"/>
    <w:rsid w:val="00C3002C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47A8"/>
    <w:rsid w:val="00CB5394"/>
    <w:rsid w:val="00CB5754"/>
    <w:rsid w:val="00CB5E14"/>
    <w:rsid w:val="00CC0CC3"/>
    <w:rsid w:val="00CC4B32"/>
    <w:rsid w:val="00CC62DE"/>
    <w:rsid w:val="00CE1581"/>
    <w:rsid w:val="00CF0B79"/>
    <w:rsid w:val="00CF5BE8"/>
    <w:rsid w:val="00CF6192"/>
    <w:rsid w:val="00D04C14"/>
    <w:rsid w:val="00D16699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28A6"/>
    <w:rsid w:val="00D832B7"/>
    <w:rsid w:val="00D91A41"/>
    <w:rsid w:val="00DB2051"/>
    <w:rsid w:val="00DC3C0A"/>
    <w:rsid w:val="00DD766E"/>
    <w:rsid w:val="00DE0A5F"/>
    <w:rsid w:val="00DE54A3"/>
    <w:rsid w:val="00DE6259"/>
    <w:rsid w:val="00DF28D8"/>
    <w:rsid w:val="00E04C79"/>
    <w:rsid w:val="00E11050"/>
    <w:rsid w:val="00E117FD"/>
    <w:rsid w:val="00E12F5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2E38"/>
    <w:rsid w:val="00E87A75"/>
    <w:rsid w:val="00E87B0B"/>
    <w:rsid w:val="00E92B4B"/>
    <w:rsid w:val="00E92D8B"/>
    <w:rsid w:val="00E950A2"/>
    <w:rsid w:val="00EA1B4D"/>
    <w:rsid w:val="00EB2DCF"/>
    <w:rsid w:val="00EB4783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5DFA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240E"/>
    <w:rsid w:val="00FA2542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43C7"/>
    <w:rsid w:val="00FE0414"/>
    <w:rsid w:val="00FE6F51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33325"/>
  <w15:chartTrackingRefBased/>
  <w15:docId w15:val="{05F9FBDA-FD4B-4F0C-A54A-A8751D36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semiHidden/>
    <w:unhideWhenUsed/>
    <w:rsid w:val="00A74C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5B600-9470-496F-84E1-A4A8E02C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1228</Words>
  <Characters>7250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8462</CharactersWithSpaces>
  <SharedDoc>false</SharedDoc>
  <HLinks>
    <vt:vector size="96" baseType="variant">
      <vt:variant>
        <vt:i4>7340080</vt:i4>
      </vt:variant>
      <vt:variant>
        <vt:i4>45</vt:i4>
      </vt:variant>
      <vt:variant>
        <vt:i4>0</vt:i4>
      </vt:variant>
      <vt:variant>
        <vt:i4>5</vt:i4>
      </vt:variant>
      <vt:variant>
        <vt:lpwstr>https://www.obecsvijany.cz/wp-content/uploads/2020/01/OZV-%C4%8D.-3-.pdf</vt:lpwstr>
      </vt:variant>
      <vt:variant>
        <vt:lpwstr>page=3</vt:lpwstr>
      </vt:variant>
      <vt:variant>
        <vt:i4>7405616</vt:i4>
      </vt:variant>
      <vt:variant>
        <vt:i4>42</vt:i4>
      </vt:variant>
      <vt:variant>
        <vt:i4>0</vt:i4>
      </vt:variant>
      <vt:variant>
        <vt:i4>5</vt:i4>
      </vt:variant>
      <vt:variant>
        <vt:lpwstr>https://www.obecsvijany.cz/wp-content/uploads/2020/01/OZV-%C4%8D.-3-.pdf</vt:lpwstr>
      </vt:variant>
      <vt:variant>
        <vt:lpwstr>page=2</vt:lpwstr>
      </vt:variant>
      <vt:variant>
        <vt:i4>7471152</vt:i4>
      </vt:variant>
      <vt:variant>
        <vt:i4>39</vt:i4>
      </vt:variant>
      <vt:variant>
        <vt:i4>0</vt:i4>
      </vt:variant>
      <vt:variant>
        <vt:i4>5</vt:i4>
      </vt:variant>
      <vt:variant>
        <vt:lpwstr>https://www.obecsvijany.cz/wp-content/uploads/2020/01/OZV-%C4%8D.-3-.pdf</vt:lpwstr>
      </vt:variant>
      <vt:variant>
        <vt:lpwstr>page=1</vt:lpwstr>
      </vt:variant>
      <vt:variant>
        <vt:i4>7340080</vt:i4>
      </vt:variant>
      <vt:variant>
        <vt:i4>36</vt:i4>
      </vt:variant>
      <vt:variant>
        <vt:i4>0</vt:i4>
      </vt:variant>
      <vt:variant>
        <vt:i4>5</vt:i4>
      </vt:variant>
      <vt:variant>
        <vt:lpwstr>https://www.obecsvijany.cz/wp-content/uploads/2020/01/OZV-%C4%8D.-3-.pdf</vt:lpwstr>
      </vt:variant>
      <vt:variant>
        <vt:lpwstr>page=3</vt:lpwstr>
      </vt:variant>
      <vt:variant>
        <vt:i4>7340080</vt:i4>
      </vt:variant>
      <vt:variant>
        <vt:i4>33</vt:i4>
      </vt:variant>
      <vt:variant>
        <vt:i4>0</vt:i4>
      </vt:variant>
      <vt:variant>
        <vt:i4>5</vt:i4>
      </vt:variant>
      <vt:variant>
        <vt:lpwstr>https://www.obecsvijany.cz/wp-content/uploads/2020/01/OZV-%C4%8D.-3-.pdf</vt:lpwstr>
      </vt:variant>
      <vt:variant>
        <vt:lpwstr>page=3</vt:lpwstr>
      </vt:variant>
      <vt:variant>
        <vt:i4>7405616</vt:i4>
      </vt:variant>
      <vt:variant>
        <vt:i4>30</vt:i4>
      </vt:variant>
      <vt:variant>
        <vt:i4>0</vt:i4>
      </vt:variant>
      <vt:variant>
        <vt:i4>5</vt:i4>
      </vt:variant>
      <vt:variant>
        <vt:lpwstr>https://www.obecsvijany.cz/wp-content/uploads/2020/01/OZV-%C4%8D.-3-.pdf</vt:lpwstr>
      </vt:variant>
      <vt:variant>
        <vt:lpwstr>page=2</vt:lpwstr>
      </vt:variant>
      <vt:variant>
        <vt:i4>7471152</vt:i4>
      </vt:variant>
      <vt:variant>
        <vt:i4>27</vt:i4>
      </vt:variant>
      <vt:variant>
        <vt:i4>0</vt:i4>
      </vt:variant>
      <vt:variant>
        <vt:i4>5</vt:i4>
      </vt:variant>
      <vt:variant>
        <vt:lpwstr>https://www.obecsvijany.cz/wp-content/uploads/2020/01/OZV-%C4%8D.-3-.pdf</vt:lpwstr>
      </vt:variant>
      <vt:variant>
        <vt:lpwstr>page=1</vt:lpwstr>
      </vt:variant>
      <vt:variant>
        <vt:i4>7340080</vt:i4>
      </vt:variant>
      <vt:variant>
        <vt:i4>24</vt:i4>
      </vt:variant>
      <vt:variant>
        <vt:i4>0</vt:i4>
      </vt:variant>
      <vt:variant>
        <vt:i4>5</vt:i4>
      </vt:variant>
      <vt:variant>
        <vt:lpwstr>https://www.obecsvijany.cz/wp-content/uploads/2020/01/OZV-%C4%8D.-3-.pdf</vt:lpwstr>
      </vt:variant>
      <vt:variant>
        <vt:lpwstr>page=3</vt:lpwstr>
      </vt:variant>
      <vt:variant>
        <vt:i4>7405616</vt:i4>
      </vt:variant>
      <vt:variant>
        <vt:i4>21</vt:i4>
      </vt:variant>
      <vt:variant>
        <vt:i4>0</vt:i4>
      </vt:variant>
      <vt:variant>
        <vt:i4>5</vt:i4>
      </vt:variant>
      <vt:variant>
        <vt:lpwstr>https://www.obecsvijany.cz/wp-content/uploads/2020/01/OZV-%C4%8D.-3-.pdf</vt:lpwstr>
      </vt:variant>
      <vt:variant>
        <vt:lpwstr>page=2</vt:lpwstr>
      </vt:variant>
      <vt:variant>
        <vt:i4>7471152</vt:i4>
      </vt:variant>
      <vt:variant>
        <vt:i4>18</vt:i4>
      </vt:variant>
      <vt:variant>
        <vt:i4>0</vt:i4>
      </vt:variant>
      <vt:variant>
        <vt:i4>5</vt:i4>
      </vt:variant>
      <vt:variant>
        <vt:lpwstr>https://www.obecsvijany.cz/wp-content/uploads/2020/01/OZV-%C4%8D.-3-.pdf</vt:lpwstr>
      </vt:variant>
      <vt:variant>
        <vt:lpwstr>page=1</vt:lpwstr>
      </vt:variant>
      <vt:variant>
        <vt:i4>7405616</vt:i4>
      </vt:variant>
      <vt:variant>
        <vt:i4>15</vt:i4>
      </vt:variant>
      <vt:variant>
        <vt:i4>0</vt:i4>
      </vt:variant>
      <vt:variant>
        <vt:i4>5</vt:i4>
      </vt:variant>
      <vt:variant>
        <vt:lpwstr>https://www.obecsvijany.cz/wp-content/uploads/2020/01/OZV-%C4%8D.-3-.pdf</vt:lpwstr>
      </vt:variant>
      <vt:variant>
        <vt:lpwstr>page=2</vt:lpwstr>
      </vt:variant>
      <vt:variant>
        <vt:i4>7340080</vt:i4>
      </vt:variant>
      <vt:variant>
        <vt:i4>12</vt:i4>
      </vt:variant>
      <vt:variant>
        <vt:i4>0</vt:i4>
      </vt:variant>
      <vt:variant>
        <vt:i4>5</vt:i4>
      </vt:variant>
      <vt:variant>
        <vt:lpwstr>https://www.obecsvijany.cz/wp-content/uploads/2020/01/OZV-%C4%8D.-3-.pdf</vt:lpwstr>
      </vt:variant>
      <vt:variant>
        <vt:lpwstr>page=3</vt:lpwstr>
      </vt:variant>
      <vt:variant>
        <vt:i4>7405616</vt:i4>
      </vt:variant>
      <vt:variant>
        <vt:i4>9</vt:i4>
      </vt:variant>
      <vt:variant>
        <vt:i4>0</vt:i4>
      </vt:variant>
      <vt:variant>
        <vt:i4>5</vt:i4>
      </vt:variant>
      <vt:variant>
        <vt:lpwstr>https://www.obecsvijany.cz/wp-content/uploads/2020/01/OZV-%C4%8D.-3-.pdf</vt:lpwstr>
      </vt:variant>
      <vt:variant>
        <vt:lpwstr>page=2</vt:lpwstr>
      </vt:variant>
      <vt:variant>
        <vt:i4>7340080</vt:i4>
      </vt:variant>
      <vt:variant>
        <vt:i4>6</vt:i4>
      </vt:variant>
      <vt:variant>
        <vt:i4>0</vt:i4>
      </vt:variant>
      <vt:variant>
        <vt:i4>5</vt:i4>
      </vt:variant>
      <vt:variant>
        <vt:lpwstr>https://www.obecsvijany.cz/wp-content/uploads/2020/01/OZV-%C4%8D.-3-.pdf</vt:lpwstr>
      </vt:variant>
      <vt:variant>
        <vt:lpwstr>page=3</vt:lpwstr>
      </vt:variant>
      <vt:variant>
        <vt:i4>7405616</vt:i4>
      </vt:variant>
      <vt:variant>
        <vt:i4>3</vt:i4>
      </vt:variant>
      <vt:variant>
        <vt:i4>0</vt:i4>
      </vt:variant>
      <vt:variant>
        <vt:i4>5</vt:i4>
      </vt:variant>
      <vt:variant>
        <vt:lpwstr>https://www.obecsvijany.cz/wp-content/uploads/2020/01/OZV-%C4%8D.-3-.pdf</vt:lpwstr>
      </vt:variant>
      <vt:variant>
        <vt:lpwstr>page=2</vt:lpwstr>
      </vt:variant>
      <vt:variant>
        <vt:i4>7471152</vt:i4>
      </vt:variant>
      <vt:variant>
        <vt:i4>0</vt:i4>
      </vt:variant>
      <vt:variant>
        <vt:i4>0</vt:i4>
      </vt:variant>
      <vt:variant>
        <vt:i4>5</vt:i4>
      </vt:variant>
      <vt:variant>
        <vt:lpwstr>https://www.obecsvijany.cz/wp-content/uploads/2020/01/OZV-%C4%8D.-3-.pdf</vt:lpwstr>
      </vt:variant>
      <vt:variant>
        <vt:lpwstr>page=1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Svijany</cp:lastModifiedBy>
  <cp:revision>3</cp:revision>
  <cp:lastPrinted>2024-11-13T06:34:00Z</cp:lastPrinted>
  <dcterms:created xsi:type="dcterms:W3CDTF">2024-12-12T08:33:00Z</dcterms:created>
  <dcterms:modified xsi:type="dcterms:W3CDTF">2024-12-12T08:35:00Z</dcterms:modified>
</cp:coreProperties>
</file>