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C5921" w14:textId="4AE68D66" w:rsidR="0048237C" w:rsidRDefault="0048237C" w:rsidP="0048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237C">
        <w:rPr>
          <w:rFonts w:ascii="Times New Roman" w:hAnsi="Times New Roman" w:cs="Times New Roman"/>
          <w:noProof/>
          <w:lang w:eastAsia="cs-CZ"/>
        </w:rPr>
        <w:drawing>
          <wp:anchor distT="0" distB="0" distL="0" distR="0" simplePos="0" relativeHeight="251659264" behindDoc="1" locked="0" layoutInCell="1" hidden="0" allowOverlap="1" wp14:anchorId="212BD84E" wp14:editId="69152516">
            <wp:simplePos x="0" y="0"/>
            <wp:positionH relativeFrom="column">
              <wp:posOffset>27940</wp:posOffset>
            </wp:positionH>
            <wp:positionV relativeFrom="paragraph">
              <wp:posOffset>-206375</wp:posOffset>
            </wp:positionV>
            <wp:extent cx="781050" cy="875030"/>
            <wp:effectExtent l="0" t="0" r="0" b="0"/>
            <wp:wrapNone/>
            <wp:docPr id="1" name="image1.jpg" descr="https://rekos.psp.cz/data/images/40944/800x500/561_zelizy-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rekos.psp.cz/data/images/40944/800x500/561_zelizy-z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75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D51B6E" w14:textId="0653761B" w:rsidR="0048237C" w:rsidRPr="0048237C" w:rsidRDefault="0048237C" w:rsidP="0048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237C">
        <w:rPr>
          <w:rFonts w:ascii="Times New Roman" w:eastAsia="Times New Roman" w:hAnsi="Times New Roman" w:cs="Times New Roman"/>
          <w:b/>
          <w:sz w:val="32"/>
          <w:szCs w:val="32"/>
        </w:rPr>
        <w:t>Obec Želízy</w:t>
      </w:r>
    </w:p>
    <w:p w14:paraId="098A11D9" w14:textId="77777777" w:rsidR="0048237C" w:rsidRPr="0048237C" w:rsidRDefault="0048237C" w:rsidP="0048237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237C">
        <w:rPr>
          <w:rFonts w:ascii="Times New Roman" w:eastAsia="Times New Roman" w:hAnsi="Times New Roman" w:cs="Times New Roman"/>
        </w:rPr>
        <w:t>sídlo: Želízy 46, 277 21 Liběchov, IČO: 00 237 396</w:t>
      </w:r>
    </w:p>
    <w:p w14:paraId="10DB5EDE" w14:textId="77777777" w:rsidR="0048237C" w:rsidRPr="0048237C" w:rsidRDefault="0048237C" w:rsidP="0048237C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8237C">
        <w:rPr>
          <w:rFonts w:ascii="Times New Roman" w:eastAsia="Times New Roman" w:hAnsi="Times New Roman" w:cs="Times New Roman"/>
        </w:rPr>
        <w:t xml:space="preserve">tel. 315 697 223, e-mail: </w:t>
      </w:r>
      <w:hyperlink r:id="rId8">
        <w:r w:rsidRPr="0048237C">
          <w:rPr>
            <w:rFonts w:ascii="Times New Roman" w:eastAsia="Times New Roman" w:hAnsi="Times New Roman" w:cs="Times New Roman"/>
            <w:u w:val="single"/>
          </w:rPr>
          <w:t>info@obeczelizy.cz</w:t>
        </w:r>
      </w:hyperlink>
      <w:r w:rsidRPr="0048237C">
        <w:rPr>
          <w:rFonts w:ascii="Times New Roman" w:eastAsia="Times New Roman" w:hAnsi="Times New Roman" w:cs="Times New Roman"/>
        </w:rPr>
        <w:t>, datová schránka: nm5atvm</w:t>
      </w:r>
    </w:p>
    <w:p w14:paraId="4AD3247E" w14:textId="77777777" w:rsidR="0048237C" w:rsidRPr="0048237C" w:rsidRDefault="0048237C" w:rsidP="0048237C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48237C">
        <w:rPr>
          <w:rFonts w:ascii="Times New Roman" w:eastAsia="Times New Roman" w:hAnsi="Times New Roman" w:cs="Times New Roman"/>
        </w:rPr>
        <w:t>ZASTUPITELSTVO OBCE</w:t>
      </w:r>
    </w:p>
    <w:p w14:paraId="5217FF3A" w14:textId="77777777" w:rsidR="00432231" w:rsidRPr="0048237C" w:rsidRDefault="00432231" w:rsidP="00432231">
      <w:pPr>
        <w:rPr>
          <w:rFonts w:ascii="Times New Roman" w:hAnsi="Times New Roman" w:cs="Times New Roman"/>
          <w:b/>
          <w:sz w:val="24"/>
          <w:szCs w:val="24"/>
        </w:rPr>
      </w:pPr>
    </w:p>
    <w:p w14:paraId="05E07EB4" w14:textId="77777777" w:rsidR="0048237C" w:rsidRPr="00324FBB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Obecně závazná vyhláška</w:t>
      </w:r>
    </w:p>
    <w:p w14:paraId="10698441" w14:textId="77777777" w:rsidR="0048237C" w:rsidRPr="00324FBB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obce Želízy</w:t>
      </w:r>
    </w:p>
    <w:p w14:paraId="47E0134C" w14:textId="77777777" w:rsidR="00324FBB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č. 1/2024</w:t>
      </w:r>
      <w:r w:rsidRPr="00324F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14:paraId="104024D7" w14:textId="0A6B0D0B" w:rsidR="00432231" w:rsidRPr="00324FBB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FBB">
        <w:rPr>
          <w:rFonts w:ascii="Times New Roman" w:eastAsia="Times New Roman" w:hAnsi="Times New Roman" w:cs="Times New Roman"/>
          <w:b/>
          <w:sz w:val="24"/>
          <w:szCs w:val="24"/>
        </w:rPr>
        <w:t>o </w:t>
      </w:r>
      <w:r w:rsidR="00432231" w:rsidRPr="00324FBB">
        <w:rPr>
          <w:rFonts w:ascii="Times New Roman" w:hAnsi="Times New Roman" w:cs="Times New Roman"/>
          <w:b/>
          <w:sz w:val="24"/>
          <w:szCs w:val="24"/>
        </w:rPr>
        <w:t xml:space="preserve">stanovení místního koeficientu </w:t>
      </w:r>
      <w:r w:rsidRPr="00324FBB">
        <w:rPr>
          <w:rFonts w:ascii="Times New Roman" w:hAnsi="Times New Roman" w:cs="Times New Roman"/>
          <w:b/>
          <w:sz w:val="24"/>
          <w:szCs w:val="24"/>
        </w:rPr>
        <w:t xml:space="preserve">daně z nemovitých věcí </w:t>
      </w:r>
      <w:r w:rsidR="00432231" w:rsidRPr="00324FBB">
        <w:rPr>
          <w:rFonts w:ascii="Times New Roman" w:hAnsi="Times New Roman" w:cs="Times New Roman"/>
          <w:b/>
          <w:sz w:val="24"/>
          <w:szCs w:val="24"/>
        </w:rPr>
        <w:t>pro jednotlivé skupiny nemovitých věcí</w:t>
      </w:r>
    </w:p>
    <w:p w14:paraId="07D1FB17" w14:textId="77777777" w:rsidR="00432231" w:rsidRPr="0048237C" w:rsidRDefault="00432231" w:rsidP="00482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A5090" w14:textId="69441425" w:rsidR="00432231" w:rsidRPr="0048237C" w:rsidRDefault="00432231" w:rsidP="00482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37C">
        <w:rPr>
          <w:rFonts w:ascii="Times New Roman" w:hAnsi="Times New Roman" w:cs="Times New Roman"/>
          <w:sz w:val="24"/>
          <w:szCs w:val="24"/>
        </w:rPr>
        <w:t xml:space="preserve">Zastupitelstvo obce Želízy se na svém zasedání dne </w:t>
      </w:r>
      <w:r w:rsidR="004378C9">
        <w:rPr>
          <w:rFonts w:ascii="Times New Roman" w:hAnsi="Times New Roman" w:cs="Times New Roman"/>
          <w:sz w:val="24"/>
          <w:szCs w:val="24"/>
        </w:rPr>
        <w:t>25.6.2024</w:t>
      </w:r>
      <w:r w:rsidRPr="0048237C">
        <w:rPr>
          <w:rFonts w:ascii="Times New Roman" w:hAnsi="Times New Roman" w:cs="Times New Roman"/>
          <w:sz w:val="24"/>
          <w:szCs w:val="24"/>
        </w:rPr>
        <w:t xml:space="preserve"> usneslo vydat na základě § 12 odst. 1 písm. a) bodu 4</w:t>
      </w:r>
      <w:r w:rsidR="0048237C">
        <w:rPr>
          <w:rFonts w:ascii="Times New Roman" w:hAnsi="Times New Roman" w:cs="Times New Roman"/>
          <w:sz w:val="24"/>
          <w:szCs w:val="24"/>
        </w:rPr>
        <w:t>.</w:t>
      </w:r>
      <w:r w:rsidRPr="0048237C">
        <w:rPr>
          <w:rFonts w:ascii="Times New Roman" w:hAnsi="Times New Roman" w:cs="Times New Roman"/>
          <w:sz w:val="24"/>
          <w:szCs w:val="24"/>
        </w:rPr>
        <w:t xml:space="preserve">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4B3EFAE" w14:textId="77777777" w:rsidR="00324FBB" w:rsidRDefault="00324FBB" w:rsidP="00482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1686C" w14:textId="7A511C34" w:rsidR="00432231" w:rsidRPr="0048237C" w:rsidRDefault="00432231" w:rsidP="00482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37C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6ADFD558" w14:textId="7F9118F2" w:rsidR="00432231" w:rsidRPr="0048237C" w:rsidRDefault="00432231" w:rsidP="004823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37C">
        <w:rPr>
          <w:rFonts w:ascii="Times New Roman" w:hAnsi="Times New Roman" w:cs="Times New Roman"/>
          <w:b/>
          <w:sz w:val="24"/>
          <w:szCs w:val="24"/>
        </w:rPr>
        <w:t xml:space="preserve">Místní koeficient </w:t>
      </w:r>
      <w:r w:rsidR="0048237C">
        <w:rPr>
          <w:rFonts w:ascii="Times New Roman" w:hAnsi="Times New Roman" w:cs="Times New Roman"/>
          <w:b/>
          <w:sz w:val="24"/>
          <w:szCs w:val="24"/>
        </w:rPr>
        <w:t xml:space="preserve">daně z nemovitých věcí </w:t>
      </w:r>
      <w:r w:rsidRPr="0048237C">
        <w:rPr>
          <w:rFonts w:ascii="Times New Roman" w:hAnsi="Times New Roman" w:cs="Times New Roman"/>
          <w:b/>
          <w:sz w:val="24"/>
          <w:szCs w:val="24"/>
        </w:rPr>
        <w:t>pro jednotlivé skupiny nemovitých věcí</w:t>
      </w:r>
    </w:p>
    <w:p w14:paraId="28087034" w14:textId="21F5FE0B" w:rsidR="00432231" w:rsidRPr="00324FBB" w:rsidRDefault="00432231" w:rsidP="00324F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FBB">
        <w:rPr>
          <w:rFonts w:ascii="Times New Roman" w:hAnsi="Times New Roman" w:cs="Times New Roman"/>
          <w:sz w:val="24"/>
          <w:szCs w:val="24"/>
        </w:rPr>
        <w:t xml:space="preserve">Obec Želízy stanovuje místní koeficient </w:t>
      </w:r>
      <w:r w:rsidR="0048237C" w:rsidRPr="00324FBB">
        <w:rPr>
          <w:rFonts w:ascii="Times New Roman" w:hAnsi="Times New Roman" w:cs="Times New Roman"/>
          <w:sz w:val="24"/>
          <w:szCs w:val="24"/>
        </w:rPr>
        <w:t xml:space="preserve">daně z nemovitých věcí </w:t>
      </w:r>
      <w:r w:rsidRPr="00324FBB">
        <w:rPr>
          <w:rFonts w:ascii="Times New Roman" w:hAnsi="Times New Roman" w:cs="Times New Roman"/>
          <w:sz w:val="24"/>
          <w:szCs w:val="24"/>
        </w:rPr>
        <w:t>pro jednotlivé skupiny staveb a jednotek dle § 10a odst. 1 zákona o dani z nemovitých věcí, a to v následující výši:</w:t>
      </w:r>
    </w:p>
    <w:p w14:paraId="66C54FA2" w14:textId="4F4E35EF" w:rsidR="00432231" w:rsidRPr="0048237C" w:rsidRDefault="00432231" w:rsidP="0048237C">
      <w:pPr>
        <w:pStyle w:val="Odstavecseseznamem"/>
        <w:numPr>
          <w:ilvl w:val="0"/>
          <w:numId w:val="4"/>
        </w:numPr>
        <w:spacing w:after="120" w:line="240" w:lineRule="auto"/>
        <w:ind w:left="113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8237C">
        <w:rPr>
          <w:rFonts w:ascii="Times New Roman" w:hAnsi="Times New Roman" w:cs="Times New Roman"/>
          <w:sz w:val="24"/>
          <w:szCs w:val="24"/>
        </w:rPr>
        <w:t>rekreační budovy</w:t>
      </w:r>
      <w:r w:rsidRPr="0048237C">
        <w:rPr>
          <w:rFonts w:ascii="Times New Roman" w:hAnsi="Times New Roman" w:cs="Times New Roman"/>
          <w:sz w:val="24"/>
          <w:szCs w:val="24"/>
        </w:rPr>
        <w:tab/>
      </w:r>
      <w:r w:rsidRPr="0048237C">
        <w:rPr>
          <w:rFonts w:ascii="Times New Roman" w:hAnsi="Times New Roman" w:cs="Times New Roman"/>
          <w:sz w:val="24"/>
          <w:szCs w:val="24"/>
        </w:rPr>
        <w:tab/>
      </w:r>
      <w:r w:rsidRPr="0048237C">
        <w:rPr>
          <w:rFonts w:ascii="Times New Roman" w:hAnsi="Times New Roman" w:cs="Times New Roman"/>
          <w:sz w:val="24"/>
          <w:szCs w:val="24"/>
        </w:rPr>
        <w:tab/>
      </w:r>
      <w:r w:rsidRPr="0048237C">
        <w:rPr>
          <w:rFonts w:ascii="Times New Roman" w:hAnsi="Times New Roman" w:cs="Times New Roman"/>
          <w:sz w:val="24"/>
          <w:szCs w:val="24"/>
        </w:rPr>
        <w:tab/>
      </w:r>
      <w:r w:rsidRPr="0048237C">
        <w:rPr>
          <w:rFonts w:ascii="Times New Roman" w:hAnsi="Times New Roman" w:cs="Times New Roman"/>
          <w:sz w:val="24"/>
          <w:szCs w:val="24"/>
        </w:rPr>
        <w:tab/>
      </w:r>
      <w:r w:rsidRPr="0048237C">
        <w:rPr>
          <w:rFonts w:ascii="Times New Roman" w:hAnsi="Times New Roman" w:cs="Times New Roman"/>
          <w:sz w:val="24"/>
          <w:szCs w:val="24"/>
        </w:rPr>
        <w:tab/>
        <w:t>koeficient 2</w:t>
      </w:r>
      <w:r w:rsidR="0048237C">
        <w:rPr>
          <w:rFonts w:ascii="Times New Roman" w:hAnsi="Times New Roman" w:cs="Times New Roman"/>
          <w:sz w:val="24"/>
          <w:szCs w:val="24"/>
        </w:rPr>
        <w:t>.</w:t>
      </w:r>
    </w:p>
    <w:p w14:paraId="4A230222" w14:textId="77777777" w:rsidR="00432231" w:rsidRPr="0048237C" w:rsidRDefault="00432231" w:rsidP="0048237C">
      <w:pPr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C15AD77" w14:textId="79B8F367" w:rsidR="00432231" w:rsidRPr="0048237C" w:rsidRDefault="00432231" w:rsidP="00482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37C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48237C">
        <w:rPr>
          <w:rFonts w:ascii="Times New Roman" w:hAnsi="Times New Roman" w:cs="Times New Roman"/>
          <w:b/>
          <w:sz w:val="24"/>
          <w:szCs w:val="24"/>
        </w:rPr>
        <w:t>2</w:t>
      </w:r>
    </w:p>
    <w:p w14:paraId="26AC8347" w14:textId="77777777" w:rsidR="00432231" w:rsidRPr="0048237C" w:rsidRDefault="00432231" w:rsidP="0048237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237C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4B170195" w14:textId="77777777" w:rsidR="00432231" w:rsidRDefault="00432231" w:rsidP="004823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237C">
        <w:rPr>
          <w:rFonts w:ascii="Times New Roman" w:hAnsi="Times New Roman" w:cs="Times New Roman"/>
          <w:sz w:val="24"/>
          <w:szCs w:val="24"/>
        </w:rPr>
        <w:t>Tato obecně závazná vyhláška nabývá účinnosti dnem 1. ledna 2025.</w:t>
      </w:r>
    </w:p>
    <w:p w14:paraId="43CECDFC" w14:textId="77777777" w:rsidR="0048237C" w:rsidRDefault="0048237C" w:rsidP="004823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C1090C" w14:textId="77777777" w:rsidR="0048237C" w:rsidRPr="0083316A" w:rsidRDefault="0048237C" w:rsidP="0048237C">
      <w:pPr>
        <w:pStyle w:val="Nadpis2"/>
        <w:spacing w:line="240" w:lineRule="auto"/>
        <w:jc w:val="left"/>
        <w:rPr>
          <w:b w:val="0"/>
          <w:bCs/>
        </w:rPr>
      </w:pPr>
    </w:p>
    <w:p w14:paraId="5B84FCA8" w14:textId="77777777" w:rsidR="0048237C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</w:t>
      </w:r>
    </w:p>
    <w:p w14:paraId="17DD9712" w14:textId="7AB5F218" w:rsidR="0048237C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Mgr. Zdeněk Vošlajer</w:t>
      </w:r>
      <w:r w:rsidR="00E8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Ing. Miroslav Steinz</w:t>
      </w:r>
      <w:r w:rsidR="00E850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v.r.</w:t>
      </w:r>
    </w:p>
    <w:p w14:paraId="2AF93F71" w14:textId="77777777" w:rsidR="0048237C" w:rsidRDefault="0048237C" w:rsidP="004823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firstLine="25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místostarosta obce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starosta obce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4823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FC369" w14:textId="77777777" w:rsidR="00C1665D" w:rsidRDefault="00C1665D" w:rsidP="00432231">
      <w:pPr>
        <w:spacing w:after="0" w:line="240" w:lineRule="auto"/>
      </w:pPr>
      <w:r>
        <w:separator/>
      </w:r>
    </w:p>
  </w:endnote>
  <w:endnote w:type="continuationSeparator" w:id="0">
    <w:p w14:paraId="158137C3" w14:textId="77777777" w:rsidR="00C1665D" w:rsidRDefault="00C1665D" w:rsidP="0043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C5FB8" w14:textId="5EFAF79C" w:rsidR="00432231" w:rsidRPr="00456B24" w:rsidRDefault="00432231">
    <w:pPr>
      <w:pStyle w:val="Zpat"/>
      <w:jc w:val="center"/>
      <w:rPr>
        <w:rFonts w:ascii="Arial" w:hAnsi="Arial" w:cs="Arial"/>
      </w:rPr>
    </w:pPr>
  </w:p>
  <w:p w14:paraId="1280E13A" w14:textId="77777777" w:rsidR="00432231" w:rsidRDefault="00432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7B16A" w14:textId="77777777" w:rsidR="00C1665D" w:rsidRDefault="00C1665D" w:rsidP="00432231">
      <w:pPr>
        <w:spacing w:after="0" w:line="240" w:lineRule="auto"/>
      </w:pPr>
      <w:r>
        <w:separator/>
      </w:r>
    </w:p>
  </w:footnote>
  <w:footnote w:type="continuationSeparator" w:id="0">
    <w:p w14:paraId="56610DB5" w14:textId="77777777" w:rsidR="00C1665D" w:rsidRDefault="00C1665D" w:rsidP="00432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C2D95"/>
    <w:multiLevelType w:val="hybridMultilevel"/>
    <w:tmpl w:val="7860939A"/>
    <w:lvl w:ilvl="0" w:tplc="04050011">
      <w:start w:val="1"/>
      <w:numFmt w:val="decimal"/>
      <w:lvlText w:val="%1)"/>
      <w:lvlJc w:val="left"/>
      <w:pPr>
        <w:ind w:left="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1" w:hanging="360"/>
      </w:pPr>
    </w:lvl>
    <w:lvl w:ilvl="2" w:tplc="0405001B" w:tentative="1">
      <w:start w:val="1"/>
      <w:numFmt w:val="lowerRoman"/>
      <w:lvlText w:val="%3."/>
      <w:lvlJc w:val="right"/>
      <w:pPr>
        <w:ind w:left="1821" w:hanging="180"/>
      </w:pPr>
    </w:lvl>
    <w:lvl w:ilvl="3" w:tplc="0405000F" w:tentative="1">
      <w:start w:val="1"/>
      <w:numFmt w:val="decimal"/>
      <w:lvlText w:val="%4."/>
      <w:lvlJc w:val="left"/>
      <w:pPr>
        <w:ind w:left="2541" w:hanging="360"/>
      </w:pPr>
    </w:lvl>
    <w:lvl w:ilvl="4" w:tplc="04050019" w:tentative="1">
      <w:start w:val="1"/>
      <w:numFmt w:val="lowerLetter"/>
      <w:lvlText w:val="%5."/>
      <w:lvlJc w:val="left"/>
      <w:pPr>
        <w:ind w:left="3261" w:hanging="360"/>
      </w:pPr>
    </w:lvl>
    <w:lvl w:ilvl="5" w:tplc="0405001B" w:tentative="1">
      <w:start w:val="1"/>
      <w:numFmt w:val="lowerRoman"/>
      <w:lvlText w:val="%6."/>
      <w:lvlJc w:val="right"/>
      <w:pPr>
        <w:ind w:left="3981" w:hanging="180"/>
      </w:pPr>
    </w:lvl>
    <w:lvl w:ilvl="6" w:tplc="0405000F" w:tentative="1">
      <w:start w:val="1"/>
      <w:numFmt w:val="decimal"/>
      <w:lvlText w:val="%7."/>
      <w:lvlJc w:val="left"/>
      <w:pPr>
        <w:ind w:left="4701" w:hanging="360"/>
      </w:pPr>
    </w:lvl>
    <w:lvl w:ilvl="7" w:tplc="04050019" w:tentative="1">
      <w:start w:val="1"/>
      <w:numFmt w:val="lowerLetter"/>
      <w:lvlText w:val="%8."/>
      <w:lvlJc w:val="left"/>
      <w:pPr>
        <w:ind w:left="5421" w:hanging="360"/>
      </w:pPr>
    </w:lvl>
    <w:lvl w:ilvl="8" w:tplc="0405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8F7D42"/>
    <w:multiLevelType w:val="hybridMultilevel"/>
    <w:tmpl w:val="80D4E1D0"/>
    <w:lvl w:ilvl="0" w:tplc="08DE8BB8">
      <w:start w:val="1"/>
      <w:numFmt w:val="bullet"/>
      <w:lvlText w:val="-"/>
      <w:lvlJc w:val="left"/>
      <w:pPr>
        <w:ind w:left="38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336544">
    <w:abstractNumId w:val="1"/>
  </w:num>
  <w:num w:numId="2" w16cid:durableId="165025228">
    <w:abstractNumId w:val="3"/>
  </w:num>
  <w:num w:numId="3" w16cid:durableId="1255474533">
    <w:abstractNumId w:val="0"/>
  </w:num>
  <w:num w:numId="4" w16cid:durableId="1503541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31"/>
    <w:rsid w:val="001E2C6B"/>
    <w:rsid w:val="0028150F"/>
    <w:rsid w:val="00324FBB"/>
    <w:rsid w:val="00370CB5"/>
    <w:rsid w:val="00427723"/>
    <w:rsid w:val="00432231"/>
    <w:rsid w:val="004378C9"/>
    <w:rsid w:val="0048237C"/>
    <w:rsid w:val="0065202F"/>
    <w:rsid w:val="00717647"/>
    <w:rsid w:val="00745549"/>
    <w:rsid w:val="009F0410"/>
    <w:rsid w:val="00B77A7A"/>
    <w:rsid w:val="00B908F3"/>
    <w:rsid w:val="00C1665D"/>
    <w:rsid w:val="00CA01A3"/>
    <w:rsid w:val="00CB5C93"/>
    <w:rsid w:val="00E850F2"/>
    <w:rsid w:val="00EF4869"/>
    <w:rsid w:val="00FA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04874"/>
  <w15:docId w15:val="{8370CC29-A08B-4132-A418-C108F5C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237C"/>
    <w:pPr>
      <w:keepNext/>
      <w:keepLines/>
      <w:spacing w:before="40" w:after="0" w:line="276" w:lineRule="auto"/>
      <w:jc w:val="center"/>
      <w:outlineLvl w:val="1"/>
    </w:pPr>
    <w:rPr>
      <w:rFonts w:ascii="Times New Roman" w:eastAsia="Cambria" w:hAnsi="Times New Roman" w:cs="Cambria"/>
      <w:b/>
      <w:kern w:val="0"/>
      <w:sz w:val="24"/>
      <w:szCs w:val="2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2231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223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3223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32231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432231"/>
    <w:rPr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8237C"/>
    <w:rPr>
      <w:rFonts w:ascii="Times New Roman" w:eastAsia="Cambria" w:hAnsi="Times New Roman" w:cs="Cambria"/>
      <w:b/>
      <w:kern w:val="0"/>
      <w:sz w:val="24"/>
      <w:szCs w:val="2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823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2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zeliz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Želízy</dc:creator>
  <cp:lastModifiedBy>Obec Želízy</cp:lastModifiedBy>
  <cp:revision>3</cp:revision>
  <cp:lastPrinted>2024-07-02T07:26:00Z</cp:lastPrinted>
  <dcterms:created xsi:type="dcterms:W3CDTF">2024-07-02T07:27:00Z</dcterms:created>
  <dcterms:modified xsi:type="dcterms:W3CDTF">2024-07-08T15:19:00Z</dcterms:modified>
</cp:coreProperties>
</file>