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5752" w14:textId="42FFC19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</w:t>
      </w:r>
      <w:r w:rsidR="00626CC1">
        <w:rPr>
          <w:rFonts w:ascii="Arial" w:hAnsi="Arial" w:cs="Arial"/>
          <w:b/>
        </w:rPr>
        <w:t xml:space="preserve"> Blešno</w:t>
      </w:r>
    </w:p>
    <w:p w14:paraId="479B9DCF" w14:textId="6F36F4DE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626CC1">
        <w:rPr>
          <w:rFonts w:ascii="Arial" w:hAnsi="Arial" w:cs="Arial"/>
          <w:b/>
        </w:rPr>
        <w:t xml:space="preserve"> Blešno</w:t>
      </w:r>
    </w:p>
    <w:p w14:paraId="7909164F" w14:textId="77777777" w:rsidR="00FD5ADC" w:rsidRDefault="00FD5ADC" w:rsidP="00E02807">
      <w:pPr>
        <w:spacing w:line="276" w:lineRule="auto"/>
        <w:jc w:val="center"/>
        <w:rPr>
          <w:rFonts w:ascii="Arial" w:hAnsi="Arial" w:cs="Arial"/>
          <w:b/>
        </w:rPr>
      </w:pPr>
    </w:p>
    <w:p w14:paraId="3801F0CE" w14:textId="29E78377" w:rsidR="00E02807" w:rsidRDefault="00FD5ADC" w:rsidP="00E02807">
      <w:pPr>
        <w:spacing w:line="276" w:lineRule="auto"/>
        <w:jc w:val="center"/>
      </w:pPr>
      <w:r w:rsidRPr="008C399E">
        <w:rPr>
          <w:noProof/>
          <w:color w:val="0000FF"/>
          <w:sz w:val="22"/>
          <w:szCs w:val="22"/>
        </w:rPr>
        <w:drawing>
          <wp:inline distT="0" distB="0" distL="0" distR="0" wp14:anchorId="31AB4792" wp14:editId="12E56FA1">
            <wp:extent cx="704850" cy="876028"/>
            <wp:effectExtent l="0" t="0" r="0" b="635"/>
            <wp:docPr id="1" name="Obrázek 1" descr="Znak obce Blešno">
              <a:hlinkClick xmlns:a="http://schemas.openxmlformats.org/drawingml/2006/main" r:id="rId8" tooltip="&quot;Znak obce Blešno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leš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74" cy="87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AEDE" w14:textId="77777777" w:rsidR="00FD5ADC" w:rsidRDefault="00FD5ADC" w:rsidP="00E02807">
      <w:pPr>
        <w:spacing w:line="276" w:lineRule="auto"/>
        <w:jc w:val="center"/>
      </w:pPr>
    </w:p>
    <w:p w14:paraId="3D7FEA2D" w14:textId="55EDEBD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</w:t>
      </w:r>
      <w:r w:rsidR="00626CC1">
        <w:rPr>
          <w:rFonts w:ascii="Arial" w:hAnsi="Arial" w:cs="Arial"/>
          <w:b/>
        </w:rPr>
        <w:t xml:space="preserve"> Blešno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C6EBFA0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626CC1">
        <w:rPr>
          <w:rFonts w:ascii="Arial" w:hAnsi="Arial" w:cs="Arial"/>
          <w:b w:val="0"/>
          <w:sz w:val="22"/>
          <w:szCs w:val="22"/>
        </w:rPr>
        <w:t xml:space="preserve"> Blešno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26CC1">
        <w:rPr>
          <w:rFonts w:ascii="Arial" w:hAnsi="Arial" w:cs="Arial"/>
          <w:b w:val="0"/>
          <w:sz w:val="22"/>
          <w:szCs w:val="22"/>
        </w:rPr>
        <w:t>22.12.2025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2D674A3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26CC1">
        <w:rPr>
          <w:rFonts w:ascii="Arial" w:hAnsi="Arial" w:cs="Arial"/>
          <w:sz w:val="22"/>
          <w:szCs w:val="22"/>
        </w:rPr>
        <w:t xml:space="preserve"> Blešno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790235A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26CC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626CC1">
        <w:rPr>
          <w:rFonts w:ascii="Arial" w:hAnsi="Arial" w:cs="Arial"/>
          <w:sz w:val="22"/>
          <w:szCs w:val="22"/>
        </w:rPr>
        <w:t xml:space="preserve"> Blešno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1B2A13A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626CC1">
        <w:rPr>
          <w:rFonts w:ascii="Arial" w:hAnsi="Arial" w:cs="Arial"/>
          <w:color w:val="000000"/>
          <w:sz w:val="22"/>
          <w:szCs w:val="22"/>
        </w:rPr>
        <w:t xml:space="preserve"> Blešno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A70BADC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FD5ADC">
        <w:rPr>
          <w:color w:val="auto"/>
          <w:sz w:val="22"/>
          <w:szCs w:val="22"/>
        </w:rPr>
        <w:t>vlastník nemovité věci v ostatních případech.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lastRenderedPageBreak/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0343155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22027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8BD217E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20962579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22027">
        <w:rPr>
          <w:rFonts w:ascii="Arial" w:hAnsi="Arial" w:cs="Arial"/>
          <w:sz w:val="22"/>
          <w:szCs w:val="22"/>
        </w:rPr>
        <w:t>0,80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4BB8DF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093386">
        <w:rPr>
          <w:rFonts w:ascii="Arial" w:hAnsi="Arial" w:cs="Arial"/>
          <w:sz w:val="22"/>
          <w:szCs w:val="22"/>
        </w:rPr>
        <w:t>31. ledna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1F78970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9338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>/</w:t>
      </w:r>
      <w:r w:rsidR="00093386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93386">
        <w:rPr>
          <w:rFonts w:ascii="Arial" w:hAnsi="Arial" w:cs="Arial"/>
          <w:i/>
          <w:sz w:val="22"/>
          <w:szCs w:val="22"/>
        </w:rPr>
        <w:t>13.12.2021.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4D3C03FC" w14:textId="634EF269" w:rsidR="008D6906" w:rsidRPr="00F953FF" w:rsidRDefault="00F71057" w:rsidP="00093386">
      <w:pPr>
        <w:pStyle w:val="Nzvylnk"/>
        <w:rPr>
          <w:rFonts w:ascii="Arial" w:hAnsi="Arial" w:cs="Arial"/>
          <w:color w:val="0070C0"/>
        </w:rPr>
      </w:pPr>
      <w:r w:rsidRPr="002E0EAD">
        <w:rPr>
          <w:rFonts w:ascii="Arial" w:hAnsi="Arial" w:cs="Arial"/>
        </w:rPr>
        <w:t>Účinnost</w:t>
      </w: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14:paraId="1271C04D" w14:textId="77777777" w:rsidR="005868BA" w:rsidRDefault="005868BA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41D49C" w14:textId="77777777" w:rsidR="005818ED" w:rsidRDefault="005818ED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F39AF2" w14:textId="77777777" w:rsidR="005818ED" w:rsidRDefault="005818ED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BB985" w14:textId="77777777" w:rsidR="005818ED" w:rsidRDefault="005818ED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6143FD2B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2FFDDC70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93386">
        <w:rPr>
          <w:rFonts w:ascii="Arial" w:hAnsi="Arial" w:cs="Arial"/>
          <w:sz w:val="22"/>
          <w:szCs w:val="22"/>
        </w:rPr>
        <w:t>Mgr. Miloš Buroň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93386">
        <w:rPr>
          <w:rFonts w:ascii="Arial" w:hAnsi="Arial" w:cs="Arial"/>
          <w:sz w:val="22"/>
          <w:szCs w:val="22"/>
        </w:rPr>
        <w:t>Pavel Janko</w:t>
      </w:r>
    </w:p>
    <w:p w14:paraId="3348FB18" w14:textId="7D1A9F28" w:rsidR="000B128C" w:rsidRDefault="000B128C" w:rsidP="009E41BB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9E41BB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9E41BB">
        <w:rPr>
          <w:rFonts w:ascii="Arial" w:hAnsi="Arial" w:cs="Arial"/>
          <w:sz w:val="22"/>
          <w:szCs w:val="22"/>
        </w:rPr>
        <w:t xml:space="preserve"> v. r.</w:t>
      </w:r>
      <w:r w:rsidR="009E41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9E41BB">
        <w:rPr>
          <w:rFonts w:ascii="Arial" w:hAnsi="Arial" w:cs="Arial"/>
          <w:sz w:val="22"/>
          <w:szCs w:val="22"/>
        </w:rPr>
        <w:t xml:space="preserve"> v. r.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128C" w:rsidRPr="00E836B1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8281" w14:textId="77777777" w:rsidR="003373D2" w:rsidRDefault="003373D2">
      <w:r>
        <w:separator/>
      </w:r>
    </w:p>
  </w:endnote>
  <w:endnote w:type="continuationSeparator" w:id="0">
    <w:p w14:paraId="2A5971E6" w14:textId="77777777" w:rsidR="003373D2" w:rsidRDefault="0033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B568" w14:textId="77777777" w:rsidR="003373D2" w:rsidRDefault="003373D2">
      <w:r>
        <w:separator/>
      </w:r>
    </w:p>
  </w:footnote>
  <w:footnote w:type="continuationSeparator" w:id="0">
    <w:p w14:paraId="3A1B24D8" w14:textId="77777777" w:rsidR="003373D2" w:rsidRDefault="003373D2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2046770">
    <w:abstractNumId w:val="15"/>
  </w:num>
  <w:num w:numId="2" w16cid:durableId="491071731">
    <w:abstractNumId w:val="8"/>
  </w:num>
  <w:num w:numId="3" w16cid:durableId="1617758499">
    <w:abstractNumId w:val="23"/>
  </w:num>
  <w:num w:numId="4" w16cid:durableId="940381099">
    <w:abstractNumId w:val="9"/>
  </w:num>
  <w:num w:numId="5" w16cid:durableId="1740129331">
    <w:abstractNumId w:val="6"/>
  </w:num>
  <w:num w:numId="6" w16cid:durableId="48044371">
    <w:abstractNumId w:val="28"/>
  </w:num>
  <w:num w:numId="7" w16cid:durableId="571231274">
    <w:abstractNumId w:val="12"/>
  </w:num>
  <w:num w:numId="8" w16cid:durableId="1882207143">
    <w:abstractNumId w:val="13"/>
  </w:num>
  <w:num w:numId="9" w16cid:durableId="1684238971">
    <w:abstractNumId w:val="11"/>
  </w:num>
  <w:num w:numId="10" w16cid:durableId="1883906927">
    <w:abstractNumId w:val="1"/>
  </w:num>
  <w:num w:numId="11" w16cid:durableId="1603807170">
    <w:abstractNumId w:val="10"/>
  </w:num>
  <w:num w:numId="12" w16cid:durableId="483159908">
    <w:abstractNumId w:val="7"/>
  </w:num>
  <w:num w:numId="13" w16cid:durableId="11998293">
    <w:abstractNumId w:val="21"/>
  </w:num>
  <w:num w:numId="14" w16cid:durableId="1852406235">
    <w:abstractNumId w:val="27"/>
  </w:num>
  <w:num w:numId="15" w16cid:durableId="19050945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81348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0357904">
    <w:abstractNumId w:val="25"/>
  </w:num>
  <w:num w:numId="18" w16cid:durableId="306402578">
    <w:abstractNumId w:val="5"/>
  </w:num>
  <w:num w:numId="19" w16cid:durableId="1295983407">
    <w:abstractNumId w:val="26"/>
  </w:num>
  <w:num w:numId="20" w16cid:durableId="42798507">
    <w:abstractNumId w:val="18"/>
  </w:num>
  <w:num w:numId="21" w16cid:durableId="549920480">
    <w:abstractNumId w:val="24"/>
  </w:num>
  <w:num w:numId="22" w16cid:durableId="1181773994">
    <w:abstractNumId w:val="4"/>
  </w:num>
  <w:num w:numId="23" w16cid:durableId="1007754201">
    <w:abstractNumId w:val="29"/>
  </w:num>
  <w:num w:numId="24" w16cid:durableId="2412556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795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8382703">
    <w:abstractNumId w:val="22"/>
  </w:num>
  <w:num w:numId="27" w16cid:durableId="1816875781">
    <w:abstractNumId w:val="20"/>
  </w:num>
  <w:num w:numId="28" w16cid:durableId="1614899705">
    <w:abstractNumId w:val="3"/>
  </w:num>
  <w:num w:numId="29" w16cid:durableId="658965376">
    <w:abstractNumId w:val="19"/>
  </w:num>
  <w:num w:numId="30" w16cid:durableId="1322350533">
    <w:abstractNumId w:val="2"/>
  </w:num>
  <w:num w:numId="31" w16cid:durableId="922379584">
    <w:abstractNumId w:val="16"/>
  </w:num>
  <w:num w:numId="32" w16cid:durableId="1880706016">
    <w:abstractNumId w:val="14"/>
  </w:num>
  <w:num w:numId="33" w16cid:durableId="1508130332">
    <w:abstractNumId w:val="0"/>
  </w:num>
  <w:num w:numId="34" w16cid:durableId="18899951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3386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2483"/>
    <w:rsid w:val="00322107"/>
    <w:rsid w:val="00330165"/>
    <w:rsid w:val="003310BE"/>
    <w:rsid w:val="0033112D"/>
    <w:rsid w:val="003338CC"/>
    <w:rsid w:val="003349CE"/>
    <w:rsid w:val="003367F2"/>
    <w:rsid w:val="003373D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67084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2027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18ED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6CC1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24F36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41BB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2863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D653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D5AD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Ble%C5%A1no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Miloš Buroň</cp:lastModifiedBy>
  <cp:revision>4</cp:revision>
  <cp:lastPrinted>2015-10-16T08:54:00Z</cp:lastPrinted>
  <dcterms:created xsi:type="dcterms:W3CDTF">2025-12-11T09:27:00Z</dcterms:created>
  <dcterms:modified xsi:type="dcterms:W3CDTF">2025-12-29T14:25:00Z</dcterms:modified>
</cp:coreProperties>
</file>