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F5EE" w14:textId="77777777" w:rsidR="00E373EA" w:rsidRDefault="00E373EA" w:rsidP="00E373EA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Obec KUČEŘ</w:t>
      </w:r>
    </w:p>
    <w:p w14:paraId="549F77E3" w14:textId="77777777" w:rsidR="00E373EA" w:rsidRDefault="00E373EA" w:rsidP="00E373EA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Zastupitelstvo obce kučeř</w:t>
      </w:r>
    </w:p>
    <w:p w14:paraId="04C723CC" w14:textId="77777777" w:rsidR="00E373EA" w:rsidRDefault="00E373EA" w:rsidP="00E373EA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</w:p>
    <w:p w14:paraId="66B504E6" w14:textId="77777777" w:rsidR="00E373EA" w:rsidRDefault="00E373EA" w:rsidP="00E373E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Obecně závazná vyhláška obce Kučeř,</w:t>
      </w:r>
    </w:p>
    <w:p w14:paraId="4989E9CF" w14:textId="77777777" w:rsidR="00E373EA" w:rsidRDefault="00E373EA" w:rsidP="00E373E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mění obecně závazná vyhláška č. 1/2024,</w:t>
      </w:r>
    </w:p>
    <w:p w14:paraId="4ADB8683" w14:textId="77777777" w:rsidR="00E373EA" w:rsidRDefault="00E373EA" w:rsidP="00E373E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 místním poplatku za odkládání komunálního odpadu z nemovité věci</w:t>
      </w:r>
    </w:p>
    <w:p w14:paraId="62C42109" w14:textId="77777777" w:rsidR="00E373EA" w:rsidRDefault="00E373EA" w:rsidP="00E373EA">
      <w:pPr>
        <w:rPr>
          <w:rFonts w:ascii="Arial" w:hAnsi="Arial" w:cs="Arial"/>
          <w:sz w:val="22"/>
          <w:szCs w:val="22"/>
        </w:rPr>
      </w:pPr>
    </w:p>
    <w:p w14:paraId="04B2F67E" w14:textId="3D5C23CA" w:rsidR="00E373EA" w:rsidRPr="00E373EA" w:rsidRDefault="00E373EA" w:rsidP="00E373EA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Kučeř se na svém zasedání dne </w:t>
      </w:r>
      <w:r w:rsidR="00DE2C64">
        <w:rPr>
          <w:rFonts w:ascii="Arial" w:hAnsi="Arial" w:cs="Arial"/>
          <w:b w:val="0"/>
          <w:sz w:val="22"/>
          <w:szCs w:val="22"/>
        </w:rPr>
        <w:t>5.2.5025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 </w:t>
      </w:r>
    </w:p>
    <w:p w14:paraId="60A6E409" w14:textId="77777777" w:rsidR="00E373EA" w:rsidRDefault="00E373EA" w:rsidP="00E373E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14:paraId="7D872A2C" w14:textId="77777777" w:rsidR="00E373EA" w:rsidRDefault="00E373EA" w:rsidP="00E373EA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Změna vyhlášky</w:t>
      </w:r>
    </w:p>
    <w:p w14:paraId="4569D252" w14:textId="77777777" w:rsidR="00E373EA" w:rsidRDefault="00E373EA" w:rsidP="00E373EA">
      <w:pPr>
        <w:pStyle w:val="Zkladntext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Obecně závazná vyhláška č. 1/2024, o místním poplatku za odkládání komunálního odpadu z nemovité věci, ze dne 6. 11. 2024</w:t>
      </w:r>
      <w:r>
        <w:rPr>
          <w:rFonts w:ascii="Arial" w:hAnsi="Arial" w:cs="Arial"/>
          <w:b/>
          <w:bCs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se mění takto:  </w:t>
      </w:r>
    </w:p>
    <w:p w14:paraId="22455717" w14:textId="77777777" w:rsidR="00E373EA" w:rsidRDefault="00E373EA" w:rsidP="00E373EA">
      <w:pPr>
        <w:pStyle w:val="Zkladntext"/>
        <w:jc w:val="both"/>
        <w:rPr>
          <w:rFonts w:ascii="Arial" w:hAnsi="Arial" w:cs="Arial"/>
          <w:sz w:val="22"/>
          <w:szCs w:val="22"/>
          <w:u w:val="single"/>
          <w:lang w:val="cs-CZ"/>
        </w:rPr>
      </w:pPr>
    </w:p>
    <w:p w14:paraId="592AC95F" w14:textId="77777777" w:rsidR="00E373EA" w:rsidRDefault="00E373EA" w:rsidP="00E373EA">
      <w:pPr>
        <w:pStyle w:val="Zkladntext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Čl. 4 – Základ poplatku, odst. 3 </w:t>
      </w:r>
      <w:r>
        <w:rPr>
          <w:rFonts w:ascii="Arial" w:hAnsi="Arial" w:cs="Arial"/>
          <w:b/>
          <w:bCs/>
          <w:sz w:val="22"/>
          <w:szCs w:val="22"/>
          <w:u w:val="single"/>
          <w:lang w:val="cs-CZ"/>
        </w:rPr>
        <w:t>zní:</w:t>
      </w:r>
    </w:p>
    <w:p w14:paraId="597C2E4E" w14:textId="288B7911" w:rsidR="00E373EA" w:rsidRDefault="00E373EA" w:rsidP="00E373EA">
      <w:pPr>
        <w:pStyle w:val="Zkladntext"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(3)</w:t>
      </w:r>
      <w:r>
        <w:rPr>
          <w:rFonts w:ascii="Arial" w:hAnsi="Arial" w:cs="Arial"/>
          <w:sz w:val="22"/>
          <w:szCs w:val="22"/>
          <w:lang w:val="cs-CZ"/>
        </w:rPr>
        <w:tab/>
        <w:t xml:space="preserve">Minimální základ dílčího poplatku činí 60 l. </w:t>
      </w:r>
    </w:p>
    <w:p w14:paraId="606C46FF" w14:textId="111CE33D" w:rsidR="008A70C0" w:rsidRPr="003277FA" w:rsidRDefault="008A70C0" w:rsidP="00E373EA">
      <w:pPr>
        <w:pStyle w:val="slalnk"/>
        <w:spacing w:before="480"/>
        <w:jc w:val="left"/>
        <w:rPr>
          <w:rFonts w:ascii="Arial" w:hAnsi="Arial" w:cs="Arial"/>
          <w:sz w:val="22"/>
          <w:szCs w:val="22"/>
        </w:rPr>
      </w:pPr>
      <w:r w:rsidRPr="003277FA">
        <w:rPr>
          <w:rFonts w:ascii="Arial" w:hAnsi="Arial" w:cs="Arial"/>
          <w:sz w:val="22"/>
          <w:szCs w:val="22"/>
        </w:rPr>
        <w:t>Čl. 7</w:t>
      </w:r>
      <w:r w:rsidR="004F6013">
        <w:rPr>
          <w:rFonts w:ascii="Arial" w:hAnsi="Arial" w:cs="Arial"/>
          <w:sz w:val="22"/>
          <w:szCs w:val="22"/>
        </w:rPr>
        <w:t xml:space="preserve"> </w:t>
      </w:r>
      <w:r w:rsidR="00E373EA">
        <w:rPr>
          <w:rFonts w:ascii="Arial" w:hAnsi="Arial" w:cs="Arial"/>
          <w:sz w:val="22"/>
          <w:szCs w:val="22"/>
        </w:rPr>
        <w:t xml:space="preserve">- </w:t>
      </w:r>
      <w:r w:rsidRPr="003277FA">
        <w:rPr>
          <w:rFonts w:ascii="Arial" w:hAnsi="Arial" w:cs="Arial"/>
          <w:sz w:val="22"/>
          <w:szCs w:val="22"/>
        </w:rPr>
        <w:t>Splatnost poplatku</w:t>
      </w:r>
      <w:r w:rsidR="00E373EA">
        <w:rPr>
          <w:rFonts w:ascii="Arial" w:hAnsi="Arial" w:cs="Arial"/>
          <w:sz w:val="22"/>
          <w:szCs w:val="22"/>
        </w:rPr>
        <w:t xml:space="preserve"> </w:t>
      </w:r>
      <w:r w:rsidR="00E373EA" w:rsidRPr="00E373EA">
        <w:rPr>
          <w:rFonts w:ascii="Arial" w:hAnsi="Arial" w:cs="Arial"/>
          <w:sz w:val="22"/>
          <w:szCs w:val="22"/>
          <w:u w:val="single"/>
        </w:rPr>
        <w:t>zní:</w:t>
      </w:r>
    </w:p>
    <w:p w14:paraId="025EC8B4" w14:textId="21DEA7C1" w:rsidR="008A70C0" w:rsidRPr="00DE2C64" w:rsidRDefault="008A70C0" w:rsidP="00DE2C6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277FA">
        <w:rPr>
          <w:rFonts w:ascii="Arial" w:hAnsi="Arial" w:cs="Arial"/>
          <w:sz w:val="22"/>
          <w:szCs w:val="22"/>
        </w:rPr>
        <w:t xml:space="preserve">Plátce poplatku odvede vybraný poplatek správci poplatku </w:t>
      </w:r>
      <w:r w:rsidRPr="003277FA">
        <w:rPr>
          <w:rFonts w:ascii="Arial" w:hAnsi="Arial" w:cs="Arial"/>
          <w:color w:val="000000" w:themeColor="text1"/>
          <w:sz w:val="22"/>
          <w:szCs w:val="22"/>
        </w:rPr>
        <w:t>n</w:t>
      </w:r>
      <w:r w:rsidRPr="003277FA">
        <w:rPr>
          <w:rFonts w:ascii="Arial" w:hAnsi="Arial" w:cs="Arial"/>
          <w:sz w:val="22"/>
          <w:szCs w:val="22"/>
        </w:rPr>
        <w:t>ejpozději</w:t>
      </w:r>
      <w:r w:rsidR="00DE2C64">
        <w:rPr>
          <w:rFonts w:ascii="Arial" w:hAnsi="Arial" w:cs="Arial"/>
          <w:sz w:val="22"/>
          <w:szCs w:val="22"/>
        </w:rPr>
        <w:t xml:space="preserve"> za 1 pololetí</w:t>
      </w:r>
      <w:r w:rsidRPr="003277FA">
        <w:rPr>
          <w:rFonts w:ascii="Arial" w:hAnsi="Arial" w:cs="Arial"/>
          <w:sz w:val="22"/>
          <w:szCs w:val="22"/>
        </w:rPr>
        <w:t xml:space="preserve"> do</w:t>
      </w:r>
      <w:r w:rsidR="00DE2C64">
        <w:rPr>
          <w:rFonts w:ascii="Arial" w:hAnsi="Arial" w:cs="Arial"/>
          <w:sz w:val="22"/>
          <w:szCs w:val="22"/>
        </w:rPr>
        <w:t xml:space="preserve"> 15.července za 2 pololetí do 15 ledna </w:t>
      </w:r>
      <w:r w:rsidRPr="003277FA">
        <w:rPr>
          <w:rFonts w:ascii="Arial" w:hAnsi="Arial" w:cs="Arial"/>
          <w:sz w:val="22"/>
          <w:szCs w:val="22"/>
        </w:rPr>
        <w:t xml:space="preserve"> </w:t>
      </w:r>
      <w:r w:rsidR="00DE2C64">
        <w:rPr>
          <w:rFonts w:ascii="Arial" w:hAnsi="Arial" w:cs="Arial"/>
          <w:sz w:val="22"/>
          <w:szCs w:val="22"/>
          <w:u w:val="single"/>
        </w:rPr>
        <w:t>následujícího</w:t>
      </w:r>
      <w:r w:rsidRPr="003277FA">
        <w:rPr>
          <w:rFonts w:ascii="Arial" w:hAnsi="Arial" w:cs="Arial"/>
          <w:sz w:val="22"/>
          <w:szCs w:val="22"/>
        </w:rPr>
        <w:t xml:space="preserve"> kalendářního roku.</w:t>
      </w:r>
    </w:p>
    <w:p w14:paraId="73EA2FE1" w14:textId="4D667C77" w:rsidR="008A70C0" w:rsidRDefault="008A70C0" w:rsidP="008A70C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277FA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3277F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C1BBF7" w14:textId="0F88FB4F" w:rsidR="00E373EA" w:rsidRDefault="00E373EA" w:rsidP="00E373E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2D2FD0" w14:textId="77777777" w:rsidR="00E373EA" w:rsidRDefault="00E373EA" w:rsidP="00E373EA">
      <w:pPr>
        <w:pStyle w:val="Zkladntext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Ostatní ustanovení obecně závazné vyhlášky č. 1/2024, o místním poplatku za odkládání komunálního odpadu z nemovité věci zůstávají beze změn. </w:t>
      </w:r>
    </w:p>
    <w:p w14:paraId="0A900047" w14:textId="77777777" w:rsidR="00E373EA" w:rsidRDefault="00E373EA" w:rsidP="00E373E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6762BB" w14:textId="77777777" w:rsidR="00E373EA" w:rsidRDefault="00E373EA" w:rsidP="00E373E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06438FF5" w14:textId="77777777" w:rsidR="00E373EA" w:rsidRDefault="00E373EA" w:rsidP="00E373EA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68F64C52" w14:textId="77777777" w:rsidR="00E373EA" w:rsidRDefault="00E373EA" w:rsidP="00E373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BDAC6F8" w14:textId="77777777" w:rsidR="00E373EA" w:rsidRDefault="00E373EA" w:rsidP="00E373E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310087D" w14:textId="77777777" w:rsidR="00E373EA" w:rsidRDefault="00E373EA" w:rsidP="00E373EA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9226892" w14:textId="77777777" w:rsidR="00E373EA" w:rsidRDefault="00E373EA" w:rsidP="00E373EA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812759D" w14:textId="77777777" w:rsidR="00E373EA" w:rsidRDefault="00E373EA" w:rsidP="00E373E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  <w:t>……..………………………</w:t>
      </w:r>
    </w:p>
    <w:p w14:paraId="7736FA4C" w14:textId="77777777" w:rsidR="00E373EA" w:rsidRDefault="00E373EA" w:rsidP="00E373E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Václav Šmíd v.r.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Bohuslav Bartůněk v.r. </w:t>
      </w:r>
    </w:p>
    <w:p w14:paraId="132D35F7" w14:textId="77777777" w:rsidR="00E373EA" w:rsidRDefault="00E373EA" w:rsidP="00E373E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151DC577" w14:textId="77777777" w:rsidR="00E373EA" w:rsidRPr="003277FA" w:rsidRDefault="00E373EA" w:rsidP="00E373E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E373EA" w:rsidRPr="003277FA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52954" w14:textId="77777777" w:rsidR="00DF26E9" w:rsidRDefault="00DF26E9" w:rsidP="008A70C0">
      <w:r>
        <w:separator/>
      </w:r>
    </w:p>
  </w:endnote>
  <w:endnote w:type="continuationSeparator" w:id="0">
    <w:p w14:paraId="3086A276" w14:textId="77777777" w:rsidR="00DF26E9" w:rsidRDefault="00DF26E9" w:rsidP="008A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F3C7" w14:textId="77777777" w:rsidR="00DF26E9" w:rsidRDefault="00DF26E9" w:rsidP="008A70C0">
      <w:r>
        <w:separator/>
      </w:r>
    </w:p>
  </w:footnote>
  <w:footnote w:type="continuationSeparator" w:id="0">
    <w:p w14:paraId="5CC4DF3B" w14:textId="77777777" w:rsidR="00DF26E9" w:rsidRDefault="00DF26E9" w:rsidP="008A70C0">
      <w:r>
        <w:continuationSeparator/>
      </w:r>
    </w:p>
  </w:footnote>
  <w:footnote w:id="1">
    <w:p w14:paraId="42AB8A6B" w14:textId="16AB4C1A" w:rsidR="008A70C0" w:rsidRPr="008A70C0" w:rsidRDefault="008A70C0">
      <w:pPr>
        <w:pStyle w:val="Textpoznpodarou"/>
        <w:rPr>
          <w:rFonts w:ascii="Arial" w:hAnsi="Arial" w:cs="Arial"/>
          <w:sz w:val="18"/>
          <w:szCs w:val="18"/>
        </w:rPr>
      </w:pPr>
      <w:r w:rsidRPr="008A70C0">
        <w:rPr>
          <w:rStyle w:val="Znakapoznpodarou"/>
          <w:rFonts w:ascii="Arial" w:hAnsi="Arial" w:cs="Arial"/>
          <w:sz w:val="18"/>
          <w:szCs w:val="18"/>
        </w:rPr>
        <w:footnoteRef/>
      </w:r>
      <w:r w:rsidRPr="008A70C0">
        <w:rPr>
          <w:rFonts w:ascii="Arial" w:hAnsi="Arial" w:cs="Arial"/>
          <w:sz w:val="18"/>
          <w:szCs w:val="18"/>
        </w:rPr>
        <w:t xml:space="preserve"> Absence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9655CE1"/>
    <w:multiLevelType w:val="hybridMultilevel"/>
    <w:tmpl w:val="21424704"/>
    <w:lvl w:ilvl="0" w:tplc="193EAD1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23020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83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3277FA"/>
    <w:rsid w:val="003A5076"/>
    <w:rsid w:val="003F1513"/>
    <w:rsid w:val="004F6013"/>
    <w:rsid w:val="005B448E"/>
    <w:rsid w:val="00765EE8"/>
    <w:rsid w:val="00770FE8"/>
    <w:rsid w:val="008A70C0"/>
    <w:rsid w:val="00923A7D"/>
    <w:rsid w:val="009874CA"/>
    <w:rsid w:val="00A4377B"/>
    <w:rsid w:val="00AB0FE7"/>
    <w:rsid w:val="00AD362B"/>
    <w:rsid w:val="00BF5D2A"/>
    <w:rsid w:val="00C57AC6"/>
    <w:rsid w:val="00D53555"/>
    <w:rsid w:val="00D82E6F"/>
    <w:rsid w:val="00DE2C64"/>
    <w:rsid w:val="00DF26E9"/>
    <w:rsid w:val="00E00CB2"/>
    <w:rsid w:val="00E36D3B"/>
    <w:rsid w:val="00E373EA"/>
    <w:rsid w:val="00F20B60"/>
    <w:rsid w:val="00F95E2B"/>
    <w:rsid w:val="00F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evzkona">
    <w:name w:val="název zákona"/>
    <w:basedOn w:val="Nzev"/>
    <w:rsid w:val="00765EE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65E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EE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slalnk">
    <w:name w:val="Čísla článků"/>
    <w:basedOn w:val="Normln"/>
    <w:rsid w:val="008A70C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A70C0"/>
    <w:pPr>
      <w:spacing w:before="60" w:after="16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0C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0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A70C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8EA3-6992-453A-A301-D6C28958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Kucer</cp:lastModifiedBy>
  <cp:revision>4</cp:revision>
  <dcterms:created xsi:type="dcterms:W3CDTF">2025-02-05T17:33:00Z</dcterms:created>
  <dcterms:modified xsi:type="dcterms:W3CDTF">2025-02-19T17:52:00Z</dcterms:modified>
</cp:coreProperties>
</file>