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0FFF7" w14:textId="77777777" w:rsidR="00C563B6" w:rsidRDefault="00DE584A">
      <w:pPr>
        <w:pStyle w:val="Nzev"/>
      </w:pPr>
      <w:r>
        <w:t>Obec Dunajovice</w:t>
      </w:r>
      <w:r>
        <w:br/>
      </w:r>
      <w:r>
        <w:t>Zastupitelstvo obce Dunajovice</w:t>
      </w:r>
    </w:p>
    <w:p w14:paraId="01E0FFF8" w14:textId="77777777" w:rsidR="00C563B6" w:rsidRDefault="00DE584A">
      <w:pPr>
        <w:pStyle w:val="Nadpis1"/>
      </w:pPr>
      <w:r>
        <w:t>Obecně závazná vyhláška obce Dunajovice</w:t>
      </w:r>
      <w:r>
        <w:br/>
      </w:r>
      <w:r>
        <w:t>o místním poplatku za obecní systém odpadového hospodářství</w:t>
      </w:r>
    </w:p>
    <w:p w14:paraId="01E0FFF9" w14:textId="77777777" w:rsidR="00C563B6" w:rsidRDefault="00DE584A">
      <w:pPr>
        <w:pStyle w:val="UvodniVeta"/>
      </w:pPr>
      <w:r>
        <w:t xml:space="preserve">Zastupitelstvo obce Dunajovice se na svém zasedání dne 11.11.2024 usneslo vydat </w:t>
      </w:r>
      <w:r>
        <w:t>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1E0FFFA" w14:textId="77777777" w:rsidR="00C563B6" w:rsidRDefault="00DE584A">
      <w:pPr>
        <w:pStyle w:val="Nadpis2"/>
      </w:pPr>
      <w:r>
        <w:t>Čl. 1</w:t>
      </w:r>
      <w:r>
        <w:br/>
      </w:r>
      <w:r>
        <w:t>Úvodní ustanovení</w:t>
      </w:r>
    </w:p>
    <w:p w14:paraId="01E0FFFB" w14:textId="77777777" w:rsidR="00C563B6" w:rsidRDefault="00DE584A">
      <w:pPr>
        <w:pStyle w:val="Odstavec"/>
        <w:numPr>
          <w:ilvl w:val="0"/>
          <w:numId w:val="1"/>
        </w:numPr>
      </w:pPr>
      <w:r>
        <w:t>Obec Dunajovice touto vyhláškou zavádí místní poplatek za obecní systém odpadového hospodářství (dále jen „poplatek“).</w:t>
      </w:r>
    </w:p>
    <w:p w14:paraId="01E0FFFC" w14:textId="77777777" w:rsidR="00C563B6" w:rsidRDefault="00DE584A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1E0FFFD" w14:textId="77777777" w:rsidR="00C563B6" w:rsidRDefault="00DE584A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1E0FFFE" w14:textId="77777777" w:rsidR="00C563B6" w:rsidRDefault="00DE584A">
      <w:pPr>
        <w:pStyle w:val="Nadpis2"/>
      </w:pPr>
      <w:r>
        <w:t>Čl. 2</w:t>
      </w:r>
      <w:r>
        <w:br/>
      </w:r>
      <w:r>
        <w:t>Poplatník</w:t>
      </w:r>
    </w:p>
    <w:p w14:paraId="01E0FFFF" w14:textId="77777777" w:rsidR="00C563B6" w:rsidRDefault="00DE584A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01E10000" w14:textId="77777777" w:rsidR="00C563B6" w:rsidRDefault="00DE584A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01E10001" w14:textId="77777777" w:rsidR="00C563B6" w:rsidRDefault="00DE584A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01E10002" w14:textId="77777777" w:rsidR="00C563B6" w:rsidRDefault="00DE584A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1E10003" w14:textId="77777777" w:rsidR="00C563B6" w:rsidRDefault="00DE584A">
      <w:pPr>
        <w:pStyle w:val="Nadpis2"/>
      </w:pPr>
      <w:r>
        <w:t>Čl. 3</w:t>
      </w:r>
      <w:r>
        <w:br/>
      </w:r>
      <w:r>
        <w:t>Ohlašovací povinnost</w:t>
      </w:r>
    </w:p>
    <w:p w14:paraId="01E10004" w14:textId="77777777" w:rsidR="00C563B6" w:rsidRDefault="00DE584A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01E10005" w14:textId="77777777" w:rsidR="00C563B6" w:rsidRDefault="00DE584A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01E10006" w14:textId="77777777" w:rsidR="00C563B6" w:rsidRDefault="00DE584A">
      <w:pPr>
        <w:pStyle w:val="Nadpis2"/>
      </w:pPr>
      <w:r>
        <w:t>Čl. 4</w:t>
      </w:r>
      <w:r>
        <w:br/>
      </w:r>
      <w:r>
        <w:t>Sazba poplatku</w:t>
      </w:r>
    </w:p>
    <w:p w14:paraId="01E10007" w14:textId="77777777" w:rsidR="00C563B6" w:rsidRPr="003711B3" w:rsidRDefault="00DE584A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Pr="003711B3">
        <w:t>800 Kč</w:t>
      </w:r>
      <w:r w:rsidRPr="003711B3">
        <w:t>.</w:t>
      </w:r>
    </w:p>
    <w:p w14:paraId="01E10008" w14:textId="77777777" w:rsidR="00C563B6" w:rsidRDefault="00DE584A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01E10009" w14:textId="77777777" w:rsidR="00C563B6" w:rsidRDefault="00DE584A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01E1000A" w14:textId="77777777" w:rsidR="00C563B6" w:rsidRDefault="00DE584A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01E1000B" w14:textId="77777777" w:rsidR="00C563B6" w:rsidRDefault="00DE584A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01E1000C" w14:textId="77777777" w:rsidR="00C563B6" w:rsidRDefault="00DE584A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01E1000D" w14:textId="77777777" w:rsidR="00C563B6" w:rsidRDefault="00DE584A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01E1000E" w14:textId="77777777" w:rsidR="00C563B6" w:rsidRDefault="00DE584A">
      <w:pPr>
        <w:pStyle w:val="Odstavec"/>
        <w:numPr>
          <w:ilvl w:val="1"/>
          <w:numId w:val="1"/>
        </w:numPr>
      </w:pPr>
      <w:r>
        <w:t xml:space="preserve">nebo je poplatník </w:t>
      </w:r>
      <w:r>
        <w:t>od poplatku osvobozen.</w:t>
      </w:r>
    </w:p>
    <w:p w14:paraId="01E1000F" w14:textId="77777777" w:rsidR="00C563B6" w:rsidRDefault="00DE584A">
      <w:pPr>
        <w:pStyle w:val="Nadpis2"/>
      </w:pPr>
      <w:r>
        <w:t>Čl. 5</w:t>
      </w:r>
      <w:r>
        <w:br/>
      </w:r>
      <w:r>
        <w:t>Splatnost poplatku</w:t>
      </w:r>
    </w:p>
    <w:p w14:paraId="01E10010" w14:textId="77777777" w:rsidR="00C563B6" w:rsidRDefault="00DE584A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01E10011" w14:textId="77777777" w:rsidR="00C563B6" w:rsidRDefault="00DE584A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1E10012" w14:textId="77777777" w:rsidR="00C563B6" w:rsidRDefault="00DE584A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01E10013" w14:textId="77777777" w:rsidR="00C563B6" w:rsidRDefault="00DE584A">
      <w:pPr>
        <w:pStyle w:val="Nadpis2"/>
      </w:pPr>
      <w:r>
        <w:t>Čl. 6</w:t>
      </w:r>
      <w:r>
        <w:br/>
      </w:r>
      <w:r>
        <w:t xml:space="preserve"> Osvobození</w:t>
      </w:r>
    </w:p>
    <w:p w14:paraId="01E10014" w14:textId="77777777" w:rsidR="00C563B6" w:rsidRDefault="00DE584A">
      <w:pPr>
        <w:pStyle w:val="Odstavec"/>
        <w:numPr>
          <w:ilvl w:val="0"/>
          <w:numId w:val="6"/>
        </w:numPr>
      </w:pPr>
      <w:r>
        <w:t xml:space="preserve">Od poplatku je osvobozena osoba, které poplatková </w:t>
      </w:r>
      <w:r>
        <w:t>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01E10015" w14:textId="77777777" w:rsidR="00C563B6" w:rsidRDefault="00DE584A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01E10016" w14:textId="77777777" w:rsidR="00C563B6" w:rsidRDefault="00DE584A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01E10017" w14:textId="77777777" w:rsidR="00C563B6" w:rsidRDefault="00DE584A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1E10018" w14:textId="77777777" w:rsidR="00C563B6" w:rsidRDefault="00DE584A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01E10019" w14:textId="77777777" w:rsidR="00C563B6" w:rsidRDefault="00DE584A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01E1001A" w14:textId="77777777" w:rsidR="00C563B6" w:rsidRDefault="00DE584A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01E1001B" w14:textId="77777777" w:rsidR="00C563B6" w:rsidRDefault="00DE584A">
      <w:pPr>
        <w:pStyle w:val="Nadpis2"/>
      </w:pPr>
      <w:r>
        <w:t>Čl. 7</w:t>
      </w:r>
      <w:r>
        <w:br/>
      </w:r>
      <w:r>
        <w:t>Přechodné a zrušovací ustanovení</w:t>
      </w:r>
    </w:p>
    <w:p w14:paraId="01E1001C" w14:textId="77777777" w:rsidR="00C563B6" w:rsidRDefault="00DE584A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1E1001D" w14:textId="77777777" w:rsidR="00C563B6" w:rsidRDefault="00DE584A">
      <w:pPr>
        <w:pStyle w:val="Odstavec"/>
        <w:numPr>
          <w:ilvl w:val="0"/>
          <w:numId w:val="1"/>
        </w:numPr>
      </w:pPr>
      <w:r>
        <w:t>Zrušuje se obecně závazná vyhláška č. 09/2023, OZV o místním poplatku za obecní systém odpadového hospodářství, ze dne 15. listopadu 2023.</w:t>
      </w:r>
    </w:p>
    <w:p w14:paraId="01E1001E" w14:textId="77777777" w:rsidR="00C563B6" w:rsidRDefault="00DE584A">
      <w:pPr>
        <w:pStyle w:val="Nadpis2"/>
      </w:pPr>
      <w:r>
        <w:t>Čl. 8</w:t>
      </w:r>
      <w:r>
        <w:br/>
      </w:r>
      <w:r>
        <w:t>Účinnost</w:t>
      </w:r>
    </w:p>
    <w:p w14:paraId="01E1001F" w14:textId="77777777" w:rsidR="00C563B6" w:rsidRPr="003711B3" w:rsidRDefault="00DE584A">
      <w:pPr>
        <w:pStyle w:val="Odstavec"/>
      </w:pPr>
      <w:r>
        <w:t xml:space="preserve">Tato vyhláška nabývá účinnosti dnem </w:t>
      </w:r>
      <w:r w:rsidRPr="003711B3">
        <w:t>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C563B6" w14:paraId="01E10022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E10020" w14:textId="77777777" w:rsidR="00C563B6" w:rsidRDefault="00DE584A">
            <w:pPr>
              <w:pStyle w:val="PodpisovePole"/>
            </w:pPr>
            <w:r>
              <w:t>Ing. Lucie Vítová v. r.</w:t>
            </w:r>
            <w:r>
              <w:br/>
            </w:r>
            <w:r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E10021" w14:textId="77777777" w:rsidR="00C563B6" w:rsidRDefault="00DE584A">
            <w:pPr>
              <w:pStyle w:val="PodpisovePole"/>
            </w:pPr>
            <w:r>
              <w:t>Ing. Michal Stolička v. r.</w:t>
            </w:r>
            <w:r>
              <w:br/>
            </w:r>
            <w:r>
              <w:t xml:space="preserve"> místostarosta</w:t>
            </w:r>
          </w:p>
        </w:tc>
      </w:tr>
      <w:tr w:rsidR="00C563B6" w14:paraId="01E10025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E10023" w14:textId="77777777" w:rsidR="00C563B6" w:rsidRDefault="00C563B6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E10024" w14:textId="77777777" w:rsidR="00C563B6" w:rsidRDefault="00C563B6">
            <w:pPr>
              <w:pStyle w:val="PodpisovePole"/>
            </w:pPr>
          </w:p>
        </w:tc>
      </w:tr>
    </w:tbl>
    <w:p w14:paraId="01E10026" w14:textId="77777777" w:rsidR="00C563B6" w:rsidRDefault="00C563B6"/>
    <w:sectPr w:rsidR="00C563B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E0FFFB" w14:textId="77777777" w:rsidR="00DE584A" w:rsidRDefault="00DE584A">
      <w:r>
        <w:separator/>
      </w:r>
    </w:p>
  </w:endnote>
  <w:endnote w:type="continuationSeparator" w:id="0">
    <w:p w14:paraId="01E0FFFD" w14:textId="77777777" w:rsidR="00DE584A" w:rsidRDefault="00DE5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E0FFF7" w14:textId="77777777" w:rsidR="00DE584A" w:rsidRDefault="00DE584A">
      <w:r>
        <w:rPr>
          <w:color w:val="000000"/>
        </w:rPr>
        <w:separator/>
      </w:r>
    </w:p>
  </w:footnote>
  <w:footnote w:type="continuationSeparator" w:id="0">
    <w:p w14:paraId="01E0FFF9" w14:textId="77777777" w:rsidR="00DE584A" w:rsidRDefault="00DE584A">
      <w:r>
        <w:continuationSeparator/>
      </w:r>
    </w:p>
  </w:footnote>
  <w:footnote w:id="1">
    <w:p w14:paraId="01E0FFF7" w14:textId="77777777" w:rsidR="00C563B6" w:rsidRDefault="00DE584A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01E0FFF8" w14:textId="77777777" w:rsidR="00C563B6" w:rsidRDefault="00DE584A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1E0FFF9" w14:textId="77777777" w:rsidR="00C563B6" w:rsidRDefault="00DE584A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01E0FFFA" w14:textId="77777777" w:rsidR="00C563B6" w:rsidRDefault="00DE584A">
      <w:pPr>
        <w:pStyle w:val="Footnote"/>
      </w:pPr>
      <w:r>
        <w:rPr>
          <w:rStyle w:val="Znakapoznpodarou"/>
        </w:rPr>
        <w:footnoteRef/>
      </w:r>
      <w:r>
        <w:t xml:space="preserve">Za </w:t>
      </w:r>
      <w:r>
        <w:t>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</w:t>
      </w:r>
      <w:r>
        <w:t>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01E0FFFB" w14:textId="77777777" w:rsidR="00C563B6" w:rsidRDefault="00DE584A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01E0FFFC" w14:textId="77777777" w:rsidR="00C563B6" w:rsidRDefault="00DE584A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01E0FFFD" w14:textId="77777777" w:rsidR="00C563B6" w:rsidRDefault="00DE584A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01E0FFFE" w14:textId="77777777" w:rsidR="00C563B6" w:rsidRDefault="00DE584A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01E0FFFF" w14:textId="77777777" w:rsidR="00C563B6" w:rsidRDefault="00DE584A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55085A"/>
    <w:multiLevelType w:val="multilevel"/>
    <w:tmpl w:val="AC442E2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802693322">
    <w:abstractNumId w:val="0"/>
  </w:num>
  <w:num w:numId="2" w16cid:durableId="1722904322">
    <w:abstractNumId w:val="0"/>
    <w:lvlOverride w:ilvl="0">
      <w:startOverride w:val="1"/>
    </w:lvlOverride>
  </w:num>
  <w:num w:numId="3" w16cid:durableId="2071226913">
    <w:abstractNumId w:val="0"/>
    <w:lvlOverride w:ilvl="0">
      <w:startOverride w:val="1"/>
    </w:lvlOverride>
  </w:num>
  <w:num w:numId="4" w16cid:durableId="41906811">
    <w:abstractNumId w:val="0"/>
    <w:lvlOverride w:ilvl="0">
      <w:startOverride w:val="1"/>
    </w:lvlOverride>
  </w:num>
  <w:num w:numId="5" w16cid:durableId="2104689590">
    <w:abstractNumId w:val="0"/>
    <w:lvlOverride w:ilvl="0">
      <w:startOverride w:val="1"/>
    </w:lvlOverride>
  </w:num>
  <w:num w:numId="6" w16cid:durableId="1121807332">
    <w:abstractNumId w:val="0"/>
    <w:lvlOverride w:ilvl="0">
      <w:startOverride w:val="1"/>
    </w:lvlOverride>
  </w:num>
  <w:num w:numId="7" w16cid:durableId="123184660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563B6"/>
    <w:rsid w:val="003711B3"/>
    <w:rsid w:val="00857EBD"/>
    <w:rsid w:val="00C563B6"/>
    <w:rsid w:val="00DE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0FFF7"/>
  <w15:docId w15:val="{6480C098-C963-4482-8C00-FE72CFE1A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3487</Characters>
  <Application>Microsoft Office Word</Application>
  <DocSecurity>0</DocSecurity>
  <Lines>29</Lines>
  <Paragraphs>8</Paragraphs>
  <ScaleCrop>false</ScaleCrop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Lucie Vítová</cp:lastModifiedBy>
  <cp:revision>2</cp:revision>
  <cp:lastPrinted>2023-11-02T10:47:00Z</cp:lastPrinted>
  <dcterms:created xsi:type="dcterms:W3CDTF">2024-11-12T06:34:00Z</dcterms:created>
  <dcterms:modified xsi:type="dcterms:W3CDTF">2024-11-12T06:34:00Z</dcterms:modified>
</cp:coreProperties>
</file>