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A3EE" w14:textId="77777777" w:rsidR="002E00E3" w:rsidRPr="000452AD" w:rsidRDefault="002E00E3" w:rsidP="002E00E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08485466" wp14:editId="59DA7F41">
            <wp:extent cx="487680" cy="57912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E6C2" w14:textId="77777777" w:rsidR="002E00E3" w:rsidRDefault="002E00E3" w:rsidP="002E00E3">
      <w:pPr>
        <w:pStyle w:val="Zhlav"/>
        <w:tabs>
          <w:tab w:val="clear" w:pos="4536"/>
          <w:tab w:val="clear" w:pos="9072"/>
        </w:tabs>
        <w:rPr>
          <w:bCs/>
        </w:rPr>
      </w:pPr>
    </w:p>
    <w:p w14:paraId="12ED7FB7" w14:textId="77777777" w:rsidR="002E00E3" w:rsidRPr="006647CE" w:rsidRDefault="002E00E3" w:rsidP="002E00E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C493DC9" w14:textId="77777777" w:rsidR="002E00E3" w:rsidRPr="00C36BF6" w:rsidRDefault="002E00E3" w:rsidP="002E00E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36BF6">
        <w:rPr>
          <w:rFonts w:ascii="Arial" w:hAnsi="Arial" w:cs="Arial"/>
          <w:b/>
          <w:sz w:val="28"/>
          <w:szCs w:val="28"/>
        </w:rPr>
        <w:t>Obec Chelčice</w:t>
      </w:r>
    </w:p>
    <w:p w14:paraId="60D42B99" w14:textId="77777777" w:rsidR="002E00E3" w:rsidRPr="00C36BF6" w:rsidRDefault="002E00E3" w:rsidP="002E00E3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BF6">
        <w:rPr>
          <w:rFonts w:ascii="Arial" w:hAnsi="Arial" w:cs="Arial"/>
          <w:b/>
          <w:sz w:val="28"/>
          <w:szCs w:val="28"/>
        </w:rPr>
        <w:t>Zastupitelstvo obce Chelčice</w:t>
      </w:r>
    </w:p>
    <w:p w14:paraId="469975C8" w14:textId="77777777" w:rsidR="002E00E3" w:rsidRPr="00C36BF6" w:rsidRDefault="002E00E3" w:rsidP="002E00E3">
      <w:pPr>
        <w:spacing w:line="276" w:lineRule="auto"/>
        <w:jc w:val="center"/>
        <w:rPr>
          <w:rFonts w:ascii="Arial" w:hAnsi="Arial" w:cs="Arial"/>
          <w:b/>
        </w:rPr>
      </w:pPr>
      <w:r w:rsidRPr="00C36BF6">
        <w:rPr>
          <w:rFonts w:ascii="Arial" w:hAnsi="Arial" w:cs="Arial"/>
          <w:b/>
        </w:rPr>
        <w:t>Obecně závazná vyhláška obce Chelčice</w:t>
      </w:r>
    </w:p>
    <w:p w14:paraId="03F97766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4662C5E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2EC0E15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13BE30B" w14:textId="4D6F342A" w:rsidR="00966B18" w:rsidRPr="0009300E" w:rsidRDefault="007B1B83" w:rsidP="002E00E3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2E00E3" w:rsidRPr="002E00E3">
        <w:rPr>
          <w:rFonts w:ascii="Arial" w:hAnsi="Arial" w:cs="Arial"/>
          <w:color w:val="000000" w:themeColor="text1"/>
          <w:sz w:val="22"/>
          <w:szCs w:val="22"/>
        </w:rPr>
        <w:t>Chelčice</w:t>
      </w:r>
      <w:r w:rsidR="002E00E3">
        <w:rPr>
          <w:rFonts w:ascii="Arial" w:hAnsi="Arial" w:cs="Arial"/>
          <w:color w:val="0070C0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252E44">
        <w:rPr>
          <w:rFonts w:ascii="Arial" w:hAnsi="Arial" w:cs="Arial"/>
          <w:sz w:val="22"/>
          <w:szCs w:val="22"/>
        </w:rPr>
        <w:t>23.6.2025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252E44">
        <w:rPr>
          <w:rFonts w:ascii="Arial" w:hAnsi="Arial" w:cs="Arial"/>
          <w:sz w:val="22"/>
          <w:szCs w:val="22"/>
        </w:rPr>
        <w:t xml:space="preserve">4/2025/13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ust. § 84 odst. 2 písm. h) zákona č. 128/2000 Sb., o obcích (obecní zřízení), ve znění pozdějších předpisů, tuto obecně závaznou vyhlášku: </w:t>
      </w:r>
    </w:p>
    <w:p w14:paraId="018202C1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73B04CD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D811D83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D56198E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1B1F5D2A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D45E269" w14:textId="1BA68936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1D0B9AEE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436C8F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2A88A74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46D4828B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1A0F8D1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77766076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35F7659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04BE1F6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0A288BF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508E1DEE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1F0AD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CEF38E9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067310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1D02F5D" w14:textId="3D8392B2" w:rsidR="00966B18" w:rsidRPr="006E1DBA" w:rsidRDefault="00966B18" w:rsidP="0028021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E1DBA">
        <w:rPr>
          <w:rFonts w:ascii="Arial" w:hAnsi="Arial" w:cs="Arial"/>
          <w:sz w:val="22"/>
          <w:szCs w:val="22"/>
        </w:rPr>
        <w:t xml:space="preserve">Vlastník nebo </w:t>
      </w:r>
      <w:r w:rsidRPr="006E1DBA">
        <w:rPr>
          <w:rFonts w:ascii="Arial" w:hAnsi="Arial" w:cs="Arial"/>
          <w:iCs/>
          <w:sz w:val="22"/>
          <w:szCs w:val="22"/>
        </w:rPr>
        <w:t>uživatel</w:t>
      </w:r>
      <w:r w:rsidR="002B583B" w:rsidRPr="006E1DBA">
        <w:rPr>
          <w:rFonts w:ascii="Arial" w:hAnsi="Arial" w:cs="Arial"/>
          <w:i/>
          <w:sz w:val="22"/>
          <w:szCs w:val="22"/>
        </w:rPr>
        <w:t xml:space="preserve"> </w:t>
      </w:r>
      <w:r w:rsidRPr="006E1DBA">
        <w:rPr>
          <w:rFonts w:ascii="Arial" w:hAnsi="Arial" w:cs="Arial"/>
          <w:sz w:val="22"/>
          <w:szCs w:val="22"/>
        </w:rPr>
        <w:t>veřejné zeleně je povinen zeleň udržovat formou pravidelných sečí.</w:t>
      </w:r>
      <w:r w:rsidR="0028021D" w:rsidRPr="006E1DBA">
        <w:rPr>
          <w:rFonts w:ascii="Arial" w:hAnsi="Arial" w:cs="Arial"/>
          <w:sz w:val="22"/>
          <w:szCs w:val="22"/>
        </w:rPr>
        <w:t xml:space="preserve"> Četnost sečí </w:t>
      </w:r>
      <w:proofErr w:type="gramStart"/>
      <w:r w:rsidR="0028021D" w:rsidRPr="006E1DBA">
        <w:rPr>
          <w:rFonts w:ascii="Arial" w:hAnsi="Arial" w:cs="Arial"/>
          <w:sz w:val="22"/>
          <w:szCs w:val="22"/>
        </w:rPr>
        <w:t>je  5</w:t>
      </w:r>
      <w:proofErr w:type="gramEnd"/>
      <w:r w:rsidR="0028021D" w:rsidRPr="006E1DBA">
        <w:rPr>
          <w:rFonts w:ascii="Arial" w:hAnsi="Arial" w:cs="Arial"/>
          <w:sz w:val="22"/>
          <w:szCs w:val="22"/>
        </w:rPr>
        <w:t xml:space="preserve">x ročně tj. (květen, červen, červenec, srpen, září). </w:t>
      </w:r>
      <w:r w:rsidRPr="006E1DBA">
        <w:rPr>
          <w:rFonts w:ascii="Arial" w:hAnsi="Arial" w:cs="Arial"/>
          <w:sz w:val="22"/>
          <w:szCs w:val="22"/>
        </w:rPr>
        <w:t>Po provedené seči musí být posekaná hmota odstraněna nejpozději do</w:t>
      </w:r>
      <w:r w:rsidR="002B583B" w:rsidRPr="006E1DBA">
        <w:rPr>
          <w:rFonts w:ascii="Arial" w:hAnsi="Arial" w:cs="Arial"/>
          <w:sz w:val="22"/>
          <w:szCs w:val="22"/>
        </w:rPr>
        <w:t xml:space="preserve"> dvou </w:t>
      </w:r>
      <w:r w:rsidRPr="006E1DBA">
        <w:rPr>
          <w:rFonts w:ascii="Arial" w:hAnsi="Arial" w:cs="Arial"/>
          <w:sz w:val="22"/>
          <w:szCs w:val="22"/>
        </w:rPr>
        <w:t>dnů.</w:t>
      </w:r>
    </w:p>
    <w:p w14:paraId="7AB5AC2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99F9D7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C127675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B576009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120C2B17" w14:textId="387E542A" w:rsidR="00966B18" w:rsidRDefault="007E4AB5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vjíždět na veřejnou zeleň</w:t>
      </w:r>
    </w:p>
    <w:p w14:paraId="70AE6F6C" w14:textId="0F437AF2" w:rsidR="007E4AB5" w:rsidRDefault="007E4AB5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rozdělávat oheň </w:t>
      </w:r>
    </w:p>
    <w:p w14:paraId="1E17EE24" w14:textId="591A2E1F" w:rsidR="007E4AB5" w:rsidRPr="0009300E" w:rsidRDefault="007E4AB5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</w:t>
      </w:r>
      <w:r w:rsidR="00A85E0D">
        <w:rPr>
          <w:rFonts w:ascii="Arial" w:hAnsi="Arial" w:cs="Arial"/>
          <w:i/>
          <w:sz w:val="22"/>
          <w:szCs w:val="22"/>
        </w:rPr>
        <w:t>.</w:t>
      </w:r>
    </w:p>
    <w:p w14:paraId="77DDC188" w14:textId="7A88785E" w:rsidR="00966B18" w:rsidRPr="0009300E" w:rsidRDefault="00966B18" w:rsidP="007E4AB5">
      <w:pPr>
        <w:ind w:left="1068"/>
        <w:rPr>
          <w:rFonts w:ascii="Arial" w:hAnsi="Arial" w:cs="Arial"/>
          <w:i/>
          <w:sz w:val="22"/>
          <w:szCs w:val="22"/>
        </w:rPr>
      </w:pPr>
    </w:p>
    <w:p w14:paraId="3D162613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15BF7295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6C9B8323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EA9FE84" w14:textId="77777777" w:rsidR="007E4AB5" w:rsidRDefault="007E4AB5" w:rsidP="007E4AB5">
      <w:pPr>
        <w:jc w:val="both"/>
        <w:rPr>
          <w:rFonts w:ascii="Arial" w:hAnsi="Arial" w:cs="Arial"/>
          <w:sz w:val="22"/>
          <w:szCs w:val="22"/>
        </w:rPr>
      </w:pPr>
    </w:p>
    <w:p w14:paraId="508ADD59" w14:textId="3D66752C" w:rsidR="00AA7ED0" w:rsidRPr="00E836B1" w:rsidRDefault="00AA7ED0" w:rsidP="007E4AB5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A5A887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31C445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353B8F2A" w14:textId="77777777" w:rsidTr="007F693C">
        <w:tc>
          <w:tcPr>
            <w:tcW w:w="3166" w:type="dxa"/>
          </w:tcPr>
          <w:p w14:paraId="56438E44" w14:textId="7B32CD07" w:rsidR="00966B18" w:rsidRPr="0009300E" w:rsidRDefault="00252E4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v.r.</w:t>
            </w:r>
          </w:p>
          <w:p w14:paraId="78B5A2A3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6B2D428B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25ECE19" w14:textId="1248C472" w:rsidR="00966B18" w:rsidRPr="0009300E" w:rsidRDefault="00252E4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v.r.</w:t>
            </w:r>
          </w:p>
          <w:p w14:paraId="4A157BCF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25C5E966" w14:textId="77777777" w:rsidTr="007F693C">
        <w:tc>
          <w:tcPr>
            <w:tcW w:w="3166" w:type="dxa"/>
          </w:tcPr>
          <w:p w14:paraId="48F0055D" w14:textId="3F5E14A8" w:rsidR="00966B18" w:rsidRPr="0009300E" w:rsidRDefault="002E00E3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Iral</w:t>
            </w:r>
          </w:p>
        </w:tc>
        <w:tc>
          <w:tcPr>
            <w:tcW w:w="3166" w:type="dxa"/>
          </w:tcPr>
          <w:p w14:paraId="3B0AA916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30584D7" w14:textId="2A65D110" w:rsidR="00966B18" w:rsidRPr="0009300E" w:rsidRDefault="002E00E3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Baloušek</w:t>
            </w:r>
          </w:p>
        </w:tc>
      </w:tr>
      <w:tr w:rsidR="00966B18" w:rsidRPr="0009300E" w14:paraId="2D42FFAF" w14:textId="77777777" w:rsidTr="007F693C">
        <w:tc>
          <w:tcPr>
            <w:tcW w:w="3166" w:type="dxa"/>
          </w:tcPr>
          <w:p w14:paraId="3497B7DC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3B75498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D930C13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7E579AB0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1D64209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3AFFC8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178B0A6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E1DB1B5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0DC7C10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5905B1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E033CB2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F1D7" w14:textId="77777777" w:rsidR="00267E12" w:rsidRDefault="00267E12">
      <w:r>
        <w:separator/>
      </w:r>
    </w:p>
  </w:endnote>
  <w:endnote w:type="continuationSeparator" w:id="0">
    <w:p w14:paraId="47F29150" w14:textId="77777777" w:rsidR="00267E12" w:rsidRDefault="0026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3A16" w14:textId="77777777" w:rsidR="00267E12" w:rsidRDefault="00267E12">
      <w:r>
        <w:separator/>
      </w:r>
    </w:p>
  </w:footnote>
  <w:footnote w:type="continuationSeparator" w:id="0">
    <w:p w14:paraId="171C3DBE" w14:textId="77777777" w:rsidR="00267E12" w:rsidRDefault="0026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478736">
    <w:abstractNumId w:val="3"/>
  </w:num>
  <w:num w:numId="2" w16cid:durableId="1745099920">
    <w:abstractNumId w:val="13"/>
  </w:num>
  <w:num w:numId="3" w16cid:durableId="2042244974">
    <w:abstractNumId w:val="2"/>
  </w:num>
  <w:num w:numId="4" w16cid:durableId="458687945">
    <w:abstractNumId w:val="7"/>
  </w:num>
  <w:num w:numId="5" w16cid:durableId="1080101606">
    <w:abstractNumId w:val="6"/>
  </w:num>
  <w:num w:numId="6" w16cid:durableId="799736527">
    <w:abstractNumId w:val="11"/>
  </w:num>
  <w:num w:numId="7" w16cid:durableId="1545601625">
    <w:abstractNumId w:val="4"/>
  </w:num>
  <w:num w:numId="8" w16cid:durableId="2038458558">
    <w:abstractNumId w:val="0"/>
  </w:num>
  <w:num w:numId="9" w16cid:durableId="1213808785">
    <w:abstractNumId w:val="10"/>
  </w:num>
  <w:num w:numId="10" w16cid:durableId="372731374">
    <w:abstractNumId w:val="5"/>
  </w:num>
  <w:num w:numId="11" w16cid:durableId="608202558">
    <w:abstractNumId w:val="1"/>
  </w:num>
  <w:num w:numId="12" w16cid:durableId="1850831796">
    <w:abstractNumId w:val="12"/>
  </w:num>
  <w:num w:numId="13" w16cid:durableId="294067316">
    <w:abstractNumId w:val="8"/>
  </w:num>
  <w:num w:numId="14" w16cid:durableId="1533959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461D6"/>
    <w:rsid w:val="000558B4"/>
    <w:rsid w:val="0009300E"/>
    <w:rsid w:val="000A74C5"/>
    <w:rsid w:val="000F68CE"/>
    <w:rsid w:val="001A55D0"/>
    <w:rsid w:val="0024722A"/>
    <w:rsid w:val="00252E44"/>
    <w:rsid w:val="00267E12"/>
    <w:rsid w:val="0028021D"/>
    <w:rsid w:val="002B583B"/>
    <w:rsid w:val="002E00E3"/>
    <w:rsid w:val="00377166"/>
    <w:rsid w:val="003C5573"/>
    <w:rsid w:val="003D0636"/>
    <w:rsid w:val="004871A2"/>
    <w:rsid w:val="004E283A"/>
    <w:rsid w:val="00513AC3"/>
    <w:rsid w:val="00591C1B"/>
    <w:rsid w:val="005A32E9"/>
    <w:rsid w:val="005B2EBB"/>
    <w:rsid w:val="00641107"/>
    <w:rsid w:val="006E1DBA"/>
    <w:rsid w:val="006E6A3E"/>
    <w:rsid w:val="00733074"/>
    <w:rsid w:val="007B1B83"/>
    <w:rsid w:val="007E1DB2"/>
    <w:rsid w:val="007E4AB5"/>
    <w:rsid w:val="007F2FB1"/>
    <w:rsid w:val="007F693C"/>
    <w:rsid w:val="00833492"/>
    <w:rsid w:val="00862AA5"/>
    <w:rsid w:val="00966B18"/>
    <w:rsid w:val="009A7717"/>
    <w:rsid w:val="009F15A1"/>
    <w:rsid w:val="00A01DDF"/>
    <w:rsid w:val="00A36B24"/>
    <w:rsid w:val="00A85E0D"/>
    <w:rsid w:val="00AA7ED0"/>
    <w:rsid w:val="00B82BD3"/>
    <w:rsid w:val="00BB0C42"/>
    <w:rsid w:val="00C91655"/>
    <w:rsid w:val="00DE561F"/>
    <w:rsid w:val="00E579AC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4AB81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2E00E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E00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Chelcice</cp:lastModifiedBy>
  <cp:revision>5</cp:revision>
  <cp:lastPrinted>2007-03-05T10:30:00Z</cp:lastPrinted>
  <dcterms:created xsi:type="dcterms:W3CDTF">2025-05-05T07:29:00Z</dcterms:created>
  <dcterms:modified xsi:type="dcterms:W3CDTF">2025-06-24T06:54:00Z</dcterms:modified>
</cp:coreProperties>
</file>