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C5582" w14:textId="77777777" w:rsidR="00D51D24" w:rsidRPr="002E0EAD" w:rsidRDefault="00D51D24" w:rsidP="006A5C5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F1332">
        <w:rPr>
          <w:rFonts w:ascii="Arial" w:hAnsi="Arial" w:cs="Arial"/>
          <w:b/>
        </w:rPr>
        <w:t>KACANOVY</w:t>
      </w:r>
    </w:p>
    <w:p w14:paraId="44E92AE7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F1332">
        <w:rPr>
          <w:rFonts w:ascii="Arial" w:hAnsi="Arial" w:cs="Arial"/>
          <w:b/>
        </w:rPr>
        <w:t>Kacanovy</w:t>
      </w:r>
    </w:p>
    <w:p w14:paraId="401FAF1E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F4ECF">
        <w:rPr>
          <w:rFonts w:ascii="Arial" w:hAnsi="Arial" w:cs="Arial"/>
          <w:b/>
        </w:rPr>
        <w:t xml:space="preserve">Kacanovy </w:t>
      </w:r>
    </w:p>
    <w:p w14:paraId="1A8DEB8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190E3B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E7CEF9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A008DAF" w14:textId="3292FF6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F1332">
        <w:rPr>
          <w:rFonts w:ascii="Arial" w:hAnsi="Arial" w:cs="Arial"/>
          <w:sz w:val="22"/>
          <w:szCs w:val="22"/>
        </w:rPr>
        <w:t>Kacanovy se na svém zasedání dne</w:t>
      </w:r>
      <w:r w:rsidR="002F2C9F">
        <w:rPr>
          <w:rFonts w:ascii="Arial" w:hAnsi="Arial" w:cs="Arial"/>
          <w:sz w:val="22"/>
          <w:szCs w:val="22"/>
        </w:rPr>
        <w:t xml:space="preserve"> </w:t>
      </w:r>
      <w:r w:rsidR="00AB76AA">
        <w:rPr>
          <w:rFonts w:ascii="Arial" w:hAnsi="Arial" w:cs="Arial"/>
          <w:sz w:val="22"/>
          <w:szCs w:val="22"/>
        </w:rPr>
        <w:t>13.12.2024</w:t>
      </w:r>
      <w:r w:rsidR="007F1332">
        <w:rPr>
          <w:rFonts w:ascii="Arial" w:hAnsi="Arial" w:cs="Arial"/>
          <w:sz w:val="22"/>
          <w:szCs w:val="22"/>
        </w:rPr>
        <w:t xml:space="preserve"> </w:t>
      </w:r>
      <w:r w:rsidR="007F4D42">
        <w:rPr>
          <w:rFonts w:ascii="Arial" w:hAnsi="Arial" w:cs="Arial"/>
          <w:sz w:val="22"/>
          <w:szCs w:val="22"/>
        </w:rPr>
        <w:t>usnesením č.</w:t>
      </w:r>
      <w:r w:rsidR="00AB76AA">
        <w:rPr>
          <w:rFonts w:ascii="Arial" w:hAnsi="Arial" w:cs="Arial"/>
          <w:sz w:val="22"/>
          <w:szCs w:val="22"/>
        </w:rPr>
        <w:t>6</w:t>
      </w:r>
      <w:r w:rsidR="007F4D4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24848E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A21364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72B5D3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A4D02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D1CCE4" w14:textId="77777777" w:rsidR="00EB486C" w:rsidRPr="00982DB9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F1332">
        <w:rPr>
          <w:rFonts w:ascii="Arial" w:hAnsi="Arial" w:cs="Arial"/>
          <w:sz w:val="22"/>
          <w:szCs w:val="22"/>
        </w:rPr>
        <w:t>Kacanovy</w:t>
      </w:r>
      <w:r w:rsidR="00EF7993">
        <w:rPr>
          <w:rFonts w:ascii="Arial" w:hAnsi="Arial" w:cs="Arial"/>
          <w:sz w:val="22"/>
          <w:szCs w:val="22"/>
        </w:rPr>
        <w:t>,</w:t>
      </w:r>
      <w:r w:rsidR="00982DB9" w:rsidRPr="00982DB9">
        <w:rPr>
          <w:rFonts w:ascii="Arial" w:hAnsi="Arial" w:cs="Arial"/>
          <w:color w:val="FF0000"/>
          <w:sz w:val="22"/>
          <w:szCs w:val="22"/>
        </w:rPr>
        <w:t xml:space="preserve"> </w:t>
      </w:r>
      <w:r w:rsidR="00982DB9" w:rsidRPr="00982DB9">
        <w:rPr>
          <w:rFonts w:ascii="Arial" w:hAnsi="Arial" w:cs="Arial"/>
          <w:sz w:val="22"/>
          <w:szCs w:val="22"/>
        </w:rPr>
        <w:t>zejména stanoví místa a podmínky pro odkládání odděleně soustřeďovaných složek komunálního odpadu a směsného komunálního odpadu.</w:t>
      </w:r>
    </w:p>
    <w:p w14:paraId="01AE428A" w14:textId="77777777" w:rsidR="00982DB9" w:rsidRPr="00982DB9" w:rsidRDefault="00982DB9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3B576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095489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0E937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C3CD29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67BCD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AC3DFE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71F81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A483DC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0772C4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6EA549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6BD0D6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DB8511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30B67A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795118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CCED61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5F80CF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8164D0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A96C62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53CF5F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EB44A10" w14:textId="77777777" w:rsidR="00E66B2E" w:rsidRDefault="006F432E" w:rsidP="00982DB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A3D2BFA" w14:textId="5A0FBF41" w:rsidR="006A5C55" w:rsidRPr="006A5C55" w:rsidRDefault="006A5C55" w:rsidP="006A5C5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558A1909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DEF4437" w14:textId="77777777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4F18B29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187548C" w14:textId="37CEAA1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6A5C55">
        <w:rPr>
          <w:rFonts w:ascii="Arial" w:hAnsi="Arial" w:cs="Arial"/>
          <w:sz w:val="22"/>
          <w:szCs w:val="22"/>
        </w:rPr>
        <w:t>, i</w:t>
      </w:r>
    </w:p>
    <w:p w14:paraId="3FC3399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F85B25F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82DB9">
        <w:rPr>
          <w:rFonts w:ascii="Arial" w:hAnsi="Arial" w:cs="Arial"/>
          <w:sz w:val="22"/>
          <w:szCs w:val="22"/>
        </w:rPr>
        <w:t>(</w:t>
      </w:r>
      <w:r w:rsidR="00982DB9" w:rsidRPr="00982DB9">
        <w:rPr>
          <w:rFonts w:ascii="Arial" w:hAnsi="Arial" w:cs="Arial"/>
          <w:iCs/>
          <w:sz w:val="22"/>
          <w:szCs w:val="22"/>
        </w:rPr>
        <w:t>např. koberce, matrace, nábytek</w:t>
      </w:r>
      <w:r w:rsidRPr="00982DB9">
        <w:rPr>
          <w:rFonts w:ascii="Arial" w:hAnsi="Arial" w:cs="Arial"/>
          <w:sz w:val="22"/>
          <w:szCs w:val="22"/>
        </w:rPr>
        <w:t>).</w:t>
      </w:r>
    </w:p>
    <w:p w14:paraId="0718BB4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AD4972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8B7E4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1D7FF92" w14:textId="125C3C03" w:rsidR="00223F72" w:rsidRDefault="006A5C55" w:rsidP="003E644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služek komunálního odpadu</w:t>
      </w:r>
    </w:p>
    <w:p w14:paraId="46745915" w14:textId="77777777" w:rsidR="00EF7993" w:rsidRPr="00EF7993" w:rsidRDefault="00EF7993" w:rsidP="00EF7993"/>
    <w:p w14:paraId="788A5AAF" w14:textId="129ED327" w:rsidR="002A3581" w:rsidRPr="003E644C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3E644C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3045D4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3E644C">
        <w:rPr>
          <w:rFonts w:ascii="Arial" w:hAnsi="Arial" w:cs="Arial"/>
          <w:sz w:val="22"/>
          <w:szCs w:val="22"/>
        </w:rPr>
        <w:t xml:space="preserve">jsou </w:t>
      </w:r>
      <w:r w:rsidR="00E674C0">
        <w:rPr>
          <w:rFonts w:ascii="Arial" w:hAnsi="Arial" w:cs="Arial"/>
          <w:sz w:val="22"/>
          <w:szCs w:val="22"/>
        </w:rPr>
        <w:t xml:space="preserve">sběrné nádoby a </w:t>
      </w:r>
      <w:r w:rsidR="003E644C" w:rsidRPr="003E644C">
        <w:rPr>
          <w:rFonts w:ascii="Arial" w:hAnsi="Arial" w:cs="Arial"/>
          <w:sz w:val="22"/>
          <w:szCs w:val="22"/>
        </w:rPr>
        <w:t>kontejnery</w:t>
      </w:r>
      <w:r w:rsidR="00E674C0">
        <w:rPr>
          <w:rFonts w:ascii="Arial" w:hAnsi="Arial" w:cs="Arial"/>
          <w:sz w:val="22"/>
          <w:szCs w:val="22"/>
        </w:rPr>
        <w:t>.</w:t>
      </w:r>
    </w:p>
    <w:p w14:paraId="6EC5E68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929CC1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38782B9" w14:textId="498CC82B" w:rsidR="00D736CB" w:rsidRPr="00864491" w:rsidRDefault="003E644C" w:rsidP="00864491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64491">
        <w:rPr>
          <w:rFonts w:ascii="Arial" w:hAnsi="Arial" w:cs="Arial"/>
          <w:sz w:val="22"/>
          <w:szCs w:val="22"/>
        </w:rPr>
        <w:t>Sběrné nádoby na papír, sklo a plasty</w:t>
      </w:r>
      <w:r w:rsidR="009C4F01">
        <w:rPr>
          <w:rFonts w:ascii="Arial" w:hAnsi="Arial" w:cs="Arial"/>
          <w:sz w:val="22"/>
          <w:szCs w:val="22"/>
        </w:rPr>
        <w:t xml:space="preserve"> </w:t>
      </w:r>
      <w:r w:rsidR="00D736CB" w:rsidRPr="00864491">
        <w:rPr>
          <w:rFonts w:ascii="Arial" w:hAnsi="Arial" w:cs="Arial"/>
          <w:sz w:val="22"/>
          <w:szCs w:val="22"/>
        </w:rPr>
        <w:t>jsou umístěny</w:t>
      </w:r>
      <w:r w:rsidR="00864491">
        <w:rPr>
          <w:rFonts w:ascii="Arial" w:hAnsi="Arial" w:cs="Arial"/>
          <w:sz w:val="22"/>
          <w:szCs w:val="22"/>
        </w:rPr>
        <w:t xml:space="preserve"> na kontejnerovém stání u ko</w:t>
      </w:r>
      <w:r w:rsidR="00864491" w:rsidRPr="00864491">
        <w:rPr>
          <w:rFonts w:ascii="Arial" w:hAnsi="Arial" w:cs="Arial"/>
          <w:sz w:val="22"/>
          <w:szCs w:val="22"/>
        </w:rPr>
        <w:t>upaliště, kulturního domu a u hotelu Králíček</w:t>
      </w:r>
      <w:r w:rsidR="00EF7993">
        <w:rPr>
          <w:rFonts w:ascii="Arial" w:hAnsi="Arial" w:cs="Arial"/>
          <w:sz w:val="22"/>
          <w:szCs w:val="22"/>
        </w:rPr>
        <w:t>.</w:t>
      </w:r>
    </w:p>
    <w:p w14:paraId="50AEAA0E" w14:textId="77777777" w:rsidR="00864491" w:rsidRDefault="00864491" w:rsidP="00864491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64491">
        <w:rPr>
          <w:rFonts w:ascii="Arial" w:hAnsi="Arial" w:cs="Arial"/>
          <w:sz w:val="22"/>
          <w:szCs w:val="22"/>
        </w:rPr>
        <w:t>Sběrné nádoby na kov</w:t>
      </w:r>
      <w:r w:rsidR="00D736CB" w:rsidRPr="00864491">
        <w:rPr>
          <w:rFonts w:ascii="Arial" w:hAnsi="Arial" w:cs="Arial"/>
          <w:sz w:val="22"/>
          <w:szCs w:val="22"/>
        </w:rPr>
        <w:t xml:space="preserve"> jsou umístěny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kontejnerovém stání u ko</w:t>
      </w:r>
      <w:r w:rsidRPr="00864491">
        <w:rPr>
          <w:rFonts w:ascii="Arial" w:hAnsi="Arial" w:cs="Arial"/>
          <w:sz w:val="22"/>
          <w:szCs w:val="22"/>
        </w:rPr>
        <w:t>upaliště</w:t>
      </w:r>
      <w:r>
        <w:rPr>
          <w:rFonts w:ascii="Arial" w:hAnsi="Arial" w:cs="Arial"/>
          <w:sz w:val="22"/>
          <w:szCs w:val="22"/>
        </w:rPr>
        <w:t xml:space="preserve"> a </w:t>
      </w:r>
      <w:r w:rsidRPr="00864491">
        <w:rPr>
          <w:rFonts w:ascii="Arial" w:hAnsi="Arial" w:cs="Arial"/>
          <w:sz w:val="22"/>
          <w:szCs w:val="22"/>
        </w:rPr>
        <w:t>u hotelu Králíček</w:t>
      </w:r>
      <w:r w:rsidR="00EF7993">
        <w:rPr>
          <w:rFonts w:ascii="Arial" w:hAnsi="Arial" w:cs="Arial"/>
          <w:sz w:val="22"/>
          <w:szCs w:val="22"/>
        </w:rPr>
        <w:t>.</w:t>
      </w:r>
    </w:p>
    <w:p w14:paraId="57BEB36D" w14:textId="77777777" w:rsidR="002A3581" w:rsidRDefault="00864491" w:rsidP="00864491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Sběrná nádoba na jedlý olej a tuk je umístěn</w:t>
      </w:r>
      <w:r w:rsidR="00F62C5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na kontejnerovém stání u kulturního domu</w:t>
      </w:r>
      <w:r w:rsidR="00F62C52">
        <w:rPr>
          <w:rFonts w:ascii="Arial" w:hAnsi="Arial" w:cs="Arial"/>
          <w:sz w:val="22"/>
          <w:szCs w:val="22"/>
        </w:rPr>
        <w:t>.</w:t>
      </w:r>
    </w:p>
    <w:p w14:paraId="4363AD15" w14:textId="68C2823A" w:rsidR="006A5C55" w:rsidRPr="00864491" w:rsidRDefault="006A5C55" w:rsidP="00864491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Sběrná nádoba na textil je umístěná </w:t>
      </w:r>
      <w:r w:rsidR="000C3AAF">
        <w:rPr>
          <w:rFonts w:ascii="Arial" w:hAnsi="Arial" w:cs="Arial"/>
          <w:sz w:val="22"/>
          <w:szCs w:val="22"/>
        </w:rPr>
        <w:t>na kontejnerovém stání u kulturního domu.</w:t>
      </w:r>
    </w:p>
    <w:p w14:paraId="49F63C5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6764E25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3A0A82D" w14:textId="77777777" w:rsidR="00745703" w:rsidRPr="00AC2295" w:rsidRDefault="00745703" w:rsidP="00864491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</w:p>
    <w:p w14:paraId="45608BCE" w14:textId="696405D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864491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5F6F86">
        <w:rPr>
          <w:rFonts w:ascii="Arial" w:hAnsi="Arial" w:cs="Arial"/>
          <w:bCs/>
          <w:i/>
          <w:color w:val="000000"/>
        </w:rPr>
        <w:t xml:space="preserve"> </w:t>
      </w:r>
    </w:p>
    <w:p w14:paraId="23E0464A" w14:textId="76C5277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</w:t>
      </w:r>
      <w:r w:rsidR="00E674C0">
        <w:rPr>
          <w:rFonts w:ascii="Arial" w:hAnsi="Arial" w:cs="Arial"/>
          <w:bCs/>
          <w:i/>
          <w:color w:val="000000"/>
        </w:rPr>
        <w:t>PET lahve, žlutá</w:t>
      </w:r>
    </w:p>
    <w:p w14:paraId="6DF5404C" w14:textId="3F70898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864491">
        <w:rPr>
          <w:rFonts w:ascii="Arial" w:hAnsi="Arial" w:cs="Arial"/>
          <w:bCs/>
          <w:i/>
          <w:color w:val="000000"/>
        </w:rPr>
        <w:t>klo, barva zelená</w:t>
      </w:r>
    </w:p>
    <w:p w14:paraId="74B0A562" w14:textId="6C4576BC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864491">
        <w:rPr>
          <w:rFonts w:ascii="Arial" w:hAnsi="Arial" w:cs="Arial"/>
          <w:bCs/>
          <w:i/>
          <w:color w:val="000000"/>
        </w:rPr>
        <w:t>ovy, barva šedá</w:t>
      </w:r>
      <w:r w:rsidR="005F6F86">
        <w:rPr>
          <w:rFonts w:ascii="Arial" w:hAnsi="Arial" w:cs="Arial"/>
          <w:bCs/>
          <w:i/>
          <w:color w:val="000000"/>
        </w:rPr>
        <w:t xml:space="preserve"> </w:t>
      </w:r>
    </w:p>
    <w:p w14:paraId="37C59185" w14:textId="64AB5AC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864491">
        <w:rPr>
          <w:rFonts w:ascii="Arial" w:hAnsi="Arial" w:cs="Arial"/>
          <w:i/>
          <w:iCs/>
          <w:sz w:val="22"/>
          <w:szCs w:val="22"/>
        </w:rPr>
        <w:t>, barva černá</w:t>
      </w:r>
      <w:r w:rsidR="005F6F8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5764045" w14:textId="669467FD" w:rsidR="003045D4" w:rsidRDefault="003045D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barva </w:t>
      </w:r>
      <w:r w:rsidR="000C3AAF">
        <w:rPr>
          <w:rFonts w:ascii="Arial" w:hAnsi="Arial" w:cs="Arial"/>
          <w:i/>
          <w:iCs/>
          <w:sz w:val="22"/>
          <w:szCs w:val="22"/>
        </w:rPr>
        <w:t>bílá, kovová</w:t>
      </w:r>
    </w:p>
    <w:p w14:paraId="316C6AF7" w14:textId="77777777" w:rsidR="00903E7F" w:rsidRDefault="00903E7F" w:rsidP="00903E7F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75062CB" w14:textId="77777777" w:rsidR="0024722A" w:rsidRDefault="0024722A" w:rsidP="00864491">
      <w:pPr>
        <w:rPr>
          <w:rFonts w:ascii="Arial" w:hAnsi="Arial" w:cs="Arial"/>
          <w:i/>
          <w:iCs/>
          <w:sz w:val="22"/>
          <w:szCs w:val="22"/>
        </w:rPr>
      </w:pPr>
    </w:p>
    <w:p w14:paraId="51EAD02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84029C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90A22D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7AA3FC3" w14:textId="77777777" w:rsidR="00903E7F" w:rsidRPr="00903E7F" w:rsidRDefault="00903E7F" w:rsidP="00903E7F">
      <w:pPr>
        <w:pStyle w:val="Odstavecseseznamem"/>
        <w:rPr>
          <w:rFonts w:ascii="Arial" w:hAnsi="Arial" w:cs="Arial"/>
        </w:rPr>
      </w:pPr>
    </w:p>
    <w:p w14:paraId="795CE424" w14:textId="77777777" w:rsidR="00903E7F" w:rsidRPr="00903E7F" w:rsidRDefault="002478A9" w:rsidP="00903E7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Cs/>
          <w:lang w:eastAsia="cs-CZ"/>
        </w:rPr>
      </w:pPr>
      <w:r w:rsidRPr="002478A9">
        <w:rPr>
          <w:rFonts w:ascii="Arial" w:hAnsi="Arial" w:cs="Arial"/>
          <w:iCs/>
          <w:lang w:eastAsia="cs-CZ"/>
        </w:rPr>
        <w:t>Biologické odpady rostlinného původu</w:t>
      </w:r>
      <w:r w:rsidR="00903E7F">
        <w:rPr>
          <w:rFonts w:ascii="Arial" w:hAnsi="Arial" w:cs="Arial"/>
          <w:iCs/>
          <w:lang w:eastAsia="cs-CZ"/>
        </w:rPr>
        <w:t xml:space="preserve"> lze odevzdávat do kompostárny</w:t>
      </w:r>
      <w:r w:rsidR="00903E7F" w:rsidRPr="00903E7F">
        <w:rPr>
          <w:rFonts w:ascii="Arial" w:hAnsi="Arial" w:cs="Arial"/>
          <w:iCs/>
          <w:lang w:eastAsia="cs-CZ"/>
        </w:rPr>
        <w:t xml:space="preserve"> na adrese Turnov – Malý Roh</w:t>
      </w:r>
      <w:r w:rsidR="00903E7F">
        <w:rPr>
          <w:rFonts w:ascii="Arial" w:hAnsi="Arial" w:cs="Arial"/>
          <w:iCs/>
          <w:lang w:eastAsia="cs-CZ"/>
        </w:rPr>
        <w:t>ozec (lokalita za pivovarem)</w:t>
      </w:r>
      <w:r w:rsidR="00E76BA8">
        <w:rPr>
          <w:rFonts w:ascii="Arial" w:hAnsi="Arial" w:cs="Arial"/>
          <w:iCs/>
          <w:lang w:eastAsia="cs-CZ"/>
        </w:rPr>
        <w:t xml:space="preserve"> od 1. dubna do 30. listopadu. V době uzavření kompostárny slouží k odložení biologického odpadu sběrný dvůr, který je </w:t>
      </w:r>
      <w:r w:rsidR="00E76BA8">
        <w:rPr>
          <w:rFonts w:ascii="Arial" w:hAnsi="Arial" w:cs="Arial"/>
        </w:rPr>
        <w:t xml:space="preserve">umístěn v Turnově v areálu průmyslové zóny </w:t>
      </w:r>
      <w:proofErr w:type="spellStart"/>
      <w:r w:rsidR="00E76BA8">
        <w:rPr>
          <w:rFonts w:ascii="Arial" w:hAnsi="Arial" w:cs="Arial"/>
        </w:rPr>
        <w:t>Vesecko</w:t>
      </w:r>
      <w:proofErr w:type="spellEnd"/>
      <w:r w:rsidR="00E76BA8">
        <w:rPr>
          <w:rFonts w:ascii="Arial" w:hAnsi="Arial" w:cs="Arial"/>
        </w:rPr>
        <w:t>.</w:t>
      </w:r>
    </w:p>
    <w:p w14:paraId="7BA94424" w14:textId="77777777" w:rsidR="003A0DB1" w:rsidRPr="003A0DB1" w:rsidRDefault="003A0DB1" w:rsidP="003A0DB1">
      <w:pPr>
        <w:pStyle w:val="Default"/>
        <w:ind w:left="360"/>
      </w:pPr>
    </w:p>
    <w:p w14:paraId="7F04A44B" w14:textId="77777777" w:rsidR="00652F63" w:rsidRDefault="00652F63" w:rsidP="00EF7993">
      <w:pPr>
        <w:pStyle w:val="Default"/>
      </w:pPr>
    </w:p>
    <w:p w14:paraId="7796A8A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9CFE74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7E8710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B44D20A" w14:textId="4327CB4B" w:rsidR="0024722A" w:rsidRPr="00652F63" w:rsidRDefault="006101FB" w:rsidP="00652F63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652F63" w:rsidRPr="00652F63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svozu jsou zveřejňovány</w:t>
      </w:r>
      <w:r w:rsidR="00652F63">
        <w:rPr>
          <w:rFonts w:ascii="Arial" w:hAnsi="Arial" w:cs="Arial"/>
          <w:sz w:val="22"/>
          <w:szCs w:val="22"/>
        </w:rPr>
        <w:t xml:space="preserve"> </w:t>
      </w:r>
      <w:r w:rsidR="00D57C74" w:rsidRPr="00652F63">
        <w:rPr>
          <w:rFonts w:ascii="Arial" w:hAnsi="Arial" w:cs="Arial"/>
          <w:sz w:val="22"/>
          <w:szCs w:val="22"/>
        </w:rPr>
        <w:t xml:space="preserve">na </w:t>
      </w:r>
      <w:r w:rsidR="00D57C74" w:rsidRPr="00652F63">
        <w:rPr>
          <w:rFonts w:ascii="Arial" w:hAnsi="Arial" w:cs="Arial"/>
          <w:sz w:val="22"/>
          <w:szCs w:val="22"/>
        </w:rPr>
        <w:lastRenderedPageBreak/>
        <w:t xml:space="preserve">úřední desce obce, </w:t>
      </w:r>
      <w:r w:rsidR="00EF7993" w:rsidRPr="00652F63">
        <w:rPr>
          <w:rFonts w:ascii="Arial" w:hAnsi="Arial" w:cs="Arial"/>
          <w:sz w:val="22"/>
          <w:szCs w:val="22"/>
        </w:rPr>
        <w:t xml:space="preserve">v </w:t>
      </w:r>
      <w:r w:rsidR="00D57C74" w:rsidRPr="00652F63">
        <w:rPr>
          <w:rFonts w:ascii="Arial" w:hAnsi="Arial" w:cs="Arial"/>
          <w:sz w:val="22"/>
          <w:szCs w:val="22"/>
        </w:rPr>
        <w:t>informačních tabulích</w:t>
      </w:r>
      <w:r w:rsidR="00D57C74" w:rsidRPr="00652F63">
        <w:rPr>
          <w:rFonts w:ascii="Arial" w:hAnsi="Arial" w:cs="Arial"/>
          <w:iCs/>
          <w:sz w:val="22"/>
          <w:szCs w:val="22"/>
        </w:rPr>
        <w:t>, na webových stránkách obce</w:t>
      </w:r>
      <w:r w:rsidR="005F6F86" w:rsidRPr="00652F63">
        <w:rPr>
          <w:rFonts w:ascii="Arial" w:hAnsi="Arial" w:cs="Arial"/>
          <w:iCs/>
          <w:sz w:val="22"/>
          <w:szCs w:val="22"/>
        </w:rPr>
        <w:t>, v místním rozhlase</w:t>
      </w:r>
      <w:r w:rsidR="00D57C74" w:rsidRPr="00652F63">
        <w:rPr>
          <w:rFonts w:ascii="Arial" w:hAnsi="Arial" w:cs="Arial"/>
          <w:iCs/>
          <w:sz w:val="22"/>
          <w:szCs w:val="22"/>
        </w:rPr>
        <w:t xml:space="preserve"> a zasíláním </w:t>
      </w:r>
      <w:proofErr w:type="spellStart"/>
      <w:r w:rsidR="00D57C74" w:rsidRPr="00652F63">
        <w:rPr>
          <w:rFonts w:ascii="Arial" w:hAnsi="Arial" w:cs="Arial"/>
          <w:iCs/>
          <w:sz w:val="22"/>
          <w:szCs w:val="22"/>
        </w:rPr>
        <w:t>sms</w:t>
      </w:r>
      <w:proofErr w:type="spellEnd"/>
      <w:r w:rsidR="00D57C74" w:rsidRPr="00652F63">
        <w:rPr>
          <w:rFonts w:ascii="Arial" w:hAnsi="Arial" w:cs="Arial"/>
          <w:iCs/>
          <w:sz w:val="22"/>
          <w:szCs w:val="22"/>
        </w:rPr>
        <w:t xml:space="preserve"> zpráv.</w:t>
      </w:r>
    </w:p>
    <w:p w14:paraId="7A3AA1D2" w14:textId="77777777" w:rsidR="00C94283" w:rsidRDefault="00C94283" w:rsidP="005F6F86">
      <w:pPr>
        <w:jc w:val="both"/>
        <w:rPr>
          <w:rFonts w:ascii="Arial" w:hAnsi="Arial" w:cs="Arial"/>
          <w:sz w:val="22"/>
          <w:szCs w:val="22"/>
        </w:rPr>
      </w:pPr>
    </w:p>
    <w:p w14:paraId="365EED7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2C92248" w14:textId="77777777" w:rsidR="00D57C74" w:rsidRDefault="00D57C7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935108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3C6F18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22C27D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009F98" w14:textId="3DDF3D13" w:rsidR="00D57C74" w:rsidRPr="00652F63" w:rsidRDefault="006101FB" w:rsidP="00652F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F7993">
        <w:rPr>
          <w:rFonts w:ascii="Arial" w:hAnsi="Arial" w:cs="Arial"/>
          <w:sz w:val="22"/>
          <w:szCs w:val="22"/>
        </w:rPr>
        <w:t>S</w:t>
      </w:r>
      <w:r w:rsidR="000F645D" w:rsidRPr="00EF7993">
        <w:rPr>
          <w:rFonts w:ascii="Arial" w:hAnsi="Arial" w:cs="Arial"/>
          <w:sz w:val="22"/>
          <w:szCs w:val="22"/>
        </w:rPr>
        <w:t>voz objemnéh</w:t>
      </w:r>
      <w:r w:rsidR="00D57C74" w:rsidRPr="00EF7993">
        <w:rPr>
          <w:rFonts w:ascii="Arial" w:hAnsi="Arial" w:cs="Arial"/>
          <w:sz w:val="22"/>
          <w:szCs w:val="22"/>
        </w:rPr>
        <w:t xml:space="preserve">o odpadu je zajišťován </w:t>
      </w:r>
      <w:r w:rsidR="00D57C74" w:rsidRPr="00EF7993">
        <w:rPr>
          <w:rFonts w:ascii="Arial" w:hAnsi="Arial" w:cs="Arial"/>
          <w:iCs/>
          <w:sz w:val="22"/>
          <w:szCs w:val="22"/>
        </w:rPr>
        <w:t>dvakrát ročně</w:t>
      </w:r>
      <w:r w:rsidR="00652F63">
        <w:rPr>
          <w:rFonts w:ascii="Arial" w:hAnsi="Arial" w:cs="Arial"/>
          <w:iCs/>
          <w:sz w:val="22"/>
          <w:szCs w:val="22"/>
        </w:rPr>
        <w:t xml:space="preserve"> </w:t>
      </w:r>
      <w:r w:rsidR="00652F63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652F63">
        <w:rPr>
          <w:rFonts w:ascii="Arial" w:hAnsi="Arial" w:cs="Arial"/>
          <w:sz w:val="22"/>
          <w:szCs w:val="22"/>
        </w:rPr>
        <w:t>svozu</w:t>
      </w:r>
      <w:r w:rsidR="00652F63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652F63">
        <w:rPr>
          <w:rFonts w:ascii="Arial" w:hAnsi="Arial" w:cs="Arial"/>
          <w:sz w:val="22"/>
          <w:szCs w:val="22"/>
        </w:rPr>
        <w:t xml:space="preserve"> </w:t>
      </w:r>
      <w:r w:rsidR="00D57C74" w:rsidRPr="00652F63">
        <w:rPr>
          <w:rFonts w:ascii="Arial" w:hAnsi="Arial" w:cs="Arial"/>
          <w:sz w:val="22"/>
          <w:szCs w:val="22"/>
        </w:rPr>
        <w:t xml:space="preserve">na úřední desce obce, </w:t>
      </w:r>
      <w:r w:rsidR="00EF7993" w:rsidRPr="00652F63">
        <w:rPr>
          <w:rFonts w:ascii="Arial" w:hAnsi="Arial" w:cs="Arial"/>
          <w:sz w:val="22"/>
          <w:szCs w:val="22"/>
        </w:rPr>
        <w:t xml:space="preserve">v </w:t>
      </w:r>
      <w:r w:rsidR="00D57C74" w:rsidRPr="00652F63">
        <w:rPr>
          <w:rFonts w:ascii="Arial" w:hAnsi="Arial" w:cs="Arial"/>
          <w:sz w:val="22"/>
          <w:szCs w:val="22"/>
        </w:rPr>
        <w:t>informačních tabulích</w:t>
      </w:r>
      <w:r w:rsidR="00D57C74" w:rsidRPr="00652F63">
        <w:rPr>
          <w:rFonts w:ascii="Arial" w:hAnsi="Arial" w:cs="Arial"/>
          <w:iCs/>
          <w:sz w:val="22"/>
          <w:szCs w:val="22"/>
        </w:rPr>
        <w:t>, na webových stránkách obce</w:t>
      </w:r>
      <w:r w:rsidR="005F6F86" w:rsidRPr="00652F63">
        <w:rPr>
          <w:rFonts w:ascii="Arial" w:hAnsi="Arial" w:cs="Arial"/>
          <w:iCs/>
          <w:sz w:val="22"/>
          <w:szCs w:val="22"/>
        </w:rPr>
        <w:t>, v místním rozhlase</w:t>
      </w:r>
      <w:r w:rsidR="00D57C74" w:rsidRPr="00652F63">
        <w:rPr>
          <w:rFonts w:ascii="Arial" w:hAnsi="Arial" w:cs="Arial"/>
          <w:iCs/>
          <w:sz w:val="22"/>
          <w:szCs w:val="22"/>
        </w:rPr>
        <w:t xml:space="preserve"> a zasíláním </w:t>
      </w:r>
      <w:proofErr w:type="spellStart"/>
      <w:r w:rsidR="00D57C74" w:rsidRPr="00652F63">
        <w:rPr>
          <w:rFonts w:ascii="Arial" w:hAnsi="Arial" w:cs="Arial"/>
          <w:iCs/>
          <w:sz w:val="22"/>
          <w:szCs w:val="22"/>
        </w:rPr>
        <w:t>sms</w:t>
      </w:r>
      <w:proofErr w:type="spellEnd"/>
      <w:r w:rsidR="00D57C74" w:rsidRPr="00652F63">
        <w:rPr>
          <w:rFonts w:ascii="Arial" w:hAnsi="Arial" w:cs="Arial"/>
          <w:iCs/>
          <w:sz w:val="22"/>
          <w:szCs w:val="22"/>
        </w:rPr>
        <w:t xml:space="preserve"> zpráv.</w:t>
      </w:r>
    </w:p>
    <w:p w14:paraId="29F7712C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4BD6E7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244928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B5BB6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5E2418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3F8578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94258BD" w14:textId="77777777" w:rsidR="0025354B" w:rsidRPr="0073698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73698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3698A">
        <w:rPr>
          <w:rFonts w:ascii="Arial" w:hAnsi="Arial" w:cs="Arial"/>
          <w:sz w:val="22"/>
          <w:szCs w:val="22"/>
        </w:rPr>
        <w:t xml:space="preserve">odkládá </w:t>
      </w:r>
      <w:r w:rsidRPr="0073698A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73698A">
        <w:rPr>
          <w:rFonts w:ascii="Arial" w:hAnsi="Arial" w:cs="Arial"/>
          <w:color w:val="00B0F0"/>
          <w:sz w:val="22"/>
          <w:szCs w:val="22"/>
        </w:rPr>
        <w:t>:</w:t>
      </w:r>
      <w:r w:rsidR="00D736CB" w:rsidRPr="0073698A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153392D" w14:textId="0EF9C3CC" w:rsidR="0025354B" w:rsidRPr="0073698A" w:rsidRDefault="00CA482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popelnice </w:t>
      </w:r>
    </w:p>
    <w:p w14:paraId="50C5707A" w14:textId="460AAA8A" w:rsidR="0073698A" w:rsidRPr="0073698A" w:rsidRDefault="005F0210" w:rsidP="0073698A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3698A">
        <w:rPr>
          <w:rFonts w:ascii="Arial" w:hAnsi="Arial" w:cs="Arial"/>
          <w:bCs/>
          <w:sz w:val="22"/>
          <w:szCs w:val="22"/>
        </w:rPr>
        <w:t>igelitové pytle</w:t>
      </w:r>
    </w:p>
    <w:p w14:paraId="4178DF32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3698A">
        <w:rPr>
          <w:rFonts w:ascii="Arial" w:hAnsi="Arial" w:cs="Arial"/>
          <w:sz w:val="22"/>
          <w:szCs w:val="22"/>
        </w:rPr>
        <w:t>odpadkové koše</w:t>
      </w:r>
      <w:r w:rsidR="0025354B" w:rsidRPr="0073698A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5176A10" w14:textId="77777777" w:rsidR="0073698A" w:rsidRPr="0073698A" w:rsidRDefault="0073698A" w:rsidP="0073698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E4CCD0A" w14:textId="77777777" w:rsidR="00CF5BE8" w:rsidRPr="0073698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3698A">
        <w:rPr>
          <w:rFonts w:ascii="Arial" w:hAnsi="Arial" w:cs="Arial"/>
          <w:sz w:val="22"/>
          <w:szCs w:val="22"/>
        </w:rPr>
        <w:t>S</w:t>
      </w:r>
      <w:r w:rsidR="00247C11" w:rsidRPr="0073698A">
        <w:rPr>
          <w:rFonts w:ascii="Arial" w:hAnsi="Arial" w:cs="Arial"/>
          <w:sz w:val="22"/>
          <w:szCs w:val="22"/>
        </w:rPr>
        <w:t>oustřeďování</w:t>
      </w:r>
      <w:r w:rsidRPr="0073698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3698A">
        <w:rPr>
          <w:rFonts w:ascii="Arial" w:hAnsi="Arial" w:cs="Arial"/>
          <w:sz w:val="22"/>
          <w:szCs w:val="22"/>
        </w:rPr>
        <w:br/>
        <w:t>v čl. 3 odst. 4</w:t>
      </w:r>
      <w:r w:rsidR="00E8031C" w:rsidRPr="0073698A">
        <w:rPr>
          <w:rFonts w:ascii="Arial" w:hAnsi="Arial" w:cs="Arial"/>
          <w:sz w:val="22"/>
          <w:szCs w:val="22"/>
        </w:rPr>
        <w:t xml:space="preserve"> a</w:t>
      </w:r>
      <w:r w:rsidRPr="0073698A">
        <w:rPr>
          <w:rFonts w:ascii="Arial" w:hAnsi="Arial" w:cs="Arial"/>
          <w:sz w:val="22"/>
          <w:szCs w:val="22"/>
        </w:rPr>
        <w:t xml:space="preserve"> 5. </w:t>
      </w:r>
    </w:p>
    <w:p w14:paraId="263A10E3" w14:textId="77777777" w:rsidR="00E674C0" w:rsidRDefault="00E674C0" w:rsidP="00E674C0">
      <w:pPr>
        <w:rPr>
          <w:rFonts w:ascii="Arial" w:hAnsi="Arial" w:cs="Arial"/>
          <w:b/>
          <w:sz w:val="22"/>
          <w:szCs w:val="22"/>
        </w:rPr>
      </w:pPr>
    </w:p>
    <w:p w14:paraId="5EC7D875" w14:textId="02A113A0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B2200">
        <w:rPr>
          <w:rFonts w:ascii="Arial" w:hAnsi="Arial" w:cs="Arial"/>
          <w:b/>
          <w:sz w:val="22"/>
          <w:szCs w:val="22"/>
        </w:rPr>
        <w:t>7</w:t>
      </w:r>
    </w:p>
    <w:p w14:paraId="33C7EDC0" w14:textId="26A36ECD" w:rsidR="0024722A" w:rsidRPr="00FB6AE5" w:rsidRDefault="00D20BFD" w:rsidP="00D20BF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Zrušovací ustanovení</w:t>
      </w:r>
    </w:p>
    <w:p w14:paraId="17F8B22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D715A6" w14:textId="3B8C5380" w:rsidR="000C7EA8" w:rsidRDefault="002F4ECF" w:rsidP="002B2200">
      <w:pPr>
        <w:pStyle w:val="Odstavecseseznamem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Nabytím účinnosti této vyhlášky</w:t>
      </w:r>
      <w:r w:rsidR="00AD4C34">
        <w:rPr>
          <w:rFonts w:ascii="Arial" w:hAnsi="Arial" w:cs="Arial"/>
        </w:rPr>
        <w:t xml:space="preserve"> se zrušuje obecně závazná vyhláška </w:t>
      </w:r>
      <w:r w:rsidR="002B2200">
        <w:rPr>
          <w:rFonts w:ascii="Arial" w:hAnsi="Arial" w:cs="Arial"/>
        </w:rPr>
        <w:t>č. 1/2022</w:t>
      </w:r>
      <w:r w:rsidR="00AD4C34">
        <w:rPr>
          <w:rFonts w:ascii="Arial" w:hAnsi="Arial" w:cs="Arial"/>
        </w:rPr>
        <w:t xml:space="preserve">, </w:t>
      </w:r>
      <w:r w:rsidR="00AD4C34" w:rsidRPr="002B2200">
        <w:rPr>
          <w:rFonts w:ascii="Arial" w:hAnsi="Arial" w:cs="Arial"/>
        </w:rPr>
        <w:t xml:space="preserve">o </w:t>
      </w:r>
      <w:r w:rsidR="002B2200" w:rsidRPr="002B2200">
        <w:rPr>
          <w:rFonts w:ascii="Arial" w:hAnsi="Arial" w:cs="Arial"/>
        </w:rPr>
        <w:t xml:space="preserve">stanovení obecního systému odpadového hospodářství </w:t>
      </w:r>
      <w:r w:rsidR="00AD4C34" w:rsidRPr="002B2200">
        <w:rPr>
          <w:rFonts w:ascii="Arial" w:hAnsi="Arial" w:cs="Arial"/>
        </w:rPr>
        <w:t xml:space="preserve">ze dne </w:t>
      </w:r>
      <w:r w:rsidR="002B2200" w:rsidRPr="002B2200">
        <w:rPr>
          <w:rFonts w:ascii="Arial" w:hAnsi="Arial" w:cs="Arial"/>
        </w:rPr>
        <w:t>17</w:t>
      </w:r>
      <w:r w:rsidR="00AD4C34" w:rsidRPr="002B2200">
        <w:rPr>
          <w:rFonts w:ascii="Arial" w:hAnsi="Arial" w:cs="Arial"/>
        </w:rPr>
        <w:t>.</w:t>
      </w:r>
      <w:r w:rsidR="002B2200" w:rsidRPr="002B2200">
        <w:rPr>
          <w:rFonts w:ascii="Arial" w:hAnsi="Arial" w:cs="Arial"/>
        </w:rPr>
        <w:t>6.2022.</w:t>
      </w:r>
    </w:p>
    <w:p w14:paraId="25EB4718" w14:textId="77777777" w:rsidR="002B2200" w:rsidRDefault="002B2200" w:rsidP="002B2200">
      <w:pPr>
        <w:pStyle w:val="Odstavecseseznamem"/>
        <w:spacing w:after="0" w:line="240" w:lineRule="auto"/>
        <w:rPr>
          <w:rFonts w:ascii="Arial" w:hAnsi="Arial" w:cs="Arial"/>
        </w:rPr>
      </w:pPr>
    </w:p>
    <w:p w14:paraId="140DD5E4" w14:textId="77777777" w:rsidR="002B2200" w:rsidRDefault="002B2200" w:rsidP="002B2200">
      <w:pPr>
        <w:jc w:val="center"/>
        <w:rPr>
          <w:rFonts w:ascii="Arial" w:hAnsi="Arial" w:cs="Arial"/>
          <w:b/>
          <w:sz w:val="22"/>
          <w:szCs w:val="22"/>
        </w:rPr>
      </w:pPr>
    </w:p>
    <w:p w14:paraId="4540377B" w14:textId="39372832" w:rsidR="002B2200" w:rsidRDefault="002B2200" w:rsidP="002B220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4836D72A" w14:textId="30DA13D2" w:rsidR="002B2200" w:rsidRPr="00FB6AE5" w:rsidRDefault="002B2200" w:rsidP="002B22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324C902" w14:textId="77777777" w:rsidR="002B2200" w:rsidRPr="002B2200" w:rsidRDefault="002B2200" w:rsidP="002B2200">
      <w:pPr>
        <w:pStyle w:val="Odstavecseseznamem"/>
        <w:spacing w:after="0" w:line="240" w:lineRule="auto"/>
        <w:rPr>
          <w:rFonts w:ascii="Arial" w:hAnsi="Arial" w:cs="Arial"/>
        </w:rPr>
      </w:pPr>
    </w:p>
    <w:p w14:paraId="2428E531" w14:textId="0EBCA841" w:rsidR="002B2200" w:rsidRDefault="002B2200" w:rsidP="002B220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E674C0">
        <w:rPr>
          <w:rFonts w:ascii="Arial" w:hAnsi="Arial" w:cs="Arial"/>
          <w:sz w:val="22"/>
          <w:szCs w:val="22"/>
        </w:rPr>
        <w:t>dnem 1.1.2025.</w:t>
      </w:r>
    </w:p>
    <w:p w14:paraId="7F6A1808" w14:textId="77777777" w:rsidR="002B2200" w:rsidRPr="00AD4C34" w:rsidRDefault="002B2200" w:rsidP="002B2200">
      <w:pPr>
        <w:jc w:val="both"/>
        <w:rPr>
          <w:rFonts w:ascii="Arial" w:hAnsi="Arial" w:cs="Arial"/>
          <w:sz w:val="22"/>
          <w:szCs w:val="22"/>
        </w:rPr>
      </w:pPr>
    </w:p>
    <w:p w14:paraId="10FF693F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17542D8" w14:textId="77777777" w:rsidR="00AD4C34" w:rsidRDefault="00AD4C3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89D368" w14:textId="77777777" w:rsidR="003B146E" w:rsidRDefault="003B146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38010EE" w14:textId="77777777" w:rsidR="003B146E" w:rsidRDefault="00E2491F" w:rsidP="003B146E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E2491F">
        <w:rPr>
          <w:rFonts w:ascii="Arial" w:hAnsi="Arial" w:cs="Arial"/>
          <w:bCs/>
          <w:i/>
          <w:sz w:val="22"/>
          <w:szCs w:val="22"/>
        </w:rPr>
        <w:tab/>
      </w:r>
    </w:p>
    <w:p w14:paraId="03162D44" w14:textId="77777777" w:rsidR="003B146E" w:rsidRPr="003B146E" w:rsidRDefault="003B146E" w:rsidP="003B146E">
      <w:pPr>
        <w:ind w:firstLine="708"/>
        <w:rPr>
          <w:rFonts w:ascii="Arial" w:hAnsi="Arial" w:cs="Arial"/>
          <w:bCs/>
          <w:sz w:val="22"/>
          <w:szCs w:val="22"/>
        </w:rPr>
      </w:pPr>
    </w:p>
    <w:p w14:paraId="04D34307" w14:textId="01A8D940" w:rsidR="0024722A" w:rsidRPr="003B146E" w:rsidRDefault="002478A9" w:rsidP="002478A9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DD366B">
        <w:rPr>
          <w:rFonts w:ascii="Arial" w:hAnsi="Arial" w:cs="Arial"/>
          <w:bCs/>
          <w:sz w:val="22"/>
          <w:szCs w:val="22"/>
        </w:rPr>
        <w:t xml:space="preserve">Bc. </w:t>
      </w:r>
      <w:r w:rsidR="003B146E" w:rsidRPr="003B146E">
        <w:rPr>
          <w:rFonts w:ascii="Arial" w:hAnsi="Arial" w:cs="Arial"/>
          <w:bCs/>
          <w:sz w:val="22"/>
          <w:szCs w:val="22"/>
        </w:rPr>
        <w:t xml:space="preserve">Jitka </w:t>
      </w:r>
      <w:r w:rsidR="00D20BFD">
        <w:rPr>
          <w:rFonts w:ascii="Arial" w:hAnsi="Arial" w:cs="Arial"/>
          <w:bCs/>
          <w:sz w:val="22"/>
          <w:szCs w:val="22"/>
        </w:rPr>
        <w:t>Egertová</w:t>
      </w:r>
      <w:r>
        <w:rPr>
          <w:rFonts w:ascii="Arial" w:hAnsi="Arial" w:cs="Arial"/>
          <w:bCs/>
          <w:sz w:val="22"/>
          <w:szCs w:val="22"/>
        </w:rPr>
        <w:t>, 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</w:t>
      </w:r>
      <w:r w:rsidR="00D20BF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B146E">
        <w:rPr>
          <w:rFonts w:ascii="Arial" w:hAnsi="Arial" w:cs="Arial"/>
          <w:bCs/>
          <w:sz w:val="22"/>
          <w:szCs w:val="22"/>
        </w:rPr>
        <w:t>M</w:t>
      </w:r>
      <w:r w:rsidR="00D20BFD">
        <w:rPr>
          <w:rFonts w:ascii="Arial" w:hAnsi="Arial" w:cs="Arial"/>
          <w:bCs/>
          <w:sz w:val="22"/>
          <w:szCs w:val="22"/>
        </w:rPr>
        <w:t>arcela Červová</w:t>
      </w:r>
      <w:r>
        <w:rPr>
          <w:rFonts w:ascii="Arial" w:hAnsi="Arial" w:cs="Arial"/>
          <w:bCs/>
          <w:sz w:val="22"/>
          <w:szCs w:val="22"/>
        </w:rPr>
        <w:t>, v.r.</w:t>
      </w:r>
    </w:p>
    <w:p w14:paraId="0FB5E99A" w14:textId="1CA69B93" w:rsidR="00362DF8" w:rsidRPr="00E674C0" w:rsidRDefault="00DD366B" w:rsidP="00E674C0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</w:t>
      </w:r>
      <w:r w:rsidR="003B146E">
        <w:rPr>
          <w:rFonts w:ascii="Arial" w:hAnsi="Arial" w:cs="Arial"/>
          <w:bCs/>
          <w:sz w:val="22"/>
          <w:szCs w:val="22"/>
        </w:rPr>
        <w:t>k</w:t>
      </w:r>
      <w:r w:rsidR="0024722A" w:rsidRPr="00FB6AE5">
        <w:rPr>
          <w:rFonts w:ascii="Arial" w:hAnsi="Arial" w:cs="Arial"/>
          <w:bCs/>
          <w:sz w:val="22"/>
          <w:szCs w:val="22"/>
        </w:rPr>
        <w:t>a</w:t>
      </w:r>
      <w:r w:rsidR="002478A9">
        <w:rPr>
          <w:rFonts w:ascii="Arial" w:hAnsi="Arial" w:cs="Arial"/>
          <w:bCs/>
          <w:sz w:val="22"/>
          <w:szCs w:val="22"/>
        </w:rPr>
        <w:tab/>
      </w:r>
      <w:r w:rsidR="002478A9">
        <w:rPr>
          <w:rFonts w:ascii="Arial" w:hAnsi="Arial" w:cs="Arial"/>
          <w:bCs/>
          <w:sz w:val="22"/>
          <w:szCs w:val="22"/>
        </w:rPr>
        <w:tab/>
      </w:r>
      <w:r w:rsidR="002478A9">
        <w:rPr>
          <w:rFonts w:ascii="Arial" w:hAnsi="Arial" w:cs="Arial"/>
          <w:bCs/>
          <w:sz w:val="22"/>
          <w:szCs w:val="22"/>
        </w:rPr>
        <w:tab/>
      </w:r>
      <w:r w:rsidR="002478A9">
        <w:rPr>
          <w:rFonts w:ascii="Arial" w:hAnsi="Arial" w:cs="Arial"/>
          <w:bCs/>
          <w:sz w:val="22"/>
          <w:szCs w:val="22"/>
        </w:rPr>
        <w:tab/>
      </w:r>
      <w:r w:rsidR="002478A9">
        <w:rPr>
          <w:rFonts w:ascii="Arial" w:hAnsi="Arial" w:cs="Arial"/>
          <w:bCs/>
          <w:sz w:val="22"/>
          <w:szCs w:val="22"/>
        </w:rPr>
        <w:tab/>
      </w:r>
      <w:proofErr w:type="gramStart"/>
      <w:r w:rsidR="002478A9">
        <w:rPr>
          <w:rFonts w:ascii="Arial" w:hAnsi="Arial" w:cs="Arial"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D20BFD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  <w:proofErr w:type="gramEnd"/>
    </w:p>
    <w:sectPr w:rsidR="00362DF8" w:rsidRPr="00E674C0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B72F0" w14:textId="77777777" w:rsidR="004B5AB4" w:rsidRDefault="004B5AB4">
      <w:r>
        <w:separator/>
      </w:r>
    </w:p>
  </w:endnote>
  <w:endnote w:type="continuationSeparator" w:id="0">
    <w:p w14:paraId="783061F6" w14:textId="77777777" w:rsidR="004B5AB4" w:rsidRDefault="004B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91C6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87CE2">
      <w:rPr>
        <w:noProof/>
      </w:rPr>
      <w:t>1</w:t>
    </w:r>
    <w:r>
      <w:fldChar w:fldCharType="end"/>
    </w:r>
  </w:p>
  <w:p w14:paraId="6DE2819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5FFCF" w14:textId="77777777" w:rsidR="004B5AB4" w:rsidRDefault="004B5AB4">
      <w:r>
        <w:separator/>
      </w:r>
    </w:p>
  </w:footnote>
  <w:footnote w:type="continuationSeparator" w:id="0">
    <w:p w14:paraId="4A053755" w14:textId="77777777" w:rsidR="004B5AB4" w:rsidRDefault="004B5AB4">
      <w:r>
        <w:continuationSeparator/>
      </w:r>
    </w:p>
  </w:footnote>
  <w:footnote w:id="1">
    <w:p w14:paraId="073B023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DD18F8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C21399"/>
    <w:multiLevelType w:val="hybridMultilevel"/>
    <w:tmpl w:val="0B982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F7CE3"/>
    <w:multiLevelType w:val="hybridMultilevel"/>
    <w:tmpl w:val="16B22246"/>
    <w:lvl w:ilvl="0" w:tplc="1C8C744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B5A92"/>
    <w:multiLevelType w:val="hybridMultilevel"/>
    <w:tmpl w:val="323471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657EFA0C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D7E9F"/>
    <w:multiLevelType w:val="hybridMultilevel"/>
    <w:tmpl w:val="000AE5F4"/>
    <w:lvl w:ilvl="0" w:tplc="D9B239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4E71283"/>
    <w:multiLevelType w:val="hybridMultilevel"/>
    <w:tmpl w:val="514AEF9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27ABA"/>
    <w:multiLevelType w:val="hybridMultilevel"/>
    <w:tmpl w:val="137CE124"/>
    <w:lvl w:ilvl="0" w:tplc="DD76B46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E9D1D12"/>
    <w:multiLevelType w:val="hybridMultilevel"/>
    <w:tmpl w:val="01C059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727391">
    <w:abstractNumId w:val="10"/>
  </w:num>
  <w:num w:numId="2" w16cid:durableId="1985154274">
    <w:abstractNumId w:val="36"/>
  </w:num>
  <w:num w:numId="3" w16cid:durableId="632755088">
    <w:abstractNumId w:val="5"/>
  </w:num>
  <w:num w:numId="4" w16cid:durableId="2125925413">
    <w:abstractNumId w:val="27"/>
  </w:num>
  <w:num w:numId="5" w16cid:durableId="1275559164">
    <w:abstractNumId w:val="24"/>
  </w:num>
  <w:num w:numId="6" w16cid:durableId="1713774470">
    <w:abstractNumId w:val="31"/>
  </w:num>
  <w:num w:numId="7" w16cid:durableId="46271554">
    <w:abstractNumId w:val="11"/>
  </w:num>
  <w:num w:numId="8" w16cid:durableId="190799245">
    <w:abstractNumId w:val="1"/>
  </w:num>
  <w:num w:numId="9" w16cid:durableId="183439856">
    <w:abstractNumId w:val="30"/>
  </w:num>
  <w:num w:numId="10" w16cid:durableId="1423338863">
    <w:abstractNumId w:val="26"/>
  </w:num>
  <w:num w:numId="11" w16cid:durableId="789053887">
    <w:abstractNumId w:val="25"/>
  </w:num>
  <w:num w:numId="12" w16cid:durableId="542837574">
    <w:abstractNumId w:val="13"/>
  </w:num>
  <w:num w:numId="13" w16cid:durableId="373581097">
    <w:abstractNumId w:val="28"/>
  </w:num>
  <w:num w:numId="14" w16cid:durableId="1872955899">
    <w:abstractNumId w:val="35"/>
  </w:num>
  <w:num w:numId="15" w16cid:durableId="392626470">
    <w:abstractNumId w:val="16"/>
  </w:num>
  <w:num w:numId="16" w16cid:durableId="1983077257">
    <w:abstractNumId w:val="34"/>
  </w:num>
  <w:num w:numId="17" w16cid:durableId="1337808115">
    <w:abstractNumId w:val="6"/>
  </w:num>
  <w:num w:numId="18" w16cid:durableId="15086357">
    <w:abstractNumId w:val="0"/>
  </w:num>
  <w:num w:numId="19" w16cid:durableId="1527332391">
    <w:abstractNumId w:val="21"/>
  </w:num>
  <w:num w:numId="20" w16cid:durableId="1590889008">
    <w:abstractNumId w:val="29"/>
  </w:num>
  <w:num w:numId="21" w16cid:durableId="1505196004">
    <w:abstractNumId w:val="22"/>
  </w:num>
  <w:num w:numId="22" w16cid:durableId="99841688">
    <w:abstractNumId w:val="23"/>
  </w:num>
  <w:num w:numId="23" w16cid:durableId="1307979304">
    <w:abstractNumId w:val="15"/>
  </w:num>
  <w:num w:numId="24" w16cid:durableId="2094473732">
    <w:abstractNumId w:val="8"/>
  </w:num>
  <w:num w:numId="25" w16cid:durableId="996569346">
    <w:abstractNumId w:val="3"/>
  </w:num>
  <w:num w:numId="26" w16cid:durableId="254749614">
    <w:abstractNumId w:val="20"/>
  </w:num>
  <w:num w:numId="27" w16cid:durableId="1383943273">
    <w:abstractNumId w:val="4"/>
  </w:num>
  <w:num w:numId="28" w16cid:durableId="566301405">
    <w:abstractNumId w:val="17"/>
  </w:num>
  <w:num w:numId="29" w16cid:durableId="1311130685">
    <w:abstractNumId w:val="12"/>
  </w:num>
  <w:num w:numId="30" w16cid:durableId="1534533662">
    <w:abstractNumId w:val="14"/>
  </w:num>
  <w:num w:numId="31" w16cid:durableId="1827546474">
    <w:abstractNumId w:val="32"/>
  </w:num>
  <w:num w:numId="32" w16cid:durableId="1044253725">
    <w:abstractNumId w:val="37"/>
  </w:num>
  <w:num w:numId="33" w16cid:durableId="1707366381">
    <w:abstractNumId w:val="33"/>
  </w:num>
  <w:num w:numId="34" w16cid:durableId="4029889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6782284">
    <w:abstractNumId w:val="2"/>
  </w:num>
  <w:num w:numId="36" w16cid:durableId="1013916880">
    <w:abstractNumId w:val="19"/>
  </w:num>
  <w:num w:numId="37" w16cid:durableId="1888754602">
    <w:abstractNumId w:val="9"/>
  </w:num>
  <w:num w:numId="38" w16cid:durableId="10864571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376E0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3AAF"/>
    <w:rsid w:val="000C7EA8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5E2A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87CE2"/>
    <w:rsid w:val="001A1793"/>
    <w:rsid w:val="001A5FC6"/>
    <w:rsid w:val="001B0AEB"/>
    <w:rsid w:val="001C6E05"/>
    <w:rsid w:val="001D12DB"/>
    <w:rsid w:val="001E0DF7"/>
    <w:rsid w:val="001E5FBF"/>
    <w:rsid w:val="00200839"/>
    <w:rsid w:val="00202C4A"/>
    <w:rsid w:val="002038D9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8A9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1C61"/>
    <w:rsid w:val="002A3581"/>
    <w:rsid w:val="002A5A25"/>
    <w:rsid w:val="002B2200"/>
    <w:rsid w:val="002B7E6B"/>
    <w:rsid w:val="002C32D2"/>
    <w:rsid w:val="002C3644"/>
    <w:rsid w:val="002C442F"/>
    <w:rsid w:val="002D563D"/>
    <w:rsid w:val="002D64B8"/>
    <w:rsid w:val="002D7DAC"/>
    <w:rsid w:val="002F2C9F"/>
    <w:rsid w:val="002F4ECF"/>
    <w:rsid w:val="002F6C9F"/>
    <w:rsid w:val="003045D4"/>
    <w:rsid w:val="0031415A"/>
    <w:rsid w:val="00320CF7"/>
    <w:rsid w:val="0032634F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146E"/>
    <w:rsid w:val="003D6965"/>
    <w:rsid w:val="003E3D8B"/>
    <w:rsid w:val="003E644C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3DCF"/>
    <w:rsid w:val="00453AB3"/>
    <w:rsid w:val="00471DDC"/>
    <w:rsid w:val="004761AD"/>
    <w:rsid w:val="00476A0B"/>
    <w:rsid w:val="00492D2F"/>
    <w:rsid w:val="004966EB"/>
    <w:rsid w:val="004B018B"/>
    <w:rsid w:val="004B5AB4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6F86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2F63"/>
    <w:rsid w:val="0066041F"/>
    <w:rsid w:val="00667683"/>
    <w:rsid w:val="00671A01"/>
    <w:rsid w:val="00675B4F"/>
    <w:rsid w:val="006814CB"/>
    <w:rsid w:val="006866EF"/>
    <w:rsid w:val="00692B36"/>
    <w:rsid w:val="00693339"/>
    <w:rsid w:val="00696155"/>
    <w:rsid w:val="006A5C55"/>
    <w:rsid w:val="006B58B2"/>
    <w:rsid w:val="006B6EE4"/>
    <w:rsid w:val="006C3462"/>
    <w:rsid w:val="006D1369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3698A"/>
    <w:rsid w:val="00744E25"/>
    <w:rsid w:val="00745703"/>
    <w:rsid w:val="007638A7"/>
    <w:rsid w:val="00765052"/>
    <w:rsid w:val="007654D3"/>
    <w:rsid w:val="00777412"/>
    <w:rsid w:val="00787EE1"/>
    <w:rsid w:val="007909DA"/>
    <w:rsid w:val="00795009"/>
    <w:rsid w:val="0079548B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332"/>
    <w:rsid w:val="007F1D2E"/>
    <w:rsid w:val="007F3823"/>
    <w:rsid w:val="007F4D42"/>
    <w:rsid w:val="008015C8"/>
    <w:rsid w:val="00803851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21A7"/>
    <w:rsid w:val="00864491"/>
    <w:rsid w:val="00870986"/>
    <w:rsid w:val="00872F8B"/>
    <w:rsid w:val="00892E20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33A8"/>
    <w:rsid w:val="008E4005"/>
    <w:rsid w:val="008F1E1D"/>
    <w:rsid w:val="009007DD"/>
    <w:rsid w:val="00903E7F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2DB9"/>
    <w:rsid w:val="009859B0"/>
    <w:rsid w:val="0099441B"/>
    <w:rsid w:val="009A0DDF"/>
    <w:rsid w:val="009A1A48"/>
    <w:rsid w:val="009A3D3E"/>
    <w:rsid w:val="009A64B8"/>
    <w:rsid w:val="009B50E5"/>
    <w:rsid w:val="009B680A"/>
    <w:rsid w:val="009B77CC"/>
    <w:rsid w:val="009C4F01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4794D"/>
    <w:rsid w:val="00A532C2"/>
    <w:rsid w:val="00A61EAE"/>
    <w:rsid w:val="00A625BA"/>
    <w:rsid w:val="00A62EC3"/>
    <w:rsid w:val="00A64714"/>
    <w:rsid w:val="00A773EE"/>
    <w:rsid w:val="00A81D11"/>
    <w:rsid w:val="00A83A1B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B76AA"/>
    <w:rsid w:val="00AC1028"/>
    <w:rsid w:val="00AC13C7"/>
    <w:rsid w:val="00AC2295"/>
    <w:rsid w:val="00AC4B55"/>
    <w:rsid w:val="00AD035D"/>
    <w:rsid w:val="00AD0D21"/>
    <w:rsid w:val="00AD4C34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1BD"/>
    <w:rsid w:val="00C06DBD"/>
    <w:rsid w:val="00C125FE"/>
    <w:rsid w:val="00C15F20"/>
    <w:rsid w:val="00C169D0"/>
    <w:rsid w:val="00C20056"/>
    <w:rsid w:val="00C25DCE"/>
    <w:rsid w:val="00C3782E"/>
    <w:rsid w:val="00C45BF9"/>
    <w:rsid w:val="00C51C29"/>
    <w:rsid w:val="00C67796"/>
    <w:rsid w:val="00C742D1"/>
    <w:rsid w:val="00C819B3"/>
    <w:rsid w:val="00C8342C"/>
    <w:rsid w:val="00C9368B"/>
    <w:rsid w:val="00C94283"/>
    <w:rsid w:val="00CA4824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0BFD"/>
    <w:rsid w:val="00D226C7"/>
    <w:rsid w:val="00D2467D"/>
    <w:rsid w:val="00D25BA7"/>
    <w:rsid w:val="00D27F18"/>
    <w:rsid w:val="00D4132C"/>
    <w:rsid w:val="00D44ECF"/>
    <w:rsid w:val="00D51D24"/>
    <w:rsid w:val="00D546F5"/>
    <w:rsid w:val="00D56369"/>
    <w:rsid w:val="00D57C74"/>
    <w:rsid w:val="00D62F8B"/>
    <w:rsid w:val="00D7341B"/>
    <w:rsid w:val="00D736CB"/>
    <w:rsid w:val="00D832B7"/>
    <w:rsid w:val="00D91A41"/>
    <w:rsid w:val="00DB2051"/>
    <w:rsid w:val="00DC3C0A"/>
    <w:rsid w:val="00DD1A05"/>
    <w:rsid w:val="00DD270F"/>
    <w:rsid w:val="00DD366B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674C0"/>
    <w:rsid w:val="00E72053"/>
    <w:rsid w:val="00E76BA8"/>
    <w:rsid w:val="00E8031C"/>
    <w:rsid w:val="00E87A75"/>
    <w:rsid w:val="00E87B0B"/>
    <w:rsid w:val="00E92D8B"/>
    <w:rsid w:val="00EA1B4D"/>
    <w:rsid w:val="00EB2DCF"/>
    <w:rsid w:val="00EB3F12"/>
    <w:rsid w:val="00EB4815"/>
    <w:rsid w:val="00EB486C"/>
    <w:rsid w:val="00EB7D8D"/>
    <w:rsid w:val="00EF0F4E"/>
    <w:rsid w:val="00EF7993"/>
    <w:rsid w:val="00EF7F54"/>
    <w:rsid w:val="00F00E31"/>
    <w:rsid w:val="00F11FC3"/>
    <w:rsid w:val="00F17575"/>
    <w:rsid w:val="00F1773A"/>
    <w:rsid w:val="00F20DEA"/>
    <w:rsid w:val="00F301DF"/>
    <w:rsid w:val="00F33FD6"/>
    <w:rsid w:val="00F349F4"/>
    <w:rsid w:val="00F37B51"/>
    <w:rsid w:val="00F45D43"/>
    <w:rsid w:val="00F47FED"/>
    <w:rsid w:val="00F51A5D"/>
    <w:rsid w:val="00F534BD"/>
    <w:rsid w:val="00F53E58"/>
    <w:rsid w:val="00F57F1D"/>
    <w:rsid w:val="00F62C52"/>
    <w:rsid w:val="00F66247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2953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265EC"/>
  <w15:chartTrackingRefBased/>
  <w15:docId w15:val="{F0922138-8668-4536-B3A1-6B3C49BE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2B22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5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6F31A-7904-47B3-ABAD-25DE984E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773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Jitka Lukáčová</cp:lastModifiedBy>
  <cp:revision>11</cp:revision>
  <cp:lastPrinted>2022-06-22T16:30:00Z</cp:lastPrinted>
  <dcterms:created xsi:type="dcterms:W3CDTF">2024-11-26T07:26:00Z</dcterms:created>
  <dcterms:modified xsi:type="dcterms:W3CDTF">2024-12-16T07:29:00Z</dcterms:modified>
</cp:coreProperties>
</file>