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FE8F" w14:textId="44F8EB2C" w:rsidR="009C5AC3" w:rsidRDefault="00A94AD6">
      <w:pPr>
        <w:pStyle w:val="Nzev"/>
      </w:pPr>
      <w:r>
        <w:t>Obec Chlum</w:t>
      </w:r>
      <w:r w:rsidR="00275621">
        <w:br/>
        <w:t xml:space="preserve">Zastupitelstvo </w:t>
      </w:r>
      <w:r>
        <w:t>obce Chlum</w:t>
      </w:r>
    </w:p>
    <w:p w14:paraId="5C508F36" w14:textId="710043CC" w:rsidR="009C5AC3" w:rsidRDefault="00275621">
      <w:pPr>
        <w:pStyle w:val="Nadpis1"/>
      </w:pPr>
      <w:r>
        <w:t xml:space="preserve">Obecně závazná vyhláška </w:t>
      </w:r>
      <w:r w:rsidR="00A94AD6">
        <w:t>obce Chlum</w:t>
      </w:r>
      <w:r w:rsidR="008918FA">
        <w:t xml:space="preserve"> č. 3/2023</w:t>
      </w:r>
      <w:r>
        <w:br/>
        <w:t>o místním poplatku za užívání veřejného prostranství</w:t>
      </w:r>
    </w:p>
    <w:p w14:paraId="1992ED9A" w14:textId="62BB35D4" w:rsidR="009C5AC3" w:rsidRDefault="00275621">
      <w:pPr>
        <w:pStyle w:val="UvodniVeta"/>
      </w:pPr>
      <w:r>
        <w:t>Zastupitelstvo</w:t>
      </w:r>
      <w:r w:rsidR="00A94AD6">
        <w:t xml:space="preserve"> obce Chlum</w:t>
      </w:r>
      <w:r>
        <w:t xml:space="preserve"> se na svém zasedání dne </w:t>
      </w:r>
      <w:r w:rsidR="00A94AD6">
        <w:t xml:space="preserve">13. prosince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4B1DE66" w14:textId="77777777" w:rsidR="009C5AC3" w:rsidRDefault="00275621">
      <w:pPr>
        <w:pStyle w:val="Nadpis2"/>
      </w:pPr>
      <w:r>
        <w:t>Čl. 1</w:t>
      </w:r>
      <w:r>
        <w:br/>
        <w:t>Úvodní ustanovení</w:t>
      </w:r>
    </w:p>
    <w:p w14:paraId="26ADC466" w14:textId="4E9FCCFB" w:rsidR="009C5AC3" w:rsidRDefault="00A94AD6">
      <w:pPr>
        <w:pStyle w:val="Odstavec"/>
        <w:numPr>
          <w:ilvl w:val="0"/>
          <w:numId w:val="1"/>
        </w:numPr>
      </w:pPr>
      <w:r>
        <w:t>Obec Chlum</w:t>
      </w:r>
      <w:r w:rsidR="00275621">
        <w:t xml:space="preserve"> touto vyhláškou zavádí místní poplatek za užívání veřejného prostranství (dále jen „poplatek“).</w:t>
      </w:r>
    </w:p>
    <w:p w14:paraId="7354529F" w14:textId="7911D27F" w:rsidR="009C5AC3" w:rsidRDefault="00275621">
      <w:pPr>
        <w:pStyle w:val="Odstavec"/>
        <w:numPr>
          <w:ilvl w:val="0"/>
          <w:numId w:val="1"/>
        </w:numPr>
      </w:pPr>
      <w:r>
        <w:t xml:space="preserve">Správcem poplatku je </w:t>
      </w:r>
      <w:r w:rsidR="00E83133">
        <w:t>obecní</w:t>
      </w:r>
      <w:r>
        <w:t xml:space="preserve"> úřad</w:t>
      </w:r>
      <w:r>
        <w:rPr>
          <w:rStyle w:val="Znakapoznpodarou"/>
        </w:rPr>
        <w:footnoteReference w:id="1"/>
      </w:r>
      <w:r>
        <w:t>.</w:t>
      </w:r>
    </w:p>
    <w:p w14:paraId="04F2883D" w14:textId="77777777" w:rsidR="009C5AC3" w:rsidRDefault="00275621">
      <w:pPr>
        <w:pStyle w:val="Nadpis2"/>
      </w:pPr>
      <w:r>
        <w:t>Čl. 2</w:t>
      </w:r>
      <w:r>
        <w:br/>
        <w:t>Předmět poplatku a poplatník</w:t>
      </w:r>
    </w:p>
    <w:p w14:paraId="676143FB" w14:textId="77777777" w:rsidR="009C5AC3" w:rsidRDefault="0027562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979DA63" w14:textId="77777777" w:rsidR="009C5AC3" w:rsidRDefault="0027562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2BBD883" w14:textId="77777777" w:rsidR="009C5AC3" w:rsidRDefault="0027562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B6DFD8C" w14:textId="77777777" w:rsidR="009C5AC3" w:rsidRDefault="0027562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5A4A353" w14:textId="77777777" w:rsidR="009C5AC3" w:rsidRDefault="0027562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81A7B3A" w14:textId="77777777" w:rsidR="009C5AC3" w:rsidRDefault="0027562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AF60BE6" w14:textId="77777777" w:rsidR="009C5AC3" w:rsidRDefault="00275621">
      <w:pPr>
        <w:pStyle w:val="Odstavec"/>
        <w:numPr>
          <w:ilvl w:val="1"/>
          <w:numId w:val="1"/>
        </w:numPr>
      </w:pPr>
      <w:r>
        <w:t>provádění výkopových prací,</w:t>
      </w:r>
    </w:p>
    <w:p w14:paraId="4C3380B9" w14:textId="77777777" w:rsidR="009C5AC3" w:rsidRDefault="0027562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EDE10F2" w14:textId="77777777" w:rsidR="009C5AC3" w:rsidRDefault="00275621">
      <w:pPr>
        <w:pStyle w:val="Odstavec"/>
        <w:numPr>
          <w:ilvl w:val="1"/>
          <w:numId w:val="1"/>
        </w:numPr>
      </w:pPr>
      <w:r>
        <w:t>umístění skládek,</w:t>
      </w:r>
    </w:p>
    <w:p w14:paraId="583D08A7" w14:textId="77777777" w:rsidR="009C5AC3" w:rsidRDefault="00275621">
      <w:pPr>
        <w:pStyle w:val="Odstavec"/>
        <w:numPr>
          <w:ilvl w:val="1"/>
          <w:numId w:val="1"/>
        </w:numPr>
      </w:pPr>
      <w:r>
        <w:t>umístění zařízení cirkusů,</w:t>
      </w:r>
    </w:p>
    <w:p w14:paraId="3881C882" w14:textId="77777777" w:rsidR="009C5AC3" w:rsidRDefault="0027562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5F5F4E5" w14:textId="77777777" w:rsidR="009C5AC3" w:rsidRDefault="0027562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7C0F4F2" w14:textId="77777777" w:rsidR="009C5AC3" w:rsidRDefault="0027562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081B624" w14:textId="77777777" w:rsidR="009C5AC3" w:rsidRDefault="0027562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B354ED4" w14:textId="77777777" w:rsidR="009C5AC3" w:rsidRDefault="00275621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71E0D5B" w14:textId="77777777" w:rsidR="009C5AC3" w:rsidRDefault="00275621">
      <w:pPr>
        <w:pStyle w:val="Nadpis2"/>
      </w:pPr>
      <w:r>
        <w:lastRenderedPageBreak/>
        <w:t>Čl. 3</w:t>
      </w:r>
      <w:r>
        <w:br/>
        <w:t>Veřejná prostranství</w:t>
      </w:r>
    </w:p>
    <w:p w14:paraId="66F33D17" w14:textId="77777777" w:rsidR="009C5AC3" w:rsidRDefault="00275621">
      <w:pPr>
        <w:pStyle w:val="Odstavec"/>
      </w:pPr>
      <w:r>
        <w:t>Poplatek se platí za užívání veřejného prostranství, kterým se rozumí:</w:t>
      </w:r>
    </w:p>
    <w:p w14:paraId="489661F7" w14:textId="7E8106F2" w:rsidR="009C5AC3" w:rsidRDefault="00275621">
      <w:pPr>
        <w:pStyle w:val="Odstavec"/>
        <w:numPr>
          <w:ilvl w:val="1"/>
          <w:numId w:val="1"/>
        </w:numPr>
      </w:pPr>
      <w:r>
        <w:t>komunikace v zastavěných částech</w:t>
      </w:r>
      <w:r w:rsidR="00A94AD6">
        <w:t xml:space="preserve"> obce Chlum</w:t>
      </w:r>
      <w:r>
        <w:t>,</w:t>
      </w:r>
    </w:p>
    <w:p w14:paraId="4C390C8F" w14:textId="77777777" w:rsidR="009C5AC3" w:rsidRDefault="00275621">
      <w:pPr>
        <w:pStyle w:val="Odstavec"/>
        <w:numPr>
          <w:ilvl w:val="1"/>
          <w:numId w:val="1"/>
        </w:numPr>
      </w:pPr>
      <w:r>
        <w:t>chodníky,</w:t>
      </w:r>
    </w:p>
    <w:p w14:paraId="43A39CE5" w14:textId="77777777" w:rsidR="009C5AC3" w:rsidRDefault="00275621">
      <w:pPr>
        <w:pStyle w:val="Odstavec"/>
        <w:numPr>
          <w:ilvl w:val="1"/>
          <w:numId w:val="1"/>
        </w:numPr>
      </w:pPr>
      <w:r>
        <w:t>veřejná zeleň,</w:t>
      </w:r>
    </w:p>
    <w:p w14:paraId="76C6D9F3" w14:textId="77777777" w:rsidR="009C5AC3" w:rsidRDefault="00275621">
      <w:pPr>
        <w:pStyle w:val="Odstavec"/>
        <w:numPr>
          <w:ilvl w:val="1"/>
          <w:numId w:val="1"/>
        </w:numPr>
      </w:pPr>
      <w:r>
        <w:t>parky,</w:t>
      </w:r>
    </w:p>
    <w:p w14:paraId="45A43A89" w14:textId="77777777" w:rsidR="009C5AC3" w:rsidRDefault="00275621">
      <w:pPr>
        <w:pStyle w:val="Odstavec"/>
        <w:numPr>
          <w:ilvl w:val="1"/>
          <w:numId w:val="1"/>
        </w:numPr>
      </w:pPr>
      <w:r>
        <w:t>hřiště.</w:t>
      </w:r>
    </w:p>
    <w:p w14:paraId="48666BF7" w14:textId="77777777" w:rsidR="009C5AC3" w:rsidRDefault="00275621">
      <w:pPr>
        <w:pStyle w:val="Nadpis2"/>
      </w:pPr>
      <w:r>
        <w:t>Čl. 4</w:t>
      </w:r>
      <w:r>
        <w:br/>
        <w:t>Ohlašovací povinnost</w:t>
      </w:r>
    </w:p>
    <w:p w14:paraId="1C48C68A" w14:textId="77777777" w:rsidR="009C5AC3" w:rsidRDefault="00275621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EF54D83" w14:textId="77777777" w:rsidR="009C5AC3" w:rsidRDefault="00275621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3AB68F8" w14:textId="77777777" w:rsidR="009C5AC3" w:rsidRDefault="0027562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1E6A56C" w14:textId="77777777" w:rsidR="009C5AC3" w:rsidRDefault="00275621">
      <w:pPr>
        <w:pStyle w:val="Nadpis2"/>
      </w:pPr>
      <w:r>
        <w:t>Čl. 5</w:t>
      </w:r>
      <w:r>
        <w:br/>
        <w:t>Sazba poplatku</w:t>
      </w:r>
    </w:p>
    <w:p w14:paraId="7864E3F7" w14:textId="77777777" w:rsidR="002F63E8" w:rsidRDefault="00275621">
      <w:pPr>
        <w:pStyle w:val="Odstavec"/>
        <w:rPr>
          <w:b/>
        </w:rPr>
      </w:pPr>
      <w:r w:rsidRPr="002F63E8">
        <w:rPr>
          <w:b/>
        </w:rPr>
        <w:t>Sazba poplatku činí za každý i započatý m² a každý i započatý den:</w:t>
      </w:r>
    </w:p>
    <w:p w14:paraId="518A82B9" w14:textId="77777777" w:rsidR="009C5AC3" w:rsidRPr="002F63E8" w:rsidRDefault="00275621">
      <w:pPr>
        <w:pStyle w:val="Odstavec"/>
        <w:numPr>
          <w:ilvl w:val="1"/>
          <w:numId w:val="1"/>
        </w:numPr>
        <w:rPr>
          <w:b/>
        </w:rPr>
      </w:pPr>
      <w:r>
        <w:t>za umístění dočasných staveb sloužících pro poskytování služeb 10 Kč,</w:t>
      </w:r>
      <w:r w:rsidR="002F63E8">
        <w:t xml:space="preserve">                </w:t>
      </w:r>
    </w:p>
    <w:p w14:paraId="49C5E71F" w14:textId="77777777" w:rsidR="009C5AC3" w:rsidRPr="002F63E8" w:rsidRDefault="00275621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umístění zařízení sloužících pro poskytování služeb 10 Kč,</w:t>
      </w:r>
      <w:r w:rsidR="002F63E8">
        <w:t xml:space="preserve">                                </w:t>
      </w:r>
    </w:p>
    <w:p w14:paraId="48406A07" w14:textId="77777777" w:rsidR="00F3414F" w:rsidRPr="00F3414F" w:rsidRDefault="00275621" w:rsidP="00F3414F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umístění dočasných staveb sloužících pro poskytování prodeje 10 Kč,</w:t>
      </w:r>
      <w:r w:rsidR="002F63E8">
        <w:t xml:space="preserve"> </w:t>
      </w:r>
    </w:p>
    <w:p w14:paraId="6A30593F" w14:textId="77777777" w:rsidR="009C5AC3" w:rsidRPr="00F3414F" w:rsidRDefault="00275621" w:rsidP="00F3414F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umístění zařízení sloužících pro poskytování prodeje 50 Kč,</w:t>
      </w:r>
      <w:r w:rsidR="002F63E8">
        <w:t xml:space="preserve">                             </w:t>
      </w:r>
    </w:p>
    <w:p w14:paraId="5BDCA365" w14:textId="77777777" w:rsidR="009C5AC3" w:rsidRPr="002F63E8" w:rsidRDefault="00275621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umístění reklamních zařízení 100 Kč,</w:t>
      </w:r>
      <w:r w:rsidR="002F63E8">
        <w:t xml:space="preserve">                                                                 </w:t>
      </w:r>
    </w:p>
    <w:p w14:paraId="3A754DE8" w14:textId="77777777" w:rsidR="00F3414F" w:rsidRPr="00F3414F" w:rsidRDefault="00275621" w:rsidP="00F3414F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provádění výkopových prací 5 Kč,</w:t>
      </w:r>
      <w:r w:rsidR="002F63E8">
        <w:t xml:space="preserve">                                                                        </w:t>
      </w:r>
    </w:p>
    <w:p w14:paraId="413A8C8E" w14:textId="77777777" w:rsidR="009C5AC3" w:rsidRPr="00F3414F" w:rsidRDefault="00275621" w:rsidP="00F3414F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umístění stavebních zařízení 5 Kč,</w:t>
      </w:r>
      <w:r w:rsidR="002F63E8">
        <w:t xml:space="preserve">                                                                       </w:t>
      </w:r>
    </w:p>
    <w:p w14:paraId="7E2F042A" w14:textId="77777777" w:rsidR="00F3414F" w:rsidRPr="00F3414F" w:rsidRDefault="00275621" w:rsidP="00F3414F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umístění skládek 10 Kč,</w:t>
      </w:r>
      <w:r w:rsidR="002F63E8">
        <w:t xml:space="preserve">                                                                                        </w:t>
      </w:r>
    </w:p>
    <w:p w14:paraId="6CBFC4A1" w14:textId="77777777" w:rsidR="009C5AC3" w:rsidRPr="00F3414F" w:rsidRDefault="00275621" w:rsidP="00F3414F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umístění zařízení cirkusů 10 Kč,</w:t>
      </w:r>
      <w:r w:rsidR="002F63E8">
        <w:t xml:space="preserve">                                                                           </w:t>
      </w:r>
    </w:p>
    <w:p w14:paraId="13E73A9E" w14:textId="77777777" w:rsidR="00F3414F" w:rsidRPr="00F3414F" w:rsidRDefault="00275621" w:rsidP="00F3414F">
      <w:pPr>
        <w:pStyle w:val="Odstavec"/>
        <w:numPr>
          <w:ilvl w:val="1"/>
          <w:numId w:val="1"/>
        </w:numPr>
        <w:rPr>
          <w:b/>
          <w:color w:val="FF0000"/>
        </w:rPr>
      </w:pPr>
      <w:r>
        <w:t>za umístění zařízení lunaparků a jiných obdobných atrakcí 10 Kč,</w:t>
      </w:r>
      <w:r w:rsidR="00AA0777">
        <w:t xml:space="preserve">                          </w:t>
      </w:r>
    </w:p>
    <w:p w14:paraId="28C0890E" w14:textId="77777777" w:rsidR="009C5AC3" w:rsidRPr="00F3414F" w:rsidRDefault="00275621" w:rsidP="00F3414F">
      <w:pPr>
        <w:pStyle w:val="Odstavec"/>
        <w:numPr>
          <w:ilvl w:val="1"/>
          <w:numId w:val="1"/>
        </w:numPr>
        <w:rPr>
          <w:b/>
          <w:color w:val="FF0000"/>
        </w:rPr>
      </w:pPr>
      <w:r>
        <w:t xml:space="preserve">za vyhrazení trvalého parkovacího místa </w:t>
      </w:r>
      <w:r w:rsidR="00F3414F">
        <w:t>10</w:t>
      </w:r>
      <w:r>
        <w:t> Kč,</w:t>
      </w:r>
      <w:r w:rsidR="00AA0777">
        <w:t xml:space="preserve">                                                          </w:t>
      </w:r>
    </w:p>
    <w:p w14:paraId="7D56A6C3" w14:textId="77777777" w:rsidR="009C5AC3" w:rsidRDefault="0027562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  <w:r w:rsidR="00AA0777">
        <w:t xml:space="preserve">                                      </w:t>
      </w:r>
    </w:p>
    <w:p w14:paraId="00488E64" w14:textId="77777777" w:rsidR="009C5AC3" w:rsidRDefault="0027562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  <w:r w:rsidR="00AA0777">
        <w:t xml:space="preserve"> </w:t>
      </w:r>
    </w:p>
    <w:p w14:paraId="7A8B3611" w14:textId="77777777" w:rsidR="00AA0777" w:rsidRPr="00AA0777" w:rsidRDefault="00AA0777" w:rsidP="00AA0777">
      <w:pPr>
        <w:pStyle w:val="Odstavec"/>
        <w:ind w:left="964"/>
        <w:rPr>
          <w:b/>
          <w:color w:val="FF0000"/>
        </w:rPr>
      </w:pPr>
      <w:r>
        <w:lastRenderedPageBreak/>
        <w:t xml:space="preserve">                                                                                                                                    </w:t>
      </w:r>
    </w:p>
    <w:p w14:paraId="49A61CAB" w14:textId="77777777" w:rsidR="009C5AC3" w:rsidRDefault="00275621">
      <w:pPr>
        <w:pStyle w:val="Nadpis2"/>
      </w:pPr>
      <w:r>
        <w:t>Čl. 6</w:t>
      </w:r>
      <w:r>
        <w:br/>
        <w:t>Splatnost poplatku</w:t>
      </w:r>
    </w:p>
    <w:p w14:paraId="04A6A2F8" w14:textId="272934BD" w:rsidR="009C5AC3" w:rsidRDefault="00275621">
      <w:pPr>
        <w:pStyle w:val="Odstavec"/>
      </w:pPr>
      <w:r>
        <w:t>Poplatek je splatný v den ukončení užívání veřejného prostranství.</w:t>
      </w:r>
      <w:r w:rsidR="00932817" w:rsidRPr="00932817">
        <w:t xml:space="preserve"> </w:t>
      </w:r>
      <w:r w:rsidR="00932817">
        <w:t>Pokud tento den připadne na sobotu, neděli nebo státem uznaný svátek, je poplatek splatný nejblíže následující pracovní den.</w:t>
      </w:r>
    </w:p>
    <w:p w14:paraId="07C6A537" w14:textId="77777777" w:rsidR="009C5AC3" w:rsidRDefault="00275621">
      <w:pPr>
        <w:pStyle w:val="Nadpis2"/>
      </w:pPr>
      <w:r>
        <w:t>Čl. 7</w:t>
      </w:r>
      <w:r>
        <w:br/>
        <w:t xml:space="preserve"> Osvobození</w:t>
      </w:r>
    </w:p>
    <w:p w14:paraId="6ABCED65" w14:textId="77777777" w:rsidR="009C5AC3" w:rsidRPr="00F3414F" w:rsidRDefault="00275621">
      <w:pPr>
        <w:pStyle w:val="Odstavec"/>
        <w:numPr>
          <w:ilvl w:val="0"/>
          <w:numId w:val="4"/>
        </w:numPr>
        <w:rPr>
          <w:color w:val="FF0000"/>
        </w:rPr>
      </w:pPr>
      <w:r w:rsidRPr="00F3414F">
        <w:t>Poplatek se neplatí:</w:t>
      </w:r>
      <w:r w:rsidR="00CE5229" w:rsidRPr="00F3414F">
        <w:t xml:space="preserve">                 </w:t>
      </w:r>
    </w:p>
    <w:p w14:paraId="6CEC214B" w14:textId="77777777" w:rsidR="009C5AC3" w:rsidRDefault="0027562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9C61FC6" w14:textId="77777777" w:rsidR="009C5AC3" w:rsidRDefault="0027562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0BDCD91" w14:textId="77777777" w:rsidR="009C5AC3" w:rsidRDefault="00275621">
      <w:pPr>
        <w:pStyle w:val="Odstavec"/>
        <w:numPr>
          <w:ilvl w:val="0"/>
          <w:numId w:val="1"/>
        </w:numPr>
      </w:pPr>
      <w:r>
        <w:t>Od poplatku se dále osvobozují:</w:t>
      </w:r>
    </w:p>
    <w:p w14:paraId="0C83F6F7" w14:textId="77777777" w:rsidR="009C5AC3" w:rsidRDefault="00275621">
      <w:pPr>
        <w:pStyle w:val="Odstavec"/>
        <w:numPr>
          <w:ilvl w:val="1"/>
          <w:numId w:val="1"/>
        </w:numPr>
      </w:pPr>
      <w:r>
        <w:t>krátkodobé užívání veřejného prostranství na dobu 72 hodin za účelem umístění skládky dle čl. 5 písm. h) této vyhlášky, při odstranění havárií inženýrských sítí,</w:t>
      </w:r>
    </w:p>
    <w:p w14:paraId="3DA6198E" w14:textId="79B14D6F" w:rsidR="009C5AC3" w:rsidRDefault="00275621">
      <w:pPr>
        <w:pStyle w:val="Odstavec"/>
        <w:numPr>
          <w:ilvl w:val="1"/>
          <w:numId w:val="1"/>
        </w:numPr>
      </w:pPr>
      <w:r>
        <w:t xml:space="preserve">užívání veřejného prostranství, které je ve vlastnictví </w:t>
      </w:r>
      <w:r w:rsidR="00A94AD6">
        <w:t>obce Chlum</w:t>
      </w:r>
      <w:r>
        <w:t xml:space="preserve"> a je vlastníkem pronajat nebo vypůjčen,</w:t>
      </w:r>
    </w:p>
    <w:p w14:paraId="282F27EE" w14:textId="07209F56" w:rsidR="009C5AC3" w:rsidRDefault="00275621">
      <w:pPr>
        <w:pStyle w:val="Odstavec"/>
        <w:numPr>
          <w:ilvl w:val="1"/>
          <w:numId w:val="1"/>
        </w:numPr>
      </w:pPr>
      <w:r>
        <w:t xml:space="preserve">vlastník veřejného prostranství, které není ve vlastnictví </w:t>
      </w:r>
      <w:r w:rsidR="00A94AD6">
        <w:t>obce Chlum</w:t>
      </w:r>
      <w:r>
        <w:t>, a dále jeho nájemce, který má s vlastníkem uzavřenou nájemní smlouvu na užívání veřejného prostranství,</w:t>
      </w:r>
    </w:p>
    <w:p w14:paraId="341B8E42" w14:textId="4C4E9070" w:rsidR="009C5AC3" w:rsidRDefault="00275621">
      <w:pPr>
        <w:pStyle w:val="Odstavec"/>
        <w:numPr>
          <w:ilvl w:val="1"/>
          <w:numId w:val="1"/>
        </w:numPr>
      </w:pPr>
      <w:r>
        <w:t>užívání veřejného prostranství, kdy uživatelem veřejného prostranství a zároveň poplatníkem je osoba, která veřejné prostranství užívá na základě smluvního vztahu, jehož objednatelem je</w:t>
      </w:r>
      <w:r w:rsidR="00A94AD6">
        <w:t xml:space="preserve"> obec Chlum</w:t>
      </w:r>
      <w:r>
        <w:t>,</w:t>
      </w:r>
    </w:p>
    <w:p w14:paraId="202D47AE" w14:textId="124DBCD3" w:rsidR="009C5AC3" w:rsidRDefault="00A94AD6">
      <w:pPr>
        <w:pStyle w:val="Odstavec"/>
        <w:numPr>
          <w:ilvl w:val="1"/>
          <w:numId w:val="1"/>
        </w:numPr>
      </w:pPr>
      <w:r>
        <w:t>obec Chlum, or</w:t>
      </w:r>
      <w:r w:rsidR="00275621">
        <w:t xml:space="preserve">ganizační složky </w:t>
      </w:r>
      <w:r>
        <w:t>obce</w:t>
      </w:r>
      <w:r w:rsidR="00275621">
        <w:t xml:space="preserve">, příspěvkové organizace, jejichž zřizovatelem je </w:t>
      </w:r>
      <w:r>
        <w:t>obec Chlum</w:t>
      </w:r>
      <w:r w:rsidR="00275621">
        <w:t>,</w:t>
      </w:r>
    </w:p>
    <w:p w14:paraId="04239F8D" w14:textId="77777777" w:rsidR="009C5AC3" w:rsidRDefault="00275621">
      <w:pPr>
        <w:pStyle w:val="Odstavec"/>
        <w:numPr>
          <w:ilvl w:val="1"/>
          <w:numId w:val="1"/>
        </w:numPr>
      </w:pPr>
      <w:r>
        <w:t>užívání veřejného prostranství za účelem umístění stavebního zařízení pro stavebníky, provádějící opravu fasád svých rodinných a bytových domů za splnění následujících podmínek: 1. součástí objektu nejsou pozemky, na které lze stavební zařízení umístit, 2. užívání veřejného prostranství za výše uvedeným účelem netrvá déle než 2 měsíce.</w:t>
      </w:r>
    </w:p>
    <w:p w14:paraId="65ACA6AF" w14:textId="77777777" w:rsidR="009C5AC3" w:rsidRDefault="0027562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B8365D6" w14:textId="77777777" w:rsidR="009C5AC3" w:rsidRDefault="00275621">
      <w:pPr>
        <w:pStyle w:val="Nadpis2"/>
      </w:pPr>
      <w:r>
        <w:t>Čl. 8</w:t>
      </w:r>
      <w:r>
        <w:br/>
        <w:t xml:space="preserve"> Přechodné a zrušovací ustanovení</w:t>
      </w:r>
    </w:p>
    <w:p w14:paraId="6AE6898C" w14:textId="77777777" w:rsidR="009C5AC3" w:rsidRDefault="00275621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937B2A7" w14:textId="1A35BDCB" w:rsidR="009C5AC3" w:rsidRDefault="00275621">
      <w:pPr>
        <w:pStyle w:val="Odstavec"/>
        <w:numPr>
          <w:ilvl w:val="0"/>
          <w:numId w:val="1"/>
        </w:numPr>
      </w:pPr>
      <w:r>
        <w:t>Zrušuje se obecně závazná vyhláška  o místním poplatku za užívání veřejného prostranství</w:t>
      </w:r>
      <w:r w:rsidR="009F0A32">
        <w:t>.</w:t>
      </w:r>
      <w:r>
        <w:t xml:space="preserve"> </w:t>
      </w:r>
    </w:p>
    <w:p w14:paraId="58CD6EA2" w14:textId="77777777" w:rsidR="009C5AC3" w:rsidRDefault="00275621">
      <w:pPr>
        <w:pStyle w:val="Nadpis2"/>
      </w:pPr>
      <w:r>
        <w:lastRenderedPageBreak/>
        <w:t>Čl. 9</w:t>
      </w:r>
      <w:r>
        <w:br/>
        <w:t>Účinnost</w:t>
      </w:r>
    </w:p>
    <w:p w14:paraId="5C1A1F02" w14:textId="3DFDFF06" w:rsidR="009C5AC3" w:rsidRDefault="00275621">
      <w:pPr>
        <w:pStyle w:val="Odstavec"/>
      </w:pPr>
      <w:r>
        <w:t>Tato vyhláška nabývá účinnosti dnem 1. ledna 2024.</w:t>
      </w:r>
      <w:r w:rsidR="009F0A32">
        <w:t xml:space="preserve">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5AC3" w14:paraId="771F6E2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4679D" w14:textId="77777777" w:rsidR="00C44508" w:rsidRDefault="00C44508">
            <w:pPr>
              <w:pStyle w:val="PodpisovePole"/>
            </w:pPr>
          </w:p>
          <w:p w14:paraId="1CA7F4B6" w14:textId="77777777" w:rsidR="009C5AC3" w:rsidRDefault="009C5AC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3BB90" w14:textId="77777777" w:rsidR="009C5AC3" w:rsidRDefault="009C5AC3">
            <w:pPr>
              <w:pStyle w:val="PodpisovePole"/>
            </w:pPr>
          </w:p>
        </w:tc>
      </w:tr>
      <w:tr w:rsidR="009C5AC3" w14:paraId="0EF0570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1F5A3" w14:textId="41D3DED0" w:rsidR="009C5AC3" w:rsidRPr="00A94AD6" w:rsidRDefault="00A94AD6" w:rsidP="00A94AD6">
            <w:pPr>
              <w:pStyle w:val="PodpisovePole"/>
              <w:rPr>
                <w:kern w:val="0"/>
              </w:rPr>
            </w:pPr>
            <w:r>
              <w:rPr>
                <w:kern w:val="0"/>
              </w:rPr>
              <w:t>Mgr. Petr Zíka</w:t>
            </w:r>
            <w:r w:rsidR="00501550">
              <w:rPr>
                <w:kern w:val="0"/>
              </w:rPr>
              <w:t xml:space="preserve"> v. r.</w:t>
            </w:r>
            <w:r w:rsidR="00501550">
              <w:rPr>
                <w:kern w:val="0"/>
              </w:rP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9207F" w14:textId="6BF9161C" w:rsidR="009C5AC3" w:rsidRDefault="00A94AD6">
            <w:pPr>
              <w:pStyle w:val="PodpisovePole"/>
            </w:pPr>
            <w:r>
              <w:t>JUDr. Bc. Ladislav Veselý</w:t>
            </w:r>
            <w:r w:rsidR="00C44508">
              <w:t xml:space="preserve"> v. r.</w:t>
            </w:r>
            <w:r w:rsidR="00C44508">
              <w:br/>
              <w:t xml:space="preserve"> starosta</w:t>
            </w:r>
          </w:p>
        </w:tc>
      </w:tr>
    </w:tbl>
    <w:p w14:paraId="35480F99" w14:textId="77777777" w:rsidR="00275621" w:rsidRDefault="00275621"/>
    <w:sectPr w:rsidR="00275621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481A" w14:textId="77777777" w:rsidR="009A53C3" w:rsidRDefault="009A53C3">
      <w:r>
        <w:separator/>
      </w:r>
    </w:p>
  </w:endnote>
  <w:endnote w:type="continuationSeparator" w:id="0">
    <w:p w14:paraId="2819C2DD" w14:textId="77777777" w:rsidR="009A53C3" w:rsidRDefault="009A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D63E" w14:textId="77777777" w:rsidR="009A53C3" w:rsidRDefault="009A53C3">
      <w:r>
        <w:rPr>
          <w:color w:val="000000"/>
        </w:rPr>
        <w:separator/>
      </w:r>
    </w:p>
  </w:footnote>
  <w:footnote w:type="continuationSeparator" w:id="0">
    <w:p w14:paraId="3AF84A55" w14:textId="77777777" w:rsidR="009A53C3" w:rsidRDefault="009A53C3">
      <w:r>
        <w:continuationSeparator/>
      </w:r>
    </w:p>
  </w:footnote>
  <w:footnote w:id="1">
    <w:p w14:paraId="1F642AB1" w14:textId="77777777" w:rsidR="009C5AC3" w:rsidRDefault="0027562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C69BEB" w14:textId="77777777" w:rsidR="009C5AC3" w:rsidRDefault="0027562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E587B7C" w14:textId="77777777" w:rsidR="009C5AC3" w:rsidRDefault="0027562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3861A36" w14:textId="77777777" w:rsidR="009C5AC3" w:rsidRDefault="0027562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AA8857A" w14:textId="77777777" w:rsidR="009C5AC3" w:rsidRDefault="0027562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E155677" w14:textId="77777777" w:rsidR="009C5AC3" w:rsidRDefault="0027562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3A2CF19" w14:textId="77777777" w:rsidR="009C5AC3" w:rsidRDefault="0027562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3750" w14:textId="5018AE9F" w:rsidR="008918FA" w:rsidRPr="008918FA" w:rsidRDefault="008918FA">
    <w:pPr>
      <w:pStyle w:val="Zhlav"/>
      <w:rPr>
        <w:i/>
        <w:iCs/>
      </w:rPr>
    </w:pPr>
    <w:r w:rsidRPr="008918FA">
      <w:rPr>
        <w:i/>
        <w:iCs/>
      </w:rPr>
      <w:t>Obecně závazná vyhláška obce Chlum č. 3/2023</w:t>
    </w:r>
  </w:p>
  <w:p w14:paraId="31DB840D" w14:textId="77777777" w:rsidR="008918FA" w:rsidRDefault="008918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2831"/>
    <w:multiLevelType w:val="multilevel"/>
    <w:tmpl w:val="FAA0780A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b w:val="0"/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79706449">
    <w:abstractNumId w:val="0"/>
  </w:num>
  <w:num w:numId="2" w16cid:durableId="1293440020">
    <w:abstractNumId w:val="0"/>
    <w:lvlOverride w:ilvl="0">
      <w:startOverride w:val="1"/>
    </w:lvlOverride>
  </w:num>
  <w:num w:numId="3" w16cid:durableId="1835416843">
    <w:abstractNumId w:val="0"/>
    <w:lvlOverride w:ilvl="0">
      <w:startOverride w:val="1"/>
    </w:lvlOverride>
  </w:num>
  <w:num w:numId="4" w16cid:durableId="547689053">
    <w:abstractNumId w:val="0"/>
    <w:lvlOverride w:ilvl="0">
      <w:startOverride w:val="1"/>
    </w:lvlOverride>
  </w:num>
  <w:num w:numId="5" w16cid:durableId="12446022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C3"/>
    <w:rsid w:val="00037A72"/>
    <w:rsid w:val="00037D00"/>
    <w:rsid w:val="000B0163"/>
    <w:rsid w:val="000C43B5"/>
    <w:rsid w:val="0012562F"/>
    <w:rsid w:val="00275621"/>
    <w:rsid w:val="002F63E8"/>
    <w:rsid w:val="00316169"/>
    <w:rsid w:val="003824E7"/>
    <w:rsid w:val="003A7DC5"/>
    <w:rsid w:val="00501550"/>
    <w:rsid w:val="00510F70"/>
    <w:rsid w:val="005C14DB"/>
    <w:rsid w:val="006A4E50"/>
    <w:rsid w:val="008918FA"/>
    <w:rsid w:val="00904188"/>
    <w:rsid w:val="0090754F"/>
    <w:rsid w:val="00926BBE"/>
    <w:rsid w:val="0093036F"/>
    <w:rsid w:val="00932817"/>
    <w:rsid w:val="009562A7"/>
    <w:rsid w:val="009A53C3"/>
    <w:rsid w:val="009C5AC3"/>
    <w:rsid w:val="009F0A32"/>
    <w:rsid w:val="00A94AD6"/>
    <w:rsid w:val="00AA0777"/>
    <w:rsid w:val="00B77653"/>
    <w:rsid w:val="00C44508"/>
    <w:rsid w:val="00CE5229"/>
    <w:rsid w:val="00DA14ED"/>
    <w:rsid w:val="00DE5B48"/>
    <w:rsid w:val="00E30157"/>
    <w:rsid w:val="00E50E18"/>
    <w:rsid w:val="00E83133"/>
    <w:rsid w:val="00F3414F"/>
    <w:rsid w:val="00F36B83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9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4E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4ED"/>
    <w:rPr>
      <w:rFonts w:ascii="Segoe UI" w:hAnsi="Segoe UI" w:cs="Mangal"/>
      <w:sz w:val="18"/>
      <w:szCs w:val="16"/>
    </w:rPr>
  </w:style>
  <w:style w:type="paragraph" w:styleId="Revize">
    <w:name w:val="Revision"/>
    <w:hidden/>
    <w:uiPriority w:val="99"/>
    <w:semiHidden/>
    <w:rsid w:val="000C43B5"/>
    <w:pPr>
      <w:suppressAutoHyphens w:val="0"/>
      <w:autoSpaceDN/>
      <w:textAlignment w:val="auto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0B01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B016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B01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B016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5124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2024-02-21T16:43:00Z</dcterms:created>
  <dcterms:modified xsi:type="dcterms:W3CDTF">2024-02-21T16:43:00Z</dcterms:modified>
</cp:coreProperties>
</file>