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5172" w14:textId="43D30E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A938F5">
        <w:rPr>
          <w:rFonts w:ascii="Arial" w:hAnsi="Arial" w:cs="Arial"/>
          <w:b/>
        </w:rPr>
        <w:t xml:space="preserve"> Hartmanice</w:t>
      </w:r>
      <w:r>
        <w:rPr>
          <w:rFonts w:ascii="Arial" w:hAnsi="Arial" w:cs="Arial"/>
          <w:b/>
        </w:rPr>
        <w:t xml:space="preserve"> </w:t>
      </w:r>
    </w:p>
    <w:p w14:paraId="182B433B" w14:textId="4AABA4D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A938F5" w:rsidRPr="00A938F5">
        <w:rPr>
          <w:rFonts w:ascii="Arial" w:hAnsi="Arial" w:cs="Arial"/>
          <w:b/>
        </w:rPr>
        <w:t xml:space="preserve"> </w:t>
      </w:r>
      <w:r w:rsidR="00A938F5">
        <w:rPr>
          <w:rFonts w:ascii="Arial" w:hAnsi="Arial" w:cs="Arial"/>
          <w:b/>
        </w:rPr>
        <w:t>Hartmanice</w:t>
      </w:r>
      <w:r>
        <w:rPr>
          <w:rFonts w:ascii="Arial" w:hAnsi="Arial" w:cs="Arial"/>
          <w:b/>
        </w:rPr>
        <w:t xml:space="preserve"> 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422B4AE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A938F5" w:rsidRPr="00A938F5">
        <w:rPr>
          <w:rFonts w:ascii="Arial" w:hAnsi="Arial" w:cs="Arial"/>
          <w:b/>
        </w:rPr>
        <w:t xml:space="preserve"> </w:t>
      </w:r>
      <w:r w:rsidR="00A938F5">
        <w:rPr>
          <w:rFonts w:ascii="Arial" w:hAnsi="Arial" w:cs="Arial"/>
          <w:b/>
        </w:rPr>
        <w:t>Hartmanice</w:t>
      </w:r>
      <w:r>
        <w:rPr>
          <w:rFonts w:ascii="Arial" w:hAnsi="Arial" w:cs="Arial"/>
          <w:b/>
        </w:rPr>
        <w:t xml:space="preserve">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C10FD2E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938F5" w:rsidRPr="00A938F5">
        <w:rPr>
          <w:rFonts w:ascii="Arial" w:hAnsi="Arial" w:cs="Arial"/>
          <w:sz w:val="22"/>
          <w:szCs w:val="22"/>
        </w:rPr>
        <w:t xml:space="preserve">Hartmanice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 w:rsidR="00A938F5">
        <w:rPr>
          <w:rFonts w:ascii="Arial" w:hAnsi="Arial" w:cs="Arial"/>
          <w:sz w:val="22"/>
          <w:szCs w:val="22"/>
        </w:rPr>
        <w:t>3.9.2025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44A4ACC" w:rsidR="00893F98" w:rsidRPr="0001228D" w:rsidRDefault="00893F98" w:rsidP="00A938F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A938F5" w:rsidRPr="00A938F5">
        <w:rPr>
          <w:rFonts w:ascii="Arial" w:hAnsi="Arial" w:cs="Arial"/>
          <w:sz w:val="22"/>
          <w:szCs w:val="22"/>
        </w:rPr>
        <w:t xml:space="preserve">Hartmanice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7FC9109E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5CF7514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1FDDAD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A938F5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9766E8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5EA45CC1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60BC">
        <w:rPr>
          <w:rFonts w:ascii="Arial" w:hAnsi="Arial" w:cs="Arial"/>
          <w:sz w:val="22"/>
          <w:szCs w:val="22"/>
        </w:rPr>
        <w:t>10</w:t>
      </w:r>
      <w:r w:rsidR="00A938F5">
        <w:rPr>
          <w:rFonts w:ascii="Arial" w:hAnsi="Arial" w:cs="Arial"/>
          <w:sz w:val="22"/>
          <w:szCs w:val="22"/>
        </w:rPr>
        <w:t>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E56145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60BC">
        <w:rPr>
          <w:rFonts w:ascii="Arial" w:hAnsi="Arial" w:cs="Arial"/>
          <w:sz w:val="22"/>
          <w:szCs w:val="22"/>
        </w:rPr>
        <w:t>10</w:t>
      </w:r>
      <w:r w:rsidR="00A938F5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D203C01" w14:textId="3AD93D9B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C760BC">
        <w:rPr>
          <w:rFonts w:ascii="Arial" w:hAnsi="Arial" w:cs="Arial"/>
          <w:sz w:val="22"/>
          <w:szCs w:val="22"/>
        </w:rPr>
        <w:t>10</w:t>
      </w:r>
      <w:r w:rsidR="00A938F5">
        <w:rPr>
          <w:rFonts w:ascii="Arial" w:hAnsi="Arial" w:cs="Arial"/>
          <w:sz w:val="22"/>
          <w:szCs w:val="22"/>
        </w:rPr>
        <w:t>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28AAA5FE" w14:textId="0E9942A2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C760BC">
        <w:rPr>
          <w:rFonts w:ascii="Arial" w:hAnsi="Arial" w:cs="Arial"/>
          <w:sz w:val="22"/>
          <w:szCs w:val="22"/>
        </w:rPr>
        <w:t>10</w:t>
      </w:r>
      <w:r w:rsidR="00A938F5">
        <w:rPr>
          <w:rFonts w:ascii="Arial" w:hAnsi="Arial" w:cs="Arial"/>
          <w:sz w:val="22"/>
          <w:szCs w:val="22"/>
        </w:rPr>
        <w:t>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62EE05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A938F5">
        <w:rPr>
          <w:rFonts w:ascii="Arial" w:hAnsi="Arial" w:cs="Arial"/>
          <w:sz w:val="22"/>
          <w:szCs w:val="22"/>
        </w:rPr>
        <w:t>30.11.</w:t>
      </w:r>
      <w:r>
        <w:rPr>
          <w:rFonts w:ascii="Arial" w:hAnsi="Arial" w:cs="Arial"/>
          <w:sz w:val="22"/>
          <w:szCs w:val="22"/>
        </w:rPr>
        <w:t xml:space="preserve"> 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6C1ACFE2" w:rsidR="008D0936" w:rsidRPr="005C0AE5" w:rsidRDefault="008D0936" w:rsidP="00A938F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 xml:space="preserve">, je poplatek splatný nejpozději do </w:t>
      </w:r>
      <w:r w:rsidR="00A938F5" w:rsidRPr="00A938F5">
        <w:rPr>
          <w:rFonts w:ascii="Arial" w:hAnsi="Arial" w:cs="Arial"/>
          <w:sz w:val="22"/>
          <w:szCs w:val="22"/>
        </w:rPr>
        <w:t>konce příslušného kalendářního roku</w:t>
      </w:r>
      <w:r w:rsidR="00A938F5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0AAB6AFF" w:rsidR="009E6604" w:rsidRPr="00C735F5" w:rsidRDefault="009E6604" w:rsidP="00A938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A938F5">
        <w:rPr>
          <w:rFonts w:ascii="Arial" w:hAnsi="Arial" w:cs="Arial"/>
          <w:sz w:val="22"/>
          <w:szCs w:val="22"/>
        </w:rPr>
        <w:t>1</w:t>
      </w:r>
      <w:r w:rsidR="00917998">
        <w:rPr>
          <w:rFonts w:ascii="Arial" w:hAnsi="Arial" w:cs="Arial"/>
          <w:sz w:val="22"/>
          <w:szCs w:val="22"/>
        </w:rPr>
        <w:t xml:space="preserve"> </w:t>
      </w:r>
      <w:r w:rsidRPr="00A938F5">
        <w:rPr>
          <w:rFonts w:ascii="Arial" w:hAnsi="Arial" w:cs="Arial"/>
          <w:sz w:val="22"/>
          <w:szCs w:val="22"/>
        </w:rPr>
        <w:t>/</w:t>
      </w:r>
      <w:r w:rsidR="00A938F5" w:rsidRPr="00A938F5">
        <w:rPr>
          <w:rFonts w:ascii="Arial" w:hAnsi="Arial" w:cs="Arial"/>
          <w:sz w:val="22"/>
          <w:szCs w:val="22"/>
        </w:rPr>
        <w:t>2010 o místních poplatcích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A938F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38F5">
        <w:rPr>
          <w:rFonts w:ascii="Arial" w:hAnsi="Arial" w:cs="Arial"/>
          <w:sz w:val="22"/>
          <w:szCs w:val="22"/>
        </w:rPr>
        <w:t>1.12.2010</w:t>
      </w:r>
      <w:proofErr w:type="gramEnd"/>
      <w:r w:rsidR="00A938F5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6D6A3A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938F5">
        <w:rPr>
          <w:rFonts w:ascii="Arial" w:hAnsi="Arial" w:cs="Arial"/>
          <w:sz w:val="22"/>
          <w:szCs w:val="22"/>
        </w:rPr>
        <w:t>1.1.2026</w:t>
      </w:r>
      <w:proofErr w:type="gramEnd"/>
      <w:r w:rsidR="006D675E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05071" w14:textId="2160EBD3" w:rsidR="00A80117" w:rsidRPr="005152B7" w:rsidRDefault="00A80117" w:rsidP="005152B7"/>
    <w:p w14:paraId="1E43D060" w14:textId="3D3ED926" w:rsidR="00A938F5" w:rsidRPr="005152B7" w:rsidRDefault="00A938F5" w:rsidP="005152B7"/>
    <w:p w14:paraId="6CE1612B" w14:textId="77777777" w:rsidR="00A938F5" w:rsidRPr="005152B7" w:rsidRDefault="00A938F5" w:rsidP="005152B7"/>
    <w:p w14:paraId="75762D6A" w14:textId="77777777" w:rsidR="0066465C" w:rsidRDefault="0066465C" w:rsidP="005152B7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i/>
          <w:sz w:val="22"/>
          <w:szCs w:val="22"/>
        </w:rPr>
      </w:pPr>
    </w:p>
    <w:p w14:paraId="37B9AEB6" w14:textId="2E4057D4" w:rsidR="00A80117" w:rsidRPr="000C2DC4" w:rsidRDefault="005152B7" w:rsidP="005152B7">
      <w:pPr>
        <w:pStyle w:val="Zkladntext"/>
        <w:tabs>
          <w:tab w:val="left" w:pos="1080"/>
          <w:tab w:val="left" w:pos="666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bookmarkStart w:id="1" w:name="_GoBack"/>
      <w:bookmarkEnd w:id="1"/>
      <w:r w:rsidRPr="005152B7">
        <w:rPr>
          <w:rFonts w:ascii="Arial" w:hAnsi="Arial" w:cs="Arial"/>
          <w:sz w:val="22"/>
          <w:szCs w:val="22"/>
        </w:rPr>
        <w:t xml:space="preserve">Mgr. Jan </w:t>
      </w:r>
      <w:proofErr w:type="spellStart"/>
      <w:r w:rsidRPr="005152B7">
        <w:rPr>
          <w:rFonts w:ascii="Arial" w:hAnsi="Arial" w:cs="Arial"/>
          <w:sz w:val="22"/>
          <w:szCs w:val="22"/>
        </w:rPr>
        <w:t>Dudlíček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Pr="005152B7">
        <w:rPr>
          <w:rFonts w:ascii="Arial" w:hAnsi="Arial" w:cs="Arial"/>
          <w:sz w:val="22"/>
          <w:szCs w:val="22"/>
        </w:rPr>
        <w:t>Ing. Petr Nováček</w:t>
      </w:r>
    </w:p>
    <w:p w14:paraId="3E2B25A0" w14:textId="4C7E583B" w:rsidR="00A80117" w:rsidRDefault="005152B7" w:rsidP="005152B7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A80117">
        <w:rPr>
          <w:rFonts w:ascii="Arial" w:hAnsi="Arial" w:cs="Arial"/>
          <w:sz w:val="22"/>
          <w:szCs w:val="22"/>
        </w:rPr>
        <w:t>s</w:t>
      </w:r>
      <w:r w:rsidR="00A80117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ab/>
        <w:t>místo</w:t>
      </w:r>
      <w:r w:rsidR="00A80117" w:rsidRPr="000C2DC4">
        <w:rPr>
          <w:rFonts w:ascii="Arial" w:hAnsi="Arial" w:cs="Arial"/>
          <w:sz w:val="22"/>
          <w:szCs w:val="22"/>
        </w:rPr>
        <w:t>starosta</w:t>
      </w: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806FB" w14:textId="77777777" w:rsidR="005679A7" w:rsidRDefault="005679A7">
      <w:r>
        <w:separator/>
      </w:r>
    </w:p>
  </w:endnote>
  <w:endnote w:type="continuationSeparator" w:id="0">
    <w:p w14:paraId="69C7940B" w14:textId="77777777" w:rsidR="005679A7" w:rsidRDefault="00567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0F34C6B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66465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A7BBA" w14:textId="77777777" w:rsidR="005679A7" w:rsidRDefault="005679A7">
      <w:r>
        <w:separator/>
      </w:r>
    </w:p>
  </w:footnote>
  <w:footnote w:type="continuationSeparator" w:id="0">
    <w:p w14:paraId="47C7B116" w14:textId="77777777" w:rsidR="005679A7" w:rsidRDefault="005679A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B37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3C6E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52B7"/>
    <w:rsid w:val="00517C56"/>
    <w:rsid w:val="00521E4B"/>
    <w:rsid w:val="00531B0F"/>
    <w:rsid w:val="005346CC"/>
    <w:rsid w:val="00552808"/>
    <w:rsid w:val="005679A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6465C"/>
    <w:rsid w:val="00691BE6"/>
    <w:rsid w:val="006C04D4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2E28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38F5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60BC"/>
    <w:rsid w:val="00C81657"/>
    <w:rsid w:val="00C915D6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05155"/>
    <w:rsid w:val="00E1137F"/>
    <w:rsid w:val="00E132DB"/>
    <w:rsid w:val="00E170BF"/>
    <w:rsid w:val="00E222ED"/>
    <w:rsid w:val="00E4247A"/>
    <w:rsid w:val="00E470C2"/>
    <w:rsid w:val="00E47FF6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03768-03BE-4901-831E-236F6151E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465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Nováček Petr</cp:lastModifiedBy>
  <cp:revision>4</cp:revision>
  <cp:lastPrinted>2019-09-23T08:46:00Z</cp:lastPrinted>
  <dcterms:created xsi:type="dcterms:W3CDTF">2025-09-04T13:19:00Z</dcterms:created>
  <dcterms:modified xsi:type="dcterms:W3CDTF">2025-09-04T13:22:00Z</dcterms:modified>
</cp:coreProperties>
</file>