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1601" w14:textId="04B97B82" w:rsidR="00ED60AA" w:rsidRPr="00ED60AA" w:rsidRDefault="00ED60AA" w:rsidP="00ED60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ED60AA">
        <w:rPr>
          <w:rFonts w:ascii="Arial" w:hAnsi="Arial" w:cs="Arial"/>
          <w:b/>
        </w:rPr>
        <w:t xml:space="preserve">Příloha č. 3 k OZV </w:t>
      </w:r>
      <w:r w:rsidRPr="00ED60AA">
        <w:rPr>
          <w:rFonts w:ascii="Arial" w:hAnsi="Arial" w:cs="Arial"/>
          <w:b/>
          <w:color w:val="000000"/>
          <w:lang w:eastAsia="zh-CN"/>
        </w:rPr>
        <w:t>o stanovení obecního systému odpadového hospodářství</w:t>
      </w:r>
      <w:r w:rsidRPr="00ED60AA">
        <w:rPr>
          <w:rFonts w:ascii="Arial" w:hAnsi="Arial" w:cs="Arial"/>
          <w:b/>
        </w:rPr>
        <w:t xml:space="preserve"> </w:t>
      </w:r>
    </w:p>
    <w:p w14:paraId="5176FE47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5D05C26F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4100F198" w14:textId="77777777" w:rsidR="00ED60AA" w:rsidRPr="00ED60AA" w:rsidRDefault="00ED60AA" w:rsidP="00ED60AA">
      <w:pPr>
        <w:spacing w:after="0"/>
        <w:jc w:val="center"/>
        <w:rPr>
          <w:rFonts w:ascii="Arial" w:hAnsi="Arial" w:cs="Arial"/>
          <w:b/>
          <w:u w:val="single"/>
        </w:rPr>
      </w:pPr>
      <w:r w:rsidRPr="00ED60AA">
        <w:rPr>
          <w:rFonts w:ascii="Arial" w:hAnsi="Arial" w:cs="Arial"/>
          <w:b/>
          <w:u w:val="single"/>
        </w:rPr>
        <w:t>Seznam stanovišť mobilních velkoobjemových kontejnerů</w:t>
      </w:r>
    </w:p>
    <w:p w14:paraId="5C4122D1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49E19A85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985"/>
        <w:gridCol w:w="1842"/>
      </w:tblGrid>
      <w:tr w:rsidR="008E192A" w14:paraId="697C40B3" w14:textId="466E3EA5" w:rsidTr="008E192A">
        <w:tc>
          <w:tcPr>
            <w:tcW w:w="846" w:type="dxa"/>
          </w:tcPr>
          <w:p w14:paraId="6EF1BE0D" w14:textId="77777777" w:rsidR="008E192A" w:rsidRPr="00863400" w:rsidRDefault="008E192A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3827" w:type="dxa"/>
          </w:tcPr>
          <w:p w14:paraId="4B14DB7A" w14:textId="77777777" w:rsidR="008E192A" w:rsidRPr="00863400" w:rsidRDefault="008E192A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Stanoviště</w:t>
            </w:r>
          </w:p>
        </w:tc>
        <w:tc>
          <w:tcPr>
            <w:tcW w:w="1985" w:type="dxa"/>
          </w:tcPr>
          <w:p w14:paraId="7A34C0BE" w14:textId="77777777" w:rsidR="008E192A" w:rsidRDefault="008E192A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Kontejner</w:t>
            </w:r>
          </w:p>
          <w:p w14:paraId="54D328AA" w14:textId="77777777" w:rsidR="008E192A" w:rsidRPr="00863400" w:rsidRDefault="008E192A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směsný odpad</w:t>
            </w:r>
          </w:p>
        </w:tc>
        <w:tc>
          <w:tcPr>
            <w:tcW w:w="1842" w:type="dxa"/>
          </w:tcPr>
          <w:p w14:paraId="43CBF479" w14:textId="77777777" w:rsidR="008E192A" w:rsidRDefault="008E192A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Kontejner</w:t>
            </w:r>
          </w:p>
          <w:p w14:paraId="026EA352" w14:textId="77777777" w:rsidR="008E192A" w:rsidRPr="00863400" w:rsidRDefault="008E192A" w:rsidP="00067D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BIO odpad</w:t>
            </w:r>
          </w:p>
        </w:tc>
      </w:tr>
      <w:tr w:rsidR="008E192A" w14:paraId="7D1642CE" w14:textId="7C9C0EF9" w:rsidTr="008E192A">
        <w:tc>
          <w:tcPr>
            <w:tcW w:w="846" w:type="dxa"/>
          </w:tcPr>
          <w:p w14:paraId="5ECB10E8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2F548B1E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křižovatka ulic Lesní</w:t>
            </w:r>
          </w:p>
          <w:p w14:paraId="5969DAE2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U Klubu</w:t>
            </w:r>
          </w:p>
        </w:tc>
        <w:tc>
          <w:tcPr>
            <w:tcW w:w="1985" w:type="dxa"/>
          </w:tcPr>
          <w:p w14:paraId="4CFEF9E6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6CC5D8AC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192A" w14:paraId="5040CD1C" w14:textId="731613F8" w:rsidTr="008E192A">
        <w:tc>
          <w:tcPr>
            <w:tcW w:w="846" w:type="dxa"/>
          </w:tcPr>
          <w:p w14:paraId="5A0DD0A5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5F0A34DD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gramStart"/>
            <w:r>
              <w:rPr>
                <w:rFonts w:ascii="Arial" w:hAnsi="Arial" w:cs="Arial"/>
              </w:rPr>
              <w:t>Tovární - mezi</w:t>
            </w:r>
            <w:proofErr w:type="gramEnd"/>
          </w:p>
          <w:p w14:paraId="259AE3D8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čp. </w:t>
            </w:r>
            <w:proofErr w:type="gramStart"/>
            <w:r>
              <w:rPr>
                <w:rFonts w:ascii="Arial" w:hAnsi="Arial" w:cs="Arial"/>
              </w:rPr>
              <w:t>125 - 165</w:t>
            </w:r>
            <w:proofErr w:type="gramEnd"/>
          </w:p>
        </w:tc>
        <w:tc>
          <w:tcPr>
            <w:tcW w:w="1985" w:type="dxa"/>
          </w:tcPr>
          <w:p w14:paraId="42239BFA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6B239CBC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192A" w14:paraId="60A4582C" w14:textId="426B13A2" w:rsidTr="008E192A">
        <w:tc>
          <w:tcPr>
            <w:tcW w:w="846" w:type="dxa"/>
          </w:tcPr>
          <w:p w14:paraId="61098BE7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</w:tcPr>
          <w:p w14:paraId="464909DD" w14:textId="2958DE2E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Třída 1. máje</w:t>
            </w:r>
          </w:p>
          <w:p w14:paraId="7B0C412B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 </w:t>
            </w:r>
            <w:proofErr w:type="spellStart"/>
            <w:r>
              <w:rPr>
                <w:rFonts w:ascii="Arial" w:hAnsi="Arial" w:cs="Arial"/>
              </w:rPr>
              <w:t>Paurovny</w:t>
            </w:r>
            <w:proofErr w:type="spellEnd"/>
          </w:p>
        </w:tc>
        <w:tc>
          <w:tcPr>
            <w:tcW w:w="1985" w:type="dxa"/>
          </w:tcPr>
          <w:p w14:paraId="202CFF51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794B8117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192A" w14:paraId="40ECD4C9" w14:textId="58691AE6" w:rsidTr="008E192A">
        <w:tc>
          <w:tcPr>
            <w:tcW w:w="846" w:type="dxa"/>
          </w:tcPr>
          <w:p w14:paraId="1BD783E7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827" w:type="dxa"/>
          </w:tcPr>
          <w:p w14:paraId="35EBE852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Na </w:t>
            </w:r>
            <w:proofErr w:type="gramStart"/>
            <w:r>
              <w:rPr>
                <w:rFonts w:ascii="Arial" w:hAnsi="Arial" w:cs="Arial"/>
              </w:rPr>
              <w:t>Strži - pod</w:t>
            </w:r>
            <w:proofErr w:type="gramEnd"/>
          </w:p>
          <w:p w14:paraId="363C5C7E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fotbalovým hřištěm</w:t>
            </w:r>
          </w:p>
        </w:tc>
        <w:tc>
          <w:tcPr>
            <w:tcW w:w="1985" w:type="dxa"/>
          </w:tcPr>
          <w:p w14:paraId="44B52B49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754A5D5E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192A" w14:paraId="008EA813" w14:textId="693DB48B" w:rsidTr="008E192A">
        <w:tc>
          <w:tcPr>
            <w:tcW w:w="846" w:type="dxa"/>
          </w:tcPr>
          <w:p w14:paraId="58AC03C0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827" w:type="dxa"/>
          </w:tcPr>
          <w:p w14:paraId="5A18C9B2" w14:textId="16DFA9A8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Třída 1. máje</w:t>
            </w:r>
          </w:p>
          <w:p w14:paraId="03FE8F8E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 čp. 122</w:t>
            </w:r>
          </w:p>
        </w:tc>
        <w:tc>
          <w:tcPr>
            <w:tcW w:w="1985" w:type="dxa"/>
          </w:tcPr>
          <w:p w14:paraId="57D5DE8D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42C7A841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192A" w14:paraId="28CD6BA4" w14:textId="7509B62C" w:rsidTr="008E192A">
        <w:tc>
          <w:tcPr>
            <w:tcW w:w="846" w:type="dxa"/>
          </w:tcPr>
          <w:p w14:paraId="7BD287F0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827" w:type="dxa"/>
          </w:tcPr>
          <w:p w14:paraId="56B5F461" w14:textId="447A92C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Na </w:t>
            </w:r>
            <w:proofErr w:type="spellStart"/>
            <w:r>
              <w:rPr>
                <w:rFonts w:ascii="Arial" w:hAnsi="Arial" w:cs="Arial"/>
              </w:rPr>
              <w:t>Rypličce</w:t>
            </w:r>
            <w:proofErr w:type="spellEnd"/>
          </w:p>
          <w:p w14:paraId="1D6D0BBA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6793EA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4FA284CC" w14:textId="6561CC2A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E192A" w14:paraId="3C1340DD" w14:textId="34A05719" w:rsidTr="008E192A">
        <w:tc>
          <w:tcPr>
            <w:tcW w:w="846" w:type="dxa"/>
          </w:tcPr>
          <w:p w14:paraId="6BA72AC6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827" w:type="dxa"/>
          </w:tcPr>
          <w:p w14:paraId="5B808684" w14:textId="71F3838B" w:rsidR="008E192A" w:rsidRDefault="008E192A" w:rsidP="008E19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Stará </w:t>
            </w:r>
            <w:proofErr w:type="gramStart"/>
            <w:r>
              <w:rPr>
                <w:rFonts w:ascii="Arial" w:hAnsi="Arial" w:cs="Arial"/>
              </w:rPr>
              <w:t>ves - místní</w:t>
            </w:r>
            <w:proofErr w:type="gramEnd"/>
            <w:r>
              <w:rPr>
                <w:rFonts w:ascii="Arial" w:hAnsi="Arial" w:cs="Arial"/>
              </w:rPr>
              <w:t xml:space="preserve"> komunikace k zahrádkám u potoka Bělá</w:t>
            </w:r>
          </w:p>
        </w:tc>
        <w:tc>
          <w:tcPr>
            <w:tcW w:w="1985" w:type="dxa"/>
          </w:tcPr>
          <w:p w14:paraId="6CB56C43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07073F47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E192A" w14:paraId="3A09B673" w14:textId="00B32440" w:rsidTr="008E192A">
        <w:tc>
          <w:tcPr>
            <w:tcW w:w="846" w:type="dxa"/>
          </w:tcPr>
          <w:p w14:paraId="49AC2F5B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827" w:type="dxa"/>
          </w:tcPr>
          <w:p w14:paraId="6DA1A46D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Hřbitov</w:t>
            </w:r>
          </w:p>
          <w:p w14:paraId="6D2DD8CA" w14:textId="77777777" w:rsidR="008E192A" w:rsidRDefault="008E192A" w:rsidP="00067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2E2AC81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14:paraId="1D0092BA" w14:textId="77777777" w:rsidR="008E192A" w:rsidRDefault="008E192A" w:rsidP="00067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1A91B31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6F84F03A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5A00E192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6EDA8BA8" w14:textId="77777777" w:rsidR="00ED60AA" w:rsidRPr="00142079" w:rsidRDefault="00ED60AA" w:rsidP="00ED60AA">
      <w:pPr>
        <w:spacing w:after="0"/>
        <w:jc w:val="both"/>
        <w:rPr>
          <w:rFonts w:ascii="Arial" w:hAnsi="Arial" w:cs="Arial"/>
          <w:b/>
          <w:u w:val="single"/>
        </w:rPr>
      </w:pPr>
      <w:r w:rsidRPr="00142079">
        <w:rPr>
          <w:rFonts w:ascii="Arial" w:hAnsi="Arial" w:cs="Arial"/>
          <w:b/>
          <w:u w:val="single"/>
        </w:rPr>
        <w:t xml:space="preserve">Otevírací doba na stanovištích č. </w:t>
      </w:r>
      <w:proofErr w:type="gramStart"/>
      <w:r w:rsidRPr="00142079">
        <w:rPr>
          <w:rFonts w:ascii="Arial" w:hAnsi="Arial" w:cs="Arial"/>
          <w:b/>
          <w:u w:val="single"/>
        </w:rPr>
        <w:t xml:space="preserve">1 </w:t>
      </w:r>
      <w:r>
        <w:rPr>
          <w:rFonts w:ascii="Arial" w:hAnsi="Arial" w:cs="Arial"/>
          <w:b/>
          <w:u w:val="single"/>
        </w:rPr>
        <w:t>-</w:t>
      </w:r>
      <w:r w:rsidRPr="00142079">
        <w:rPr>
          <w:rFonts w:ascii="Arial" w:hAnsi="Arial" w:cs="Arial"/>
          <w:b/>
          <w:u w:val="single"/>
        </w:rPr>
        <w:t xml:space="preserve"> 7</w:t>
      </w:r>
      <w:proofErr w:type="gramEnd"/>
      <w:r>
        <w:rPr>
          <w:rFonts w:ascii="Arial" w:hAnsi="Arial" w:cs="Arial"/>
          <w:b/>
          <w:u w:val="single"/>
        </w:rPr>
        <w:t>:</w:t>
      </w:r>
    </w:p>
    <w:p w14:paraId="512CA244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3859FCD2" w14:textId="77777777" w:rsidR="00ED60AA" w:rsidRPr="00142079" w:rsidRDefault="00ED60AA" w:rsidP="00ED60A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3. - 30. 11.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(ZAVŘENO 1. 12. - 28. 2. respektive 29. 2.) </w:t>
      </w:r>
    </w:p>
    <w:p w14:paraId="6F44D044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3DF6A196" w14:textId="77777777" w:rsidR="00ED60AA" w:rsidRPr="006822D0" w:rsidRDefault="00ED60AA" w:rsidP="00ED60A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16.00 - 18.00 hod.</w:t>
      </w:r>
    </w:p>
    <w:p w14:paraId="39A1CC16" w14:textId="77777777" w:rsidR="00ED60AA" w:rsidRPr="006822D0" w:rsidRDefault="00ED60AA" w:rsidP="00ED60A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9.00</w:t>
      </w:r>
      <w:proofErr w:type="gramEnd"/>
      <w:r>
        <w:rPr>
          <w:rFonts w:ascii="Arial" w:hAnsi="Arial" w:cs="Arial"/>
          <w:b/>
        </w:rPr>
        <w:t xml:space="preserve"> - 11.00 hod.</w:t>
      </w:r>
    </w:p>
    <w:p w14:paraId="0F1F449B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3D97B544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0011CC12" w14:textId="77777777" w:rsidR="00ED60AA" w:rsidRPr="00C202CF" w:rsidRDefault="00ED60AA" w:rsidP="00ED60AA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Stanoviště č. 8:</w:t>
      </w:r>
    </w:p>
    <w:p w14:paraId="45CE8443" w14:textId="77777777" w:rsidR="00ED60AA" w:rsidRDefault="00ED60AA" w:rsidP="00ED60AA">
      <w:pPr>
        <w:spacing w:after="0"/>
        <w:jc w:val="both"/>
        <w:rPr>
          <w:rFonts w:ascii="Arial" w:hAnsi="Arial" w:cs="Arial"/>
        </w:rPr>
      </w:pPr>
    </w:p>
    <w:p w14:paraId="40EB7FCD" w14:textId="54D33F16" w:rsidR="00965913" w:rsidRDefault="00ED60AA" w:rsidP="00ED60AA">
      <w:pPr>
        <w:spacing w:after="0"/>
        <w:jc w:val="both"/>
      </w:pPr>
      <w:r>
        <w:rPr>
          <w:rFonts w:ascii="Arial" w:hAnsi="Arial" w:cs="Arial"/>
        </w:rPr>
        <w:t>- otevřeno celý rok.</w:t>
      </w:r>
    </w:p>
    <w:sectPr w:rsidR="0096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A1"/>
    <w:rsid w:val="003E2BC0"/>
    <w:rsid w:val="0075186F"/>
    <w:rsid w:val="0085565F"/>
    <w:rsid w:val="008E192A"/>
    <w:rsid w:val="009209A1"/>
    <w:rsid w:val="00965913"/>
    <w:rsid w:val="00ED60AA"/>
    <w:rsid w:val="00F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983"/>
  <w15:chartTrackingRefBased/>
  <w15:docId w15:val="{AF472D7C-E694-4FF4-AF8E-12B28196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0A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0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09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09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09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09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09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09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09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09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09A1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09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09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09A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D60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3</cp:revision>
  <dcterms:created xsi:type="dcterms:W3CDTF">2026-03-03T07:30:00Z</dcterms:created>
  <dcterms:modified xsi:type="dcterms:W3CDTF">2026-03-27T11:01:00Z</dcterms:modified>
</cp:coreProperties>
</file>