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FA5BA" w14:textId="2F69248B" w:rsidR="00407D14" w:rsidRDefault="00407D14" w:rsidP="00407D14"/>
    <w:p w14:paraId="6FABB645" w14:textId="77777777" w:rsidR="00847DE8" w:rsidRDefault="00847DE8" w:rsidP="00407D14"/>
    <w:p w14:paraId="7D484775" w14:textId="77777777" w:rsidR="00847DE8" w:rsidRPr="00847DE8" w:rsidRDefault="00847DE8" w:rsidP="00756C3F">
      <w:pPr>
        <w:rPr>
          <w:b/>
          <w:color w:val="FF0000"/>
          <w:sz w:val="10"/>
          <w:szCs w:val="10"/>
        </w:rPr>
      </w:pPr>
    </w:p>
    <w:p w14:paraId="3574E816" w14:textId="58A0D33D" w:rsidR="00847DE8" w:rsidRDefault="00847DE8" w:rsidP="00756C3F">
      <w:pPr>
        <w:rPr>
          <w:b/>
          <w:color w:val="FF0000"/>
          <w:sz w:val="28"/>
          <w:szCs w:val="28"/>
        </w:rPr>
      </w:pPr>
    </w:p>
    <w:p w14:paraId="2CD4BA48" w14:textId="77777777" w:rsidR="00847DE8" w:rsidRPr="00847DE8" w:rsidRDefault="00847DE8" w:rsidP="00756C3F">
      <w:pPr>
        <w:rPr>
          <w:b/>
          <w:color w:val="FF0000"/>
          <w:sz w:val="28"/>
          <w:szCs w:val="28"/>
        </w:rPr>
      </w:pPr>
    </w:p>
    <w:p w14:paraId="7DE3B073" w14:textId="62216036" w:rsidR="00756C3F" w:rsidRDefault="00756C3F" w:rsidP="00756C3F">
      <w:pPr>
        <w:rPr>
          <w:b/>
          <w:color w:val="FF0000"/>
          <w:sz w:val="44"/>
          <w:szCs w:val="44"/>
        </w:rPr>
      </w:pPr>
      <w:r w:rsidRPr="00C04C7E">
        <w:rPr>
          <w:b/>
          <w:color w:val="FF0000"/>
          <w:sz w:val="44"/>
          <w:szCs w:val="44"/>
        </w:rPr>
        <w:t>POŽÁRNÍ POPLACHOVÁ SMĚRNICE</w:t>
      </w:r>
    </w:p>
    <w:p w14:paraId="227C37EE" w14:textId="77777777" w:rsidR="00D84248" w:rsidRPr="00C04C7E" w:rsidRDefault="00D84248" w:rsidP="00756C3F">
      <w:pPr>
        <w:rPr>
          <w:b/>
          <w:color w:val="FF0000"/>
          <w:sz w:val="44"/>
          <w:szCs w:val="44"/>
        </w:rPr>
      </w:pPr>
    </w:p>
    <w:p w14:paraId="22F52071" w14:textId="77777777" w:rsidR="00756C3F" w:rsidRPr="00756C3F" w:rsidRDefault="00756C3F" w:rsidP="00847DE8">
      <w:pPr>
        <w:spacing w:line="360" w:lineRule="auto"/>
        <w:rPr>
          <w:sz w:val="24"/>
          <w:szCs w:val="24"/>
        </w:rPr>
      </w:pPr>
      <w:r w:rsidRPr="00756C3F">
        <w:rPr>
          <w:sz w:val="24"/>
          <w:szCs w:val="24"/>
        </w:rPr>
        <w:t>Organizace:</w:t>
      </w:r>
      <w:r w:rsidRPr="00756C3F">
        <w:rPr>
          <w:sz w:val="24"/>
          <w:szCs w:val="24"/>
        </w:rPr>
        <w:tab/>
        <w:t xml:space="preserve"> </w:t>
      </w:r>
      <w:r w:rsidRPr="00756C3F">
        <w:rPr>
          <w:sz w:val="24"/>
          <w:szCs w:val="24"/>
        </w:rPr>
        <w:tab/>
        <w:t>Městský úřad Chabařovice</w:t>
      </w:r>
    </w:p>
    <w:p w14:paraId="30EA61D9" w14:textId="77777777" w:rsidR="00756C3F" w:rsidRPr="00756C3F" w:rsidRDefault="00756C3F" w:rsidP="00847DE8">
      <w:pPr>
        <w:spacing w:line="360" w:lineRule="auto"/>
        <w:rPr>
          <w:sz w:val="24"/>
          <w:szCs w:val="24"/>
        </w:rPr>
      </w:pPr>
      <w:r w:rsidRPr="00756C3F">
        <w:rPr>
          <w:sz w:val="24"/>
          <w:szCs w:val="24"/>
        </w:rPr>
        <w:t>Adresa, telefon:</w:t>
      </w:r>
      <w:r w:rsidRPr="00756C3F">
        <w:rPr>
          <w:sz w:val="24"/>
          <w:szCs w:val="24"/>
        </w:rPr>
        <w:tab/>
        <w:t xml:space="preserve">Chabařovice, Husovo nám. 183, </w:t>
      </w:r>
      <w:r w:rsidRPr="00712ABE">
        <w:rPr>
          <w:sz w:val="24"/>
          <w:szCs w:val="24"/>
        </w:rPr>
        <w:t>475 225 396</w:t>
      </w:r>
    </w:p>
    <w:p w14:paraId="2AB890A9" w14:textId="77777777" w:rsidR="00756C3F" w:rsidRDefault="00756C3F" w:rsidP="00847DE8">
      <w:pPr>
        <w:spacing w:line="276" w:lineRule="auto"/>
      </w:pPr>
    </w:p>
    <w:p w14:paraId="77B892D2" w14:textId="77777777" w:rsidR="00847DE8" w:rsidRDefault="00847DE8" w:rsidP="00847DE8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14:paraId="05925A2C" w14:textId="77FB1DF1" w:rsidR="00756C3F" w:rsidRPr="00756C3F" w:rsidRDefault="00756C3F" w:rsidP="00847DE8">
      <w:pPr>
        <w:spacing w:line="360" w:lineRule="auto"/>
        <w:jc w:val="both"/>
        <w:rPr>
          <w:b/>
          <w:color w:val="FF0000"/>
          <w:sz w:val="24"/>
          <w:szCs w:val="24"/>
        </w:rPr>
      </w:pPr>
      <w:r w:rsidRPr="00756C3F">
        <w:rPr>
          <w:b/>
          <w:color w:val="FF0000"/>
          <w:sz w:val="24"/>
          <w:szCs w:val="24"/>
        </w:rPr>
        <w:t>1. ÚČEL</w:t>
      </w:r>
    </w:p>
    <w:p w14:paraId="5A99F4FE" w14:textId="77777777" w:rsidR="00756C3F" w:rsidRPr="00756C3F" w:rsidRDefault="00756C3F" w:rsidP="00847DE8">
      <w:pPr>
        <w:spacing w:line="360" w:lineRule="auto"/>
        <w:jc w:val="both"/>
        <w:rPr>
          <w:sz w:val="24"/>
          <w:szCs w:val="24"/>
        </w:rPr>
      </w:pPr>
      <w:r w:rsidRPr="00756C3F">
        <w:rPr>
          <w:sz w:val="24"/>
          <w:szCs w:val="24"/>
        </w:rPr>
        <w:t xml:space="preserve">Požární poplachové směrnice vymezují povinnosti zaměstnanců v případě vzniku požáru a sledují provedení rychlého a účinného zákroku v případě požáru, </w:t>
      </w:r>
      <w:proofErr w:type="gramStart"/>
      <w:r w:rsidRPr="00756C3F">
        <w:rPr>
          <w:sz w:val="24"/>
          <w:szCs w:val="24"/>
        </w:rPr>
        <w:t>živelné</w:t>
      </w:r>
      <w:proofErr w:type="gramEnd"/>
      <w:r w:rsidRPr="00756C3F">
        <w:rPr>
          <w:sz w:val="24"/>
          <w:szCs w:val="24"/>
        </w:rPr>
        <w:t xml:space="preserve"> pohromy a jiného stavu nouze. </w:t>
      </w:r>
    </w:p>
    <w:p w14:paraId="5F589827" w14:textId="77777777" w:rsidR="00756C3F" w:rsidRPr="00756C3F" w:rsidRDefault="00756C3F" w:rsidP="00847DE8">
      <w:pPr>
        <w:spacing w:line="360" w:lineRule="auto"/>
        <w:jc w:val="both"/>
        <w:rPr>
          <w:sz w:val="24"/>
          <w:szCs w:val="24"/>
        </w:rPr>
      </w:pPr>
    </w:p>
    <w:p w14:paraId="64D1EEE0" w14:textId="77777777" w:rsidR="00756C3F" w:rsidRPr="00756C3F" w:rsidRDefault="00756C3F" w:rsidP="00847DE8">
      <w:pPr>
        <w:spacing w:line="360" w:lineRule="auto"/>
        <w:jc w:val="both"/>
        <w:rPr>
          <w:b/>
          <w:color w:val="FF0000"/>
          <w:sz w:val="24"/>
          <w:szCs w:val="24"/>
        </w:rPr>
      </w:pPr>
      <w:r w:rsidRPr="00756C3F">
        <w:rPr>
          <w:b/>
          <w:color w:val="FF0000"/>
          <w:sz w:val="24"/>
          <w:szCs w:val="24"/>
        </w:rPr>
        <w:t>2. POVINNOST HLÁSIT POŽÁR</w:t>
      </w:r>
    </w:p>
    <w:p w14:paraId="64C5F7FE" w14:textId="77777777" w:rsidR="00756C3F" w:rsidRPr="00756C3F" w:rsidRDefault="00756C3F" w:rsidP="00847DE8">
      <w:pPr>
        <w:spacing w:line="360" w:lineRule="auto"/>
        <w:jc w:val="both"/>
        <w:rPr>
          <w:sz w:val="24"/>
          <w:szCs w:val="24"/>
        </w:rPr>
      </w:pPr>
      <w:r w:rsidRPr="00756C3F">
        <w:rPr>
          <w:sz w:val="24"/>
          <w:szCs w:val="24"/>
        </w:rPr>
        <w:t>Každý je povinen ohlásit požár neodkladně na určeném místě zjištěný požár, nebo zabezpečit jeho ohlášení.</w:t>
      </w:r>
    </w:p>
    <w:p w14:paraId="19C7A557" w14:textId="77777777" w:rsidR="00756C3F" w:rsidRPr="00756C3F" w:rsidRDefault="00756C3F" w:rsidP="00847DE8">
      <w:pPr>
        <w:spacing w:line="360" w:lineRule="auto"/>
        <w:jc w:val="both"/>
        <w:rPr>
          <w:sz w:val="24"/>
          <w:szCs w:val="24"/>
        </w:rPr>
      </w:pPr>
    </w:p>
    <w:p w14:paraId="1B1EBAD2" w14:textId="77777777" w:rsidR="00756C3F" w:rsidRPr="00756C3F" w:rsidRDefault="00756C3F" w:rsidP="00847DE8">
      <w:pPr>
        <w:spacing w:line="360" w:lineRule="auto"/>
        <w:jc w:val="both"/>
        <w:rPr>
          <w:sz w:val="24"/>
          <w:szCs w:val="24"/>
        </w:rPr>
      </w:pPr>
      <w:r w:rsidRPr="00756C3F">
        <w:rPr>
          <w:sz w:val="24"/>
          <w:szCs w:val="24"/>
        </w:rPr>
        <w:t>Při požáru v organizaci volejte číslo telefonu:</w:t>
      </w:r>
      <w:r w:rsidRPr="00756C3F">
        <w:rPr>
          <w:sz w:val="24"/>
          <w:szCs w:val="24"/>
        </w:rPr>
        <w:tab/>
        <w:t>150</w:t>
      </w:r>
    </w:p>
    <w:p w14:paraId="04F1D752" w14:textId="77777777" w:rsidR="00756C3F" w:rsidRPr="00756C3F" w:rsidRDefault="00756C3F" w:rsidP="00847DE8">
      <w:pPr>
        <w:spacing w:line="360" w:lineRule="auto"/>
        <w:jc w:val="both"/>
        <w:rPr>
          <w:sz w:val="24"/>
          <w:szCs w:val="24"/>
        </w:rPr>
      </w:pPr>
      <w:r w:rsidRPr="00756C3F">
        <w:rPr>
          <w:sz w:val="24"/>
          <w:szCs w:val="24"/>
        </w:rPr>
        <w:t xml:space="preserve">V ohlášení uveďte: kdo volá a odkud volá, kde </w:t>
      </w:r>
      <w:proofErr w:type="gramStart"/>
      <w:r w:rsidRPr="00756C3F">
        <w:rPr>
          <w:sz w:val="24"/>
          <w:szCs w:val="24"/>
        </w:rPr>
        <w:t>hoří</w:t>
      </w:r>
      <w:proofErr w:type="gramEnd"/>
      <w:r w:rsidRPr="00756C3F">
        <w:rPr>
          <w:sz w:val="24"/>
          <w:szCs w:val="24"/>
        </w:rPr>
        <w:t>, co hoří, zraněné osoby.</w:t>
      </w:r>
    </w:p>
    <w:p w14:paraId="4CDE0DC6" w14:textId="77777777" w:rsidR="00756C3F" w:rsidRPr="00756C3F" w:rsidRDefault="00756C3F" w:rsidP="00847DE8">
      <w:pPr>
        <w:spacing w:line="360" w:lineRule="auto"/>
        <w:jc w:val="both"/>
        <w:rPr>
          <w:sz w:val="24"/>
          <w:szCs w:val="24"/>
        </w:rPr>
      </w:pPr>
    </w:p>
    <w:p w14:paraId="7DC34C7A" w14:textId="77777777" w:rsidR="00756C3F" w:rsidRPr="00756C3F" w:rsidRDefault="00756C3F" w:rsidP="00847DE8">
      <w:pPr>
        <w:spacing w:line="360" w:lineRule="auto"/>
        <w:jc w:val="both"/>
        <w:rPr>
          <w:b/>
          <w:color w:val="FF0000"/>
          <w:sz w:val="24"/>
          <w:szCs w:val="24"/>
        </w:rPr>
      </w:pPr>
      <w:r w:rsidRPr="00756C3F">
        <w:rPr>
          <w:b/>
          <w:color w:val="FF0000"/>
          <w:sz w:val="24"/>
          <w:szCs w:val="24"/>
        </w:rPr>
        <w:t>3. POMOC PŘI ZDOLÁVÁNÍ POŽÁRU</w:t>
      </w:r>
    </w:p>
    <w:p w14:paraId="4859E592" w14:textId="77777777" w:rsidR="00756C3F" w:rsidRPr="00756C3F" w:rsidRDefault="00756C3F" w:rsidP="00847DE8">
      <w:pPr>
        <w:spacing w:line="360" w:lineRule="auto"/>
        <w:jc w:val="both"/>
        <w:rPr>
          <w:sz w:val="24"/>
          <w:szCs w:val="24"/>
        </w:rPr>
      </w:pPr>
      <w:r w:rsidRPr="00756C3F">
        <w:rPr>
          <w:sz w:val="24"/>
          <w:szCs w:val="24"/>
        </w:rPr>
        <w:t>Každý je povinen v souvislosti se zdoláváním požáru provést nutná opatření pro záchranu ohrožených osob, uhasit požár, jestliže to je možné, nebo provést nutná opatření k zamezení jeho šíření. Každý je povinen poskytnout osobní pomoc jednotce požární ochrany na výzvu velitele zásahu.</w:t>
      </w:r>
    </w:p>
    <w:p w14:paraId="3BC8F89E" w14:textId="77777777" w:rsidR="00756C3F" w:rsidRPr="00756C3F" w:rsidRDefault="00756C3F" w:rsidP="00847DE8">
      <w:pPr>
        <w:spacing w:line="360" w:lineRule="auto"/>
        <w:jc w:val="both"/>
        <w:rPr>
          <w:sz w:val="24"/>
          <w:szCs w:val="24"/>
        </w:rPr>
      </w:pPr>
    </w:p>
    <w:p w14:paraId="27F6926D" w14:textId="77777777" w:rsidR="00756C3F" w:rsidRPr="00756C3F" w:rsidRDefault="00756C3F" w:rsidP="00847DE8">
      <w:pPr>
        <w:spacing w:line="360" w:lineRule="auto"/>
        <w:jc w:val="both"/>
        <w:rPr>
          <w:b/>
          <w:color w:val="FF0000"/>
          <w:sz w:val="24"/>
          <w:szCs w:val="24"/>
        </w:rPr>
      </w:pPr>
      <w:r w:rsidRPr="00756C3F">
        <w:rPr>
          <w:b/>
          <w:color w:val="FF0000"/>
          <w:sz w:val="24"/>
          <w:szCs w:val="24"/>
        </w:rPr>
        <w:t>4. ZPŮSOB VYHLAŠOVÁNÍ POŽÁRNÍHO POPLACHU</w:t>
      </w:r>
    </w:p>
    <w:p w14:paraId="395C2EF3" w14:textId="1348550C" w:rsidR="00756C3F" w:rsidRPr="00756C3F" w:rsidRDefault="00756C3F" w:rsidP="00847DE8">
      <w:pPr>
        <w:spacing w:line="360" w:lineRule="auto"/>
        <w:jc w:val="both"/>
        <w:rPr>
          <w:sz w:val="24"/>
          <w:szCs w:val="24"/>
        </w:rPr>
      </w:pPr>
      <w:r w:rsidRPr="00756C3F">
        <w:rPr>
          <w:sz w:val="24"/>
          <w:szCs w:val="24"/>
        </w:rPr>
        <w:t>Požární poplach je vyhlašován: voláním „HOŘÍ“</w:t>
      </w:r>
    </w:p>
    <w:p w14:paraId="2081E178" w14:textId="77777777" w:rsidR="00756C3F" w:rsidRPr="00756C3F" w:rsidRDefault="00756C3F" w:rsidP="00847DE8">
      <w:pPr>
        <w:spacing w:line="360" w:lineRule="auto"/>
        <w:jc w:val="both"/>
        <w:rPr>
          <w:sz w:val="24"/>
          <w:szCs w:val="24"/>
        </w:rPr>
      </w:pPr>
    </w:p>
    <w:p w14:paraId="31B36D1F" w14:textId="77777777" w:rsidR="00756C3F" w:rsidRPr="00756C3F" w:rsidRDefault="00756C3F" w:rsidP="00847DE8">
      <w:pPr>
        <w:spacing w:line="360" w:lineRule="auto"/>
        <w:jc w:val="both"/>
        <w:rPr>
          <w:b/>
          <w:color w:val="FF0000"/>
          <w:sz w:val="24"/>
          <w:szCs w:val="24"/>
        </w:rPr>
      </w:pPr>
      <w:r w:rsidRPr="00756C3F">
        <w:rPr>
          <w:b/>
          <w:color w:val="FF0000"/>
          <w:sz w:val="24"/>
          <w:szCs w:val="24"/>
        </w:rPr>
        <w:t>5. POVINNOSTI PO VYHLÁŠENÍ POŽÁRNÍHO POPLACHU</w:t>
      </w:r>
    </w:p>
    <w:p w14:paraId="4B6DFE66" w14:textId="77777777" w:rsidR="00756C3F" w:rsidRPr="00756C3F" w:rsidRDefault="00756C3F" w:rsidP="00847DE8">
      <w:pPr>
        <w:spacing w:line="360" w:lineRule="auto"/>
        <w:jc w:val="both"/>
        <w:rPr>
          <w:sz w:val="24"/>
          <w:szCs w:val="24"/>
        </w:rPr>
      </w:pPr>
      <w:r w:rsidRPr="00756C3F">
        <w:rPr>
          <w:sz w:val="24"/>
          <w:szCs w:val="24"/>
        </w:rPr>
        <w:t xml:space="preserve">Povinnosti vedoucího požárem ohroženého úseku: zajistit záchranu osob, rychlou a spořádanou evakuaci zaměstnanců a materiálu únikovými cestami a východy, aby na pracovišti nikdo nezůstal, neodkladně hlásit požár starostovi města nebo tajemníkovi </w:t>
      </w:r>
      <w:proofErr w:type="spellStart"/>
      <w:r w:rsidRPr="00756C3F">
        <w:rPr>
          <w:sz w:val="24"/>
          <w:szCs w:val="24"/>
        </w:rPr>
        <w:t>MěÚ</w:t>
      </w:r>
      <w:proofErr w:type="spellEnd"/>
      <w:r w:rsidRPr="00756C3F">
        <w:rPr>
          <w:sz w:val="24"/>
          <w:szCs w:val="24"/>
        </w:rPr>
        <w:t>.</w:t>
      </w:r>
    </w:p>
    <w:p w14:paraId="55C57B7A" w14:textId="77777777" w:rsidR="00756C3F" w:rsidRPr="00756C3F" w:rsidRDefault="00756C3F" w:rsidP="00847DE8">
      <w:pPr>
        <w:spacing w:line="360" w:lineRule="auto"/>
        <w:jc w:val="both"/>
        <w:rPr>
          <w:sz w:val="24"/>
          <w:szCs w:val="24"/>
        </w:rPr>
      </w:pPr>
      <w:r w:rsidRPr="00756C3F">
        <w:rPr>
          <w:sz w:val="24"/>
          <w:szCs w:val="24"/>
        </w:rPr>
        <w:t>Povinnosti dalších osob: v ohroženém objektu řídit se vedoucího pracoviště nebo určeného zaměstnance, případně velitele zásahu.</w:t>
      </w:r>
    </w:p>
    <w:p w14:paraId="141ECACB" w14:textId="118EA9C2" w:rsidR="00756C3F" w:rsidRDefault="00756C3F" w:rsidP="00847DE8">
      <w:pPr>
        <w:spacing w:line="276" w:lineRule="auto"/>
        <w:rPr>
          <w:sz w:val="24"/>
          <w:szCs w:val="24"/>
        </w:rPr>
      </w:pPr>
    </w:p>
    <w:p w14:paraId="291344A8" w14:textId="633D97F4" w:rsidR="00847DE8" w:rsidRDefault="00847DE8" w:rsidP="00847DE8">
      <w:pPr>
        <w:spacing w:line="276" w:lineRule="auto"/>
        <w:rPr>
          <w:sz w:val="24"/>
          <w:szCs w:val="24"/>
        </w:rPr>
      </w:pPr>
    </w:p>
    <w:p w14:paraId="4CFB4AF3" w14:textId="5F7727EA" w:rsidR="00847DE8" w:rsidRDefault="00847DE8" w:rsidP="00847DE8">
      <w:pPr>
        <w:spacing w:line="276" w:lineRule="auto"/>
        <w:rPr>
          <w:sz w:val="24"/>
          <w:szCs w:val="24"/>
        </w:rPr>
      </w:pPr>
    </w:p>
    <w:p w14:paraId="79431B77" w14:textId="1E818DCF" w:rsidR="00847DE8" w:rsidRDefault="00847DE8" w:rsidP="00847DE8">
      <w:pPr>
        <w:spacing w:line="276" w:lineRule="auto"/>
        <w:rPr>
          <w:sz w:val="24"/>
          <w:szCs w:val="24"/>
        </w:rPr>
      </w:pPr>
    </w:p>
    <w:p w14:paraId="6B29EF20" w14:textId="77777777" w:rsidR="00847DE8" w:rsidRPr="00756C3F" w:rsidRDefault="00847DE8" w:rsidP="00847DE8">
      <w:pPr>
        <w:spacing w:line="276" w:lineRule="auto"/>
        <w:rPr>
          <w:sz w:val="24"/>
          <w:szCs w:val="24"/>
        </w:rPr>
      </w:pPr>
    </w:p>
    <w:p w14:paraId="7C568E8E" w14:textId="77777777" w:rsidR="00756C3F" w:rsidRPr="00756C3F" w:rsidRDefault="00756C3F" w:rsidP="00847DE8">
      <w:pPr>
        <w:spacing w:line="360" w:lineRule="auto"/>
        <w:rPr>
          <w:b/>
          <w:color w:val="FF0000"/>
          <w:sz w:val="24"/>
          <w:szCs w:val="24"/>
        </w:rPr>
      </w:pPr>
      <w:r w:rsidRPr="00756C3F">
        <w:rPr>
          <w:b/>
          <w:color w:val="FF0000"/>
          <w:sz w:val="24"/>
          <w:szCs w:val="24"/>
        </w:rPr>
        <w:t>6. DŮLEŽITÁ TELEFONNÍ ČÍSLA</w:t>
      </w:r>
    </w:p>
    <w:p w14:paraId="1FA7E25C" w14:textId="77777777" w:rsidR="00756C3F" w:rsidRPr="00756C3F" w:rsidRDefault="00756C3F" w:rsidP="00847DE8">
      <w:pPr>
        <w:spacing w:line="360" w:lineRule="auto"/>
        <w:rPr>
          <w:sz w:val="24"/>
          <w:szCs w:val="24"/>
        </w:rPr>
      </w:pPr>
      <w:r w:rsidRPr="00756C3F">
        <w:rPr>
          <w:sz w:val="24"/>
          <w:szCs w:val="24"/>
        </w:rPr>
        <w:t>Hasiči Ústeckého kraje – ohlašovna požáru</w:t>
      </w:r>
      <w:r w:rsidRPr="00756C3F">
        <w:rPr>
          <w:sz w:val="24"/>
          <w:szCs w:val="24"/>
        </w:rPr>
        <w:tab/>
      </w:r>
      <w:r w:rsidRPr="00756C3F">
        <w:rPr>
          <w:sz w:val="24"/>
          <w:szCs w:val="24"/>
        </w:rPr>
        <w:tab/>
      </w:r>
      <w:r w:rsidRPr="00756C3F">
        <w:rPr>
          <w:sz w:val="24"/>
          <w:szCs w:val="24"/>
        </w:rPr>
        <w:tab/>
      </w:r>
      <w:r w:rsidRPr="00756C3F">
        <w:rPr>
          <w:sz w:val="24"/>
          <w:szCs w:val="24"/>
        </w:rPr>
        <w:tab/>
      </w:r>
      <w:r w:rsidRPr="00756C3F">
        <w:rPr>
          <w:sz w:val="24"/>
          <w:szCs w:val="24"/>
        </w:rPr>
        <w:tab/>
        <w:t>150</w:t>
      </w:r>
    </w:p>
    <w:p w14:paraId="06A3B82B" w14:textId="77777777" w:rsidR="00756C3F" w:rsidRPr="00756C3F" w:rsidRDefault="00756C3F" w:rsidP="00847DE8">
      <w:pPr>
        <w:spacing w:line="360" w:lineRule="auto"/>
        <w:rPr>
          <w:sz w:val="24"/>
          <w:szCs w:val="24"/>
        </w:rPr>
      </w:pPr>
      <w:r w:rsidRPr="00756C3F">
        <w:rPr>
          <w:sz w:val="24"/>
          <w:szCs w:val="24"/>
        </w:rPr>
        <w:t>Jednotné číslo tísňového volání</w:t>
      </w:r>
      <w:r w:rsidRPr="00756C3F">
        <w:rPr>
          <w:sz w:val="24"/>
          <w:szCs w:val="24"/>
        </w:rPr>
        <w:tab/>
      </w:r>
      <w:r w:rsidRPr="00756C3F">
        <w:rPr>
          <w:sz w:val="24"/>
          <w:szCs w:val="24"/>
        </w:rPr>
        <w:tab/>
      </w:r>
      <w:r w:rsidRPr="00756C3F">
        <w:rPr>
          <w:sz w:val="24"/>
          <w:szCs w:val="24"/>
        </w:rPr>
        <w:tab/>
      </w:r>
      <w:r w:rsidRPr="00756C3F">
        <w:rPr>
          <w:sz w:val="24"/>
          <w:szCs w:val="24"/>
        </w:rPr>
        <w:tab/>
      </w:r>
      <w:r w:rsidRPr="00756C3F">
        <w:rPr>
          <w:sz w:val="24"/>
          <w:szCs w:val="24"/>
        </w:rPr>
        <w:tab/>
      </w:r>
      <w:r w:rsidRPr="00756C3F">
        <w:rPr>
          <w:sz w:val="24"/>
          <w:szCs w:val="24"/>
        </w:rPr>
        <w:tab/>
        <w:t>112</w:t>
      </w:r>
    </w:p>
    <w:p w14:paraId="51DD0DCE" w14:textId="015DDE28" w:rsidR="00756C3F" w:rsidRPr="00481FA5" w:rsidRDefault="00756C3F" w:rsidP="00847DE8">
      <w:pPr>
        <w:spacing w:line="360" w:lineRule="auto"/>
        <w:rPr>
          <w:sz w:val="24"/>
          <w:szCs w:val="24"/>
        </w:rPr>
      </w:pPr>
      <w:r w:rsidRPr="00481FA5">
        <w:rPr>
          <w:sz w:val="24"/>
          <w:szCs w:val="24"/>
        </w:rPr>
        <w:t>HZS Ústeckého kraje – operační středisko</w:t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="00BA35C2" w:rsidRPr="00481FA5">
        <w:rPr>
          <w:sz w:val="24"/>
          <w:szCs w:val="24"/>
        </w:rPr>
        <w:t>950 431 010</w:t>
      </w:r>
    </w:p>
    <w:p w14:paraId="5B434874" w14:textId="6A41D031" w:rsidR="00BA35C2" w:rsidRPr="00481FA5" w:rsidRDefault="00BA35C2" w:rsidP="00847DE8">
      <w:pPr>
        <w:spacing w:line="360" w:lineRule="auto"/>
        <w:rPr>
          <w:sz w:val="24"/>
          <w:szCs w:val="24"/>
        </w:rPr>
      </w:pPr>
      <w:r w:rsidRPr="00481FA5">
        <w:rPr>
          <w:sz w:val="24"/>
          <w:szCs w:val="24"/>
        </w:rPr>
        <w:t>Hasiči Chabařovice</w:t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  <w:t>725 066 514</w:t>
      </w:r>
    </w:p>
    <w:p w14:paraId="28677CEA" w14:textId="342E288F" w:rsidR="00756C3F" w:rsidRDefault="00756C3F" w:rsidP="00847DE8">
      <w:pPr>
        <w:spacing w:line="360" w:lineRule="auto"/>
        <w:rPr>
          <w:sz w:val="24"/>
          <w:szCs w:val="24"/>
        </w:rPr>
      </w:pPr>
      <w:r w:rsidRPr="00481FA5">
        <w:rPr>
          <w:sz w:val="24"/>
          <w:szCs w:val="24"/>
        </w:rPr>
        <w:t>Policie ČR</w:t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  <w:t>158</w:t>
      </w:r>
    </w:p>
    <w:p w14:paraId="69D6C78C" w14:textId="2B4FC1B7" w:rsidR="00712ABE" w:rsidRPr="00481FA5" w:rsidRDefault="00712ABE" w:rsidP="00847D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Policie ČR Chlumec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974 426 730</w:t>
      </w:r>
    </w:p>
    <w:p w14:paraId="252FF81F" w14:textId="77777777" w:rsidR="00756C3F" w:rsidRPr="00481FA5" w:rsidRDefault="00756C3F" w:rsidP="00847DE8">
      <w:pPr>
        <w:spacing w:line="360" w:lineRule="auto"/>
        <w:rPr>
          <w:sz w:val="24"/>
          <w:szCs w:val="24"/>
        </w:rPr>
      </w:pPr>
      <w:r w:rsidRPr="00481FA5">
        <w:rPr>
          <w:sz w:val="24"/>
          <w:szCs w:val="24"/>
        </w:rPr>
        <w:t>Lékařská záchranná služba</w:t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  <w:t>155</w:t>
      </w:r>
    </w:p>
    <w:p w14:paraId="3C4E924E" w14:textId="553A0DDF" w:rsidR="00756C3F" w:rsidRPr="00481FA5" w:rsidRDefault="00756C3F" w:rsidP="00847DE8">
      <w:pPr>
        <w:spacing w:line="360" w:lineRule="auto"/>
        <w:rPr>
          <w:sz w:val="24"/>
          <w:szCs w:val="24"/>
        </w:rPr>
      </w:pPr>
      <w:r w:rsidRPr="00481FA5">
        <w:rPr>
          <w:sz w:val="24"/>
          <w:szCs w:val="24"/>
        </w:rPr>
        <w:t>Městská policie Chabařovice</w:t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  <w:t>156</w:t>
      </w:r>
    </w:p>
    <w:p w14:paraId="2F32FB01" w14:textId="42F46455" w:rsidR="00BA35C2" w:rsidRPr="00481FA5" w:rsidRDefault="00BA35C2" w:rsidP="00847DE8">
      <w:pPr>
        <w:spacing w:line="360" w:lineRule="auto"/>
        <w:rPr>
          <w:sz w:val="24"/>
          <w:szCs w:val="24"/>
        </w:rPr>
      </w:pPr>
      <w:r w:rsidRPr="00481FA5">
        <w:rPr>
          <w:sz w:val="24"/>
          <w:szCs w:val="24"/>
        </w:rPr>
        <w:t>Městská policie Chabařovice</w:t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  <w:t>725 062 547</w:t>
      </w:r>
    </w:p>
    <w:p w14:paraId="2D4F9A65" w14:textId="77777777" w:rsidR="00756C3F" w:rsidRPr="00756C3F" w:rsidRDefault="00756C3F" w:rsidP="00847DE8">
      <w:pPr>
        <w:spacing w:line="360" w:lineRule="auto"/>
        <w:rPr>
          <w:sz w:val="24"/>
          <w:szCs w:val="24"/>
        </w:rPr>
      </w:pPr>
      <w:r w:rsidRPr="00481FA5">
        <w:rPr>
          <w:sz w:val="24"/>
          <w:szCs w:val="24"/>
        </w:rPr>
        <w:t xml:space="preserve">Poruchy na elektrickém zařízení </w:t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</w:r>
      <w:r w:rsidRPr="00481FA5">
        <w:rPr>
          <w:sz w:val="24"/>
          <w:szCs w:val="24"/>
        </w:rPr>
        <w:tab/>
        <w:t>840 850 860</w:t>
      </w:r>
      <w:r w:rsidRPr="00756C3F">
        <w:rPr>
          <w:sz w:val="24"/>
          <w:szCs w:val="24"/>
        </w:rPr>
        <w:tab/>
      </w:r>
    </w:p>
    <w:p w14:paraId="61E2E949" w14:textId="77777777" w:rsidR="00756C3F" w:rsidRPr="00756C3F" w:rsidRDefault="00756C3F" w:rsidP="00847DE8">
      <w:pPr>
        <w:spacing w:line="360" w:lineRule="auto"/>
        <w:rPr>
          <w:sz w:val="24"/>
          <w:szCs w:val="24"/>
        </w:rPr>
      </w:pPr>
      <w:r w:rsidRPr="00756C3F">
        <w:rPr>
          <w:sz w:val="24"/>
          <w:szCs w:val="24"/>
        </w:rPr>
        <w:t>Poruchy na plynovém zařízení</w:t>
      </w:r>
      <w:r w:rsidRPr="00756C3F">
        <w:rPr>
          <w:sz w:val="24"/>
          <w:szCs w:val="24"/>
        </w:rPr>
        <w:tab/>
      </w:r>
      <w:r w:rsidRPr="00756C3F">
        <w:rPr>
          <w:sz w:val="24"/>
          <w:szCs w:val="24"/>
        </w:rPr>
        <w:tab/>
      </w:r>
      <w:r w:rsidRPr="00756C3F">
        <w:rPr>
          <w:sz w:val="24"/>
          <w:szCs w:val="24"/>
        </w:rPr>
        <w:tab/>
      </w:r>
      <w:r w:rsidRPr="00756C3F">
        <w:rPr>
          <w:sz w:val="24"/>
          <w:szCs w:val="24"/>
        </w:rPr>
        <w:tab/>
      </w:r>
      <w:r w:rsidRPr="00756C3F">
        <w:rPr>
          <w:sz w:val="24"/>
          <w:szCs w:val="24"/>
        </w:rPr>
        <w:tab/>
      </w:r>
      <w:r w:rsidRPr="00756C3F">
        <w:rPr>
          <w:sz w:val="24"/>
          <w:szCs w:val="24"/>
        </w:rPr>
        <w:tab/>
        <w:t>1239</w:t>
      </w:r>
    </w:p>
    <w:p w14:paraId="591C7221" w14:textId="2CDB5A39" w:rsidR="00756C3F" w:rsidRPr="00756C3F" w:rsidRDefault="00756C3F" w:rsidP="00847DE8">
      <w:pPr>
        <w:spacing w:line="360" w:lineRule="auto"/>
        <w:rPr>
          <w:sz w:val="24"/>
          <w:szCs w:val="24"/>
        </w:rPr>
      </w:pPr>
      <w:r w:rsidRPr="00756C3F">
        <w:rPr>
          <w:sz w:val="24"/>
          <w:szCs w:val="24"/>
        </w:rPr>
        <w:t>Poruchy na vodovodním zařízení</w:t>
      </w:r>
      <w:r w:rsidRPr="00756C3F">
        <w:rPr>
          <w:sz w:val="24"/>
          <w:szCs w:val="24"/>
        </w:rPr>
        <w:tab/>
      </w:r>
      <w:r w:rsidRPr="00756C3F">
        <w:rPr>
          <w:sz w:val="24"/>
          <w:szCs w:val="24"/>
        </w:rPr>
        <w:tab/>
      </w:r>
      <w:r w:rsidRPr="00756C3F">
        <w:rPr>
          <w:sz w:val="24"/>
          <w:szCs w:val="24"/>
        </w:rPr>
        <w:tab/>
      </w:r>
      <w:r w:rsidRPr="00756C3F">
        <w:rPr>
          <w:sz w:val="24"/>
          <w:szCs w:val="24"/>
        </w:rPr>
        <w:tab/>
      </w:r>
      <w:r w:rsidRPr="00756C3F">
        <w:rPr>
          <w:sz w:val="24"/>
          <w:szCs w:val="24"/>
        </w:rPr>
        <w:tab/>
      </w:r>
      <w:r w:rsidRPr="00756C3F">
        <w:rPr>
          <w:sz w:val="24"/>
          <w:szCs w:val="24"/>
        </w:rPr>
        <w:tab/>
        <w:t>840 111</w:t>
      </w:r>
      <w:r w:rsidR="00D91BC7">
        <w:rPr>
          <w:sz w:val="24"/>
          <w:szCs w:val="24"/>
        </w:rPr>
        <w:t> </w:t>
      </w:r>
      <w:r w:rsidRPr="00756C3F">
        <w:rPr>
          <w:sz w:val="24"/>
          <w:szCs w:val="24"/>
        </w:rPr>
        <w:t>118</w:t>
      </w:r>
    </w:p>
    <w:p w14:paraId="6C0C45D1" w14:textId="77777777" w:rsidR="00D91BC7" w:rsidRDefault="00D91BC7" w:rsidP="00756C3F">
      <w:pPr>
        <w:rPr>
          <w:sz w:val="24"/>
          <w:szCs w:val="24"/>
        </w:rPr>
      </w:pPr>
    </w:p>
    <w:p w14:paraId="7CE8F66B" w14:textId="77777777" w:rsidR="00847DE8" w:rsidRDefault="00847DE8" w:rsidP="00481FA5">
      <w:pPr>
        <w:spacing w:line="360" w:lineRule="auto"/>
        <w:rPr>
          <w:sz w:val="24"/>
          <w:szCs w:val="24"/>
        </w:rPr>
      </w:pPr>
    </w:p>
    <w:p w14:paraId="6D53C074" w14:textId="6B5AB2D3" w:rsidR="00D84248" w:rsidRDefault="00756C3F" w:rsidP="00481FA5">
      <w:pPr>
        <w:spacing w:line="360" w:lineRule="auto"/>
        <w:rPr>
          <w:sz w:val="24"/>
          <w:szCs w:val="24"/>
        </w:rPr>
      </w:pPr>
      <w:r w:rsidRPr="00756C3F">
        <w:rPr>
          <w:sz w:val="24"/>
          <w:szCs w:val="24"/>
        </w:rPr>
        <w:t>V</w:t>
      </w:r>
      <w:r w:rsidR="00603D18">
        <w:rPr>
          <w:sz w:val="24"/>
          <w:szCs w:val="24"/>
        </w:rPr>
        <w:t> </w:t>
      </w:r>
      <w:r w:rsidRPr="00756C3F">
        <w:rPr>
          <w:sz w:val="24"/>
          <w:szCs w:val="24"/>
        </w:rPr>
        <w:t>Chabařovicích</w:t>
      </w:r>
      <w:r w:rsidR="00603D18">
        <w:rPr>
          <w:sz w:val="24"/>
          <w:szCs w:val="24"/>
        </w:rPr>
        <w:t xml:space="preserve">, </w:t>
      </w:r>
      <w:r w:rsidRPr="00756C3F">
        <w:rPr>
          <w:sz w:val="24"/>
          <w:szCs w:val="24"/>
        </w:rPr>
        <w:t xml:space="preserve">dne </w:t>
      </w:r>
      <w:r w:rsidR="00847DE8">
        <w:rPr>
          <w:sz w:val="24"/>
          <w:szCs w:val="24"/>
        </w:rPr>
        <w:t>13. 12. 2022</w:t>
      </w:r>
      <w:r w:rsidRPr="00756C3F">
        <w:rPr>
          <w:sz w:val="24"/>
          <w:szCs w:val="24"/>
        </w:rPr>
        <w:tab/>
      </w:r>
    </w:p>
    <w:p w14:paraId="61798F93" w14:textId="77777777" w:rsidR="00D84248" w:rsidRDefault="00D84248" w:rsidP="00481FA5">
      <w:pPr>
        <w:spacing w:line="360" w:lineRule="auto"/>
        <w:rPr>
          <w:sz w:val="24"/>
          <w:szCs w:val="24"/>
        </w:rPr>
      </w:pPr>
    </w:p>
    <w:p w14:paraId="3C5A17C6" w14:textId="410B16E1" w:rsidR="00756C3F" w:rsidRDefault="00756C3F" w:rsidP="00481FA5">
      <w:pPr>
        <w:spacing w:line="360" w:lineRule="auto"/>
        <w:rPr>
          <w:sz w:val="24"/>
          <w:szCs w:val="24"/>
        </w:rPr>
      </w:pPr>
      <w:r w:rsidRPr="00756C3F">
        <w:rPr>
          <w:sz w:val="24"/>
          <w:szCs w:val="24"/>
        </w:rPr>
        <w:tab/>
      </w:r>
      <w:r w:rsidRPr="00756C3F">
        <w:rPr>
          <w:sz w:val="24"/>
          <w:szCs w:val="24"/>
        </w:rPr>
        <w:tab/>
      </w:r>
    </w:p>
    <w:p w14:paraId="55C191E1" w14:textId="77777777" w:rsidR="00756C3F" w:rsidRDefault="00756C3F" w:rsidP="00481FA5">
      <w:pPr>
        <w:spacing w:line="360" w:lineRule="auto"/>
        <w:rPr>
          <w:sz w:val="24"/>
          <w:szCs w:val="24"/>
        </w:rPr>
      </w:pPr>
    </w:p>
    <w:p w14:paraId="3A40E2E3" w14:textId="77777777" w:rsidR="00756C3F" w:rsidRDefault="00756C3F" w:rsidP="00481FA5">
      <w:pPr>
        <w:spacing w:line="360" w:lineRule="auto"/>
        <w:rPr>
          <w:sz w:val="24"/>
          <w:szCs w:val="24"/>
        </w:rPr>
      </w:pPr>
    </w:p>
    <w:p w14:paraId="00185D77" w14:textId="6B82F2B9" w:rsidR="00756C3F" w:rsidRPr="00756C3F" w:rsidRDefault="00756C3F" w:rsidP="00481FA5">
      <w:pPr>
        <w:spacing w:line="360" w:lineRule="auto"/>
        <w:rPr>
          <w:sz w:val="24"/>
          <w:szCs w:val="24"/>
        </w:rPr>
      </w:pPr>
      <w:r w:rsidRPr="00756C3F">
        <w:rPr>
          <w:sz w:val="24"/>
          <w:szCs w:val="24"/>
        </w:rPr>
        <w:t>Mgr.</w:t>
      </w:r>
      <w:r w:rsidR="00FA2BAB">
        <w:rPr>
          <w:sz w:val="24"/>
          <w:szCs w:val="24"/>
        </w:rPr>
        <w:t xml:space="preserve"> </w:t>
      </w:r>
      <w:r w:rsidR="00D84248">
        <w:rPr>
          <w:sz w:val="24"/>
          <w:szCs w:val="24"/>
        </w:rPr>
        <w:t>Alena Vaněčková</w:t>
      </w:r>
      <w:r w:rsidR="00A43B59">
        <w:rPr>
          <w:sz w:val="24"/>
          <w:szCs w:val="24"/>
        </w:rPr>
        <w:t>, v. r.</w:t>
      </w:r>
      <w:r w:rsidR="00805C69">
        <w:rPr>
          <w:sz w:val="24"/>
          <w:szCs w:val="24"/>
        </w:rPr>
        <w:tab/>
      </w:r>
      <w:r w:rsidR="00A43B59">
        <w:rPr>
          <w:sz w:val="24"/>
          <w:szCs w:val="24"/>
        </w:rPr>
        <w:tab/>
      </w:r>
      <w:r w:rsidR="00A43B59">
        <w:rPr>
          <w:sz w:val="24"/>
          <w:szCs w:val="24"/>
        </w:rPr>
        <w:tab/>
      </w:r>
      <w:r w:rsidR="00A43B59">
        <w:rPr>
          <w:sz w:val="24"/>
          <w:szCs w:val="24"/>
        </w:rPr>
        <w:tab/>
      </w:r>
      <w:r w:rsidR="00A43B59">
        <w:rPr>
          <w:sz w:val="24"/>
          <w:szCs w:val="24"/>
        </w:rPr>
        <w:tab/>
      </w:r>
      <w:r w:rsidR="00D84248">
        <w:rPr>
          <w:sz w:val="24"/>
          <w:szCs w:val="24"/>
        </w:rPr>
        <w:t>Lukáš Král</w:t>
      </w:r>
      <w:r w:rsidR="00A43B59">
        <w:rPr>
          <w:sz w:val="24"/>
          <w:szCs w:val="24"/>
        </w:rPr>
        <w:t>, v. r.</w:t>
      </w:r>
    </w:p>
    <w:p w14:paraId="41C648B7" w14:textId="0F9AA01A" w:rsidR="00756C3F" w:rsidRPr="00756C3F" w:rsidRDefault="00847DE8" w:rsidP="00481FA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A15D9">
        <w:rPr>
          <w:sz w:val="24"/>
          <w:szCs w:val="24"/>
        </w:rPr>
        <w:t>s</w:t>
      </w:r>
      <w:r w:rsidR="00756C3F" w:rsidRPr="00756C3F">
        <w:rPr>
          <w:sz w:val="24"/>
          <w:szCs w:val="24"/>
        </w:rPr>
        <w:t>tarost</w:t>
      </w:r>
      <w:r w:rsidR="00D84248">
        <w:rPr>
          <w:sz w:val="24"/>
          <w:szCs w:val="24"/>
        </w:rPr>
        <w:t>k</w:t>
      </w:r>
      <w:r w:rsidR="00756C3F" w:rsidRPr="00756C3F">
        <w:rPr>
          <w:sz w:val="24"/>
          <w:szCs w:val="24"/>
        </w:rPr>
        <w:t>a</w:t>
      </w:r>
      <w:r w:rsidR="00A43B59">
        <w:rPr>
          <w:sz w:val="24"/>
          <w:szCs w:val="24"/>
        </w:rPr>
        <w:tab/>
      </w:r>
      <w:r w:rsidR="00756C3F">
        <w:rPr>
          <w:sz w:val="24"/>
          <w:szCs w:val="24"/>
        </w:rPr>
        <w:tab/>
      </w:r>
      <w:r w:rsidR="00756C3F">
        <w:rPr>
          <w:sz w:val="24"/>
          <w:szCs w:val="24"/>
        </w:rPr>
        <w:tab/>
      </w:r>
      <w:r w:rsidR="00756C3F">
        <w:rPr>
          <w:sz w:val="24"/>
          <w:szCs w:val="24"/>
        </w:rPr>
        <w:tab/>
      </w:r>
      <w:r w:rsidR="00756C3F">
        <w:rPr>
          <w:sz w:val="24"/>
          <w:szCs w:val="24"/>
        </w:rPr>
        <w:tab/>
      </w:r>
      <w:r w:rsidR="00756C3F">
        <w:rPr>
          <w:sz w:val="24"/>
          <w:szCs w:val="24"/>
        </w:rPr>
        <w:tab/>
      </w:r>
      <w:r w:rsidR="00756C3F">
        <w:rPr>
          <w:sz w:val="24"/>
          <w:szCs w:val="24"/>
        </w:rPr>
        <w:tab/>
        <w:t>místostarosta</w:t>
      </w:r>
    </w:p>
    <w:sectPr w:rsidR="00756C3F" w:rsidRPr="00756C3F" w:rsidSect="00847D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F032E" w14:textId="77777777" w:rsidR="00553D75" w:rsidRDefault="00553D75" w:rsidP="00BA7A33">
      <w:r>
        <w:separator/>
      </w:r>
    </w:p>
  </w:endnote>
  <w:endnote w:type="continuationSeparator" w:id="0">
    <w:p w14:paraId="02186482" w14:textId="77777777" w:rsidR="00553D75" w:rsidRDefault="00553D75" w:rsidP="00BA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D1911" w14:textId="77777777" w:rsidR="004D2D29" w:rsidRPr="004D2D29" w:rsidRDefault="004D2D29">
    <w:pPr>
      <w:pStyle w:val="Zpat"/>
      <w:jc w:val="center"/>
    </w:pPr>
    <w:r w:rsidRPr="004D2D29">
      <w:t xml:space="preserve">Stránka </w:t>
    </w:r>
    <w:r w:rsidRPr="004D2D29">
      <w:fldChar w:fldCharType="begin"/>
    </w:r>
    <w:r w:rsidRPr="004D2D29">
      <w:instrText>PAGE  \* Arabic  \* MERGEFORMAT</w:instrText>
    </w:r>
    <w:r w:rsidRPr="004D2D29">
      <w:fldChar w:fldCharType="separate"/>
    </w:r>
    <w:r w:rsidRPr="004D2D29">
      <w:t>2</w:t>
    </w:r>
    <w:r w:rsidRPr="004D2D29">
      <w:fldChar w:fldCharType="end"/>
    </w:r>
    <w:r w:rsidRPr="004D2D29">
      <w:t xml:space="preserve"> z </w:t>
    </w:r>
    <w:fldSimple w:instr="NUMPAGES  \* Arabic  \* MERGEFORMAT">
      <w:r w:rsidRPr="004D2D29">
        <w:t>2</w:t>
      </w:r>
    </w:fldSimple>
  </w:p>
  <w:p w14:paraId="3C2BDCD5" w14:textId="77777777" w:rsidR="004D2D29" w:rsidRDefault="004D2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C3C0B" w14:textId="77777777" w:rsidR="00553D75" w:rsidRDefault="00553D75" w:rsidP="00BA7A33">
      <w:r>
        <w:separator/>
      </w:r>
    </w:p>
  </w:footnote>
  <w:footnote w:type="continuationSeparator" w:id="0">
    <w:p w14:paraId="7417598C" w14:textId="77777777" w:rsidR="00553D75" w:rsidRDefault="00553D75" w:rsidP="00BA7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9ADA5" w14:textId="373E9B39" w:rsidR="00034CB0" w:rsidRDefault="00000000">
    <w:pPr>
      <w:pStyle w:val="Zhlav"/>
    </w:pPr>
    <w:r>
      <w:rPr>
        <w:noProof/>
      </w:rPr>
      <w:pict w14:anchorId="77D59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37063" o:spid="_x0000_s107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HLAVICKOVY_PAPIR_podklad_bez_www_bez_cekate_bez_loga_horni_car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0BB3C" w14:textId="412E3F9E" w:rsidR="00F42AB9" w:rsidRDefault="00000000">
    <w:pPr>
      <w:pStyle w:val="Zhlav"/>
    </w:pPr>
    <w:r>
      <w:rPr>
        <w:noProof/>
      </w:rPr>
      <w:pict w14:anchorId="42B02B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37064" o:spid="_x0000_s1077" type="#_x0000_t75" style="position:absolute;margin-left:-71pt;margin-top:-38.6pt;width:595.2pt;height:841.9pt;z-index:-251656192;mso-position-horizontal-relative:margin;mso-position-vertical-relative:margin" o:allowincell="f">
          <v:imagedata r:id="rId1" o:title="HLAVICKOVY_PAPIR_podklad_bez_www_bez_cekate_bez_loga_horni_car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79C1" w14:textId="610FE319" w:rsidR="00034CB0" w:rsidRDefault="00000000">
    <w:pPr>
      <w:pStyle w:val="Zhlav"/>
    </w:pPr>
    <w:r>
      <w:rPr>
        <w:noProof/>
      </w:rPr>
      <w:pict w14:anchorId="398826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37062" o:spid="_x0000_s1075" type="#_x0000_t75" style="position:absolute;margin-left:-71pt;margin-top:-40.95pt;width:595.2pt;height:841.9pt;z-index:-251658240;mso-position-horizontal-relative:margin;mso-position-vertical-relative:margin" o:allowincell="f">
          <v:imagedata r:id="rId1" o:title="HLAVICKOVY_PAPIR_podklad_bez_www_bez_cekate_bez_loga_horni_car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8AC"/>
    <w:multiLevelType w:val="hybridMultilevel"/>
    <w:tmpl w:val="6AFEFA32"/>
    <w:lvl w:ilvl="0" w:tplc="97C28C8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0383"/>
    <w:multiLevelType w:val="hybridMultilevel"/>
    <w:tmpl w:val="61486CF6"/>
    <w:lvl w:ilvl="0" w:tplc="2B5CC850">
      <w:start w:val="1"/>
      <w:numFmt w:val="decimal"/>
      <w:lvlText w:val="(%1)"/>
      <w:lvlJc w:val="left"/>
      <w:pPr>
        <w:ind w:left="705" w:hanging="6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E11823"/>
    <w:multiLevelType w:val="hybridMultilevel"/>
    <w:tmpl w:val="6FCC7BBE"/>
    <w:lvl w:ilvl="0" w:tplc="1C9283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B0760"/>
    <w:multiLevelType w:val="hybridMultilevel"/>
    <w:tmpl w:val="D6840E6C"/>
    <w:lvl w:ilvl="0" w:tplc="30AC7C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CD3984"/>
    <w:multiLevelType w:val="hybridMultilevel"/>
    <w:tmpl w:val="AB08BE36"/>
    <w:lvl w:ilvl="0" w:tplc="887217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A49A4"/>
    <w:multiLevelType w:val="hybridMultilevel"/>
    <w:tmpl w:val="617061B0"/>
    <w:lvl w:ilvl="0" w:tplc="1DF45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B73B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E7C7F28"/>
    <w:multiLevelType w:val="multilevel"/>
    <w:tmpl w:val="BE6C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43971"/>
    <w:multiLevelType w:val="multilevel"/>
    <w:tmpl w:val="B8B8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8A5475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E780FBD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A9F4A30"/>
    <w:multiLevelType w:val="hybridMultilevel"/>
    <w:tmpl w:val="DB0A8A5C"/>
    <w:lvl w:ilvl="0" w:tplc="00003D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E5BAA"/>
    <w:multiLevelType w:val="hybridMultilevel"/>
    <w:tmpl w:val="5E5C75A2"/>
    <w:lvl w:ilvl="0" w:tplc="5906B0DE">
      <w:start w:val="2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07357C6"/>
    <w:multiLevelType w:val="multilevel"/>
    <w:tmpl w:val="374E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F80AEB"/>
    <w:multiLevelType w:val="hybridMultilevel"/>
    <w:tmpl w:val="D7124EE6"/>
    <w:lvl w:ilvl="0" w:tplc="656E8F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46ABA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566180C"/>
    <w:multiLevelType w:val="hybridMultilevel"/>
    <w:tmpl w:val="B2C23C9C"/>
    <w:lvl w:ilvl="0" w:tplc="BEA2EBE0">
      <w:start w:val="1"/>
      <w:numFmt w:val="decimal"/>
      <w:lvlText w:val="(%1)"/>
      <w:lvlJc w:val="left"/>
      <w:pPr>
        <w:ind w:left="710" w:hanging="71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FC0C52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61C668B"/>
    <w:multiLevelType w:val="hybridMultilevel"/>
    <w:tmpl w:val="2DDA7B12"/>
    <w:lvl w:ilvl="0" w:tplc="511ADD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E69D9"/>
    <w:multiLevelType w:val="multilevel"/>
    <w:tmpl w:val="FD12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00CEF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1392087">
    <w:abstractNumId w:val="8"/>
  </w:num>
  <w:num w:numId="2" w16cid:durableId="792478482">
    <w:abstractNumId w:val="14"/>
  </w:num>
  <w:num w:numId="3" w16cid:durableId="310251296">
    <w:abstractNumId w:val="20"/>
  </w:num>
  <w:num w:numId="4" w16cid:durableId="1889103555">
    <w:abstractNumId w:val="9"/>
  </w:num>
  <w:num w:numId="5" w16cid:durableId="1988781042">
    <w:abstractNumId w:val="11"/>
  </w:num>
  <w:num w:numId="6" w16cid:durableId="404032217">
    <w:abstractNumId w:val="7"/>
  </w:num>
  <w:num w:numId="7" w16cid:durableId="1443577217">
    <w:abstractNumId w:val="18"/>
  </w:num>
  <w:num w:numId="8" w16cid:durableId="615991987">
    <w:abstractNumId w:val="16"/>
  </w:num>
  <w:num w:numId="9" w16cid:durableId="1498618890">
    <w:abstractNumId w:val="10"/>
  </w:num>
  <w:num w:numId="10" w16cid:durableId="1072048371">
    <w:abstractNumId w:val="22"/>
  </w:num>
  <w:num w:numId="11" w16cid:durableId="1981029385">
    <w:abstractNumId w:val="3"/>
  </w:num>
  <w:num w:numId="12" w16cid:durableId="813985199">
    <w:abstractNumId w:val="15"/>
  </w:num>
  <w:num w:numId="13" w16cid:durableId="652563941">
    <w:abstractNumId w:val="21"/>
  </w:num>
  <w:num w:numId="14" w16cid:durableId="140005399">
    <w:abstractNumId w:val="13"/>
  </w:num>
  <w:num w:numId="15" w16cid:durableId="1527329695">
    <w:abstractNumId w:val="5"/>
  </w:num>
  <w:num w:numId="16" w16cid:durableId="882064475">
    <w:abstractNumId w:val="19"/>
  </w:num>
  <w:num w:numId="17" w16cid:durableId="297106096">
    <w:abstractNumId w:val="2"/>
  </w:num>
  <w:num w:numId="18" w16cid:durableId="2002805167">
    <w:abstractNumId w:val="4"/>
  </w:num>
  <w:num w:numId="19" w16cid:durableId="1972396999">
    <w:abstractNumId w:val="6"/>
  </w:num>
  <w:num w:numId="20" w16cid:durableId="853347734">
    <w:abstractNumId w:val="17"/>
  </w:num>
  <w:num w:numId="21" w16cid:durableId="97724536">
    <w:abstractNumId w:val="0"/>
  </w:num>
  <w:num w:numId="22" w16cid:durableId="271058577">
    <w:abstractNumId w:val="1"/>
  </w:num>
  <w:num w:numId="23" w16cid:durableId="2051806863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A33"/>
    <w:rsid w:val="000121C8"/>
    <w:rsid w:val="00034CB0"/>
    <w:rsid w:val="00085E6B"/>
    <w:rsid w:val="000A5B10"/>
    <w:rsid w:val="001506C1"/>
    <w:rsid w:val="001646C7"/>
    <w:rsid w:val="001A7F68"/>
    <w:rsid w:val="002254AB"/>
    <w:rsid w:val="00225504"/>
    <w:rsid w:val="00250B65"/>
    <w:rsid w:val="002576AD"/>
    <w:rsid w:val="002665DC"/>
    <w:rsid w:val="002A577A"/>
    <w:rsid w:val="002B6DFD"/>
    <w:rsid w:val="002D1F77"/>
    <w:rsid w:val="002E4150"/>
    <w:rsid w:val="002F2DED"/>
    <w:rsid w:val="00324562"/>
    <w:rsid w:val="003928BD"/>
    <w:rsid w:val="00393E15"/>
    <w:rsid w:val="003D6427"/>
    <w:rsid w:val="00400CF8"/>
    <w:rsid w:val="00407D14"/>
    <w:rsid w:val="00430971"/>
    <w:rsid w:val="004408AF"/>
    <w:rsid w:val="00476D0A"/>
    <w:rsid w:val="00481FA5"/>
    <w:rsid w:val="004B32D4"/>
    <w:rsid w:val="004D2BC8"/>
    <w:rsid w:val="004D2D29"/>
    <w:rsid w:val="004F0C28"/>
    <w:rsid w:val="004F2600"/>
    <w:rsid w:val="005171C1"/>
    <w:rsid w:val="00537EA8"/>
    <w:rsid w:val="00552C73"/>
    <w:rsid w:val="00553D75"/>
    <w:rsid w:val="005A7EF5"/>
    <w:rsid w:val="005B78DA"/>
    <w:rsid w:val="005C3F8A"/>
    <w:rsid w:val="005D082B"/>
    <w:rsid w:val="005F3E45"/>
    <w:rsid w:val="00603D18"/>
    <w:rsid w:val="00616949"/>
    <w:rsid w:val="00651D91"/>
    <w:rsid w:val="0066230F"/>
    <w:rsid w:val="00690B4A"/>
    <w:rsid w:val="006B3B3D"/>
    <w:rsid w:val="006D2018"/>
    <w:rsid w:val="006E2D04"/>
    <w:rsid w:val="006F3990"/>
    <w:rsid w:val="006F3E62"/>
    <w:rsid w:val="00712ABE"/>
    <w:rsid w:val="00736441"/>
    <w:rsid w:val="0074081A"/>
    <w:rsid w:val="00753CD7"/>
    <w:rsid w:val="00756C3F"/>
    <w:rsid w:val="00766BC1"/>
    <w:rsid w:val="007758A1"/>
    <w:rsid w:val="00783AB8"/>
    <w:rsid w:val="007A084C"/>
    <w:rsid w:val="007B0864"/>
    <w:rsid w:val="007B6057"/>
    <w:rsid w:val="007C0325"/>
    <w:rsid w:val="007E0C39"/>
    <w:rsid w:val="007F58A3"/>
    <w:rsid w:val="00805C69"/>
    <w:rsid w:val="00847DE8"/>
    <w:rsid w:val="00865C93"/>
    <w:rsid w:val="00874E44"/>
    <w:rsid w:val="00880024"/>
    <w:rsid w:val="00881DD6"/>
    <w:rsid w:val="008A3DC0"/>
    <w:rsid w:val="008A59F7"/>
    <w:rsid w:val="008D047A"/>
    <w:rsid w:val="008D5B43"/>
    <w:rsid w:val="008E6BDD"/>
    <w:rsid w:val="0092475F"/>
    <w:rsid w:val="009408FA"/>
    <w:rsid w:val="0094674A"/>
    <w:rsid w:val="0095648E"/>
    <w:rsid w:val="00964679"/>
    <w:rsid w:val="0099283D"/>
    <w:rsid w:val="009957EA"/>
    <w:rsid w:val="009B11DC"/>
    <w:rsid w:val="009C15DC"/>
    <w:rsid w:val="009D4989"/>
    <w:rsid w:val="009D5591"/>
    <w:rsid w:val="009D5ADD"/>
    <w:rsid w:val="00A00BE7"/>
    <w:rsid w:val="00A43B59"/>
    <w:rsid w:val="00A671D2"/>
    <w:rsid w:val="00A7360B"/>
    <w:rsid w:val="00A81F83"/>
    <w:rsid w:val="00A85FAA"/>
    <w:rsid w:val="00AC08BD"/>
    <w:rsid w:val="00AC53D4"/>
    <w:rsid w:val="00AD1D92"/>
    <w:rsid w:val="00AE2345"/>
    <w:rsid w:val="00AE59F9"/>
    <w:rsid w:val="00B26028"/>
    <w:rsid w:val="00B535AC"/>
    <w:rsid w:val="00B56609"/>
    <w:rsid w:val="00B5765D"/>
    <w:rsid w:val="00B7353E"/>
    <w:rsid w:val="00B87098"/>
    <w:rsid w:val="00BA15D9"/>
    <w:rsid w:val="00BA35C2"/>
    <w:rsid w:val="00BA7A33"/>
    <w:rsid w:val="00BB225F"/>
    <w:rsid w:val="00BB2E97"/>
    <w:rsid w:val="00C4079F"/>
    <w:rsid w:val="00C52D91"/>
    <w:rsid w:val="00CD29E4"/>
    <w:rsid w:val="00CD5793"/>
    <w:rsid w:val="00CD72E8"/>
    <w:rsid w:val="00D0350D"/>
    <w:rsid w:val="00D1752F"/>
    <w:rsid w:val="00D428B1"/>
    <w:rsid w:val="00D765F3"/>
    <w:rsid w:val="00D76974"/>
    <w:rsid w:val="00D84248"/>
    <w:rsid w:val="00D91BC7"/>
    <w:rsid w:val="00D942ED"/>
    <w:rsid w:val="00E14DAB"/>
    <w:rsid w:val="00E35CBF"/>
    <w:rsid w:val="00E44A04"/>
    <w:rsid w:val="00E53933"/>
    <w:rsid w:val="00E601BB"/>
    <w:rsid w:val="00E67452"/>
    <w:rsid w:val="00E67667"/>
    <w:rsid w:val="00E9484A"/>
    <w:rsid w:val="00EB66BB"/>
    <w:rsid w:val="00EC0D49"/>
    <w:rsid w:val="00EC5061"/>
    <w:rsid w:val="00EE7074"/>
    <w:rsid w:val="00EF1B78"/>
    <w:rsid w:val="00F07E33"/>
    <w:rsid w:val="00F42AB9"/>
    <w:rsid w:val="00F62B57"/>
    <w:rsid w:val="00F66589"/>
    <w:rsid w:val="00F71370"/>
    <w:rsid w:val="00F83792"/>
    <w:rsid w:val="00F90586"/>
    <w:rsid w:val="00F96D42"/>
    <w:rsid w:val="00FA2BAB"/>
    <w:rsid w:val="00FB681B"/>
    <w:rsid w:val="00FD7238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44D1A"/>
  <w15:chartTrackingRefBased/>
  <w15:docId w15:val="{A2027B4D-D196-4C40-B976-3FEBDCFE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7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52D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7A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7A33"/>
  </w:style>
  <w:style w:type="paragraph" w:styleId="Zpat">
    <w:name w:val="footer"/>
    <w:basedOn w:val="Normln"/>
    <w:link w:val="ZpatChar"/>
    <w:uiPriority w:val="99"/>
    <w:unhideWhenUsed/>
    <w:rsid w:val="00BA7A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7A33"/>
  </w:style>
  <w:style w:type="paragraph" w:styleId="Odstavecseseznamem">
    <w:name w:val="List Paragraph"/>
    <w:basedOn w:val="Normln"/>
    <w:uiPriority w:val="34"/>
    <w:qFormat/>
    <w:rsid w:val="006E2D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E6B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6BDD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407D14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407D1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407D1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407D1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H2">
    <w:name w:val="H2"/>
    <w:basedOn w:val="Normln"/>
    <w:next w:val="Normln"/>
    <w:rsid w:val="00407D14"/>
    <w:pPr>
      <w:keepNext/>
      <w:snapToGrid w:val="0"/>
      <w:spacing w:before="100" w:after="100"/>
      <w:outlineLvl w:val="2"/>
    </w:pPr>
    <w:rPr>
      <w:b/>
      <w:sz w:val="36"/>
    </w:rPr>
  </w:style>
  <w:style w:type="paragraph" w:customStyle="1" w:styleId="H4">
    <w:name w:val="H4"/>
    <w:basedOn w:val="Normln"/>
    <w:next w:val="Normln"/>
    <w:rsid w:val="00407D14"/>
    <w:pPr>
      <w:keepNext/>
      <w:snapToGrid w:val="0"/>
      <w:spacing w:before="100" w:after="100"/>
      <w:outlineLvl w:val="4"/>
    </w:pPr>
    <w:rPr>
      <w:b/>
      <w:sz w:val="24"/>
    </w:rPr>
  </w:style>
  <w:style w:type="paragraph" w:customStyle="1" w:styleId="H5">
    <w:name w:val="H5"/>
    <w:basedOn w:val="Normln"/>
    <w:next w:val="Normln"/>
    <w:rsid w:val="00407D14"/>
    <w:pPr>
      <w:keepNext/>
      <w:snapToGrid w:val="0"/>
      <w:spacing w:before="100" w:after="100"/>
      <w:outlineLvl w:val="5"/>
    </w:pPr>
    <w:rPr>
      <w:b/>
    </w:rPr>
  </w:style>
  <w:style w:type="paragraph" w:customStyle="1" w:styleId="NormlnsWWW">
    <w:name w:val="Normální (síť WWW)"/>
    <w:basedOn w:val="Normln"/>
    <w:rsid w:val="00407D14"/>
    <w:pPr>
      <w:spacing w:before="100" w:after="10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70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074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EE7074"/>
    <w:pPr>
      <w:spacing w:after="12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E70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EE707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E9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rsid w:val="00FD7238"/>
    <w:pPr>
      <w:spacing w:before="100" w:beforeAutospacing="1" w:after="100" w:afterAutospacing="1"/>
      <w:ind w:firstLine="500"/>
      <w:jc w:val="both"/>
    </w:pPr>
    <w:rPr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C52D9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95648E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648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95648E"/>
    <w:rPr>
      <w:vertAlign w:val="superscript"/>
    </w:rPr>
  </w:style>
  <w:style w:type="paragraph" w:customStyle="1" w:styleId="nzevzkona">
    <w:name w:val="název zákona"/>
    <w:basedOn w:val="Nzev"/>
    <w:rsid w:val="006B3B3D"/>
    <w:pPr>
      <w:spacing w:before="240" w:after="60"/>
      <w:outlineLvl w:val="0"/>
    </w:pPr>
    <w:rPr>
      <w:rFonts w:ascii="Cambria" w:hAnsi="Cambria"/>
      <w:bCs/>
      <w:kern w:val="28"/>
      <w:sz w:val="32"/>
      <w:szCs w:val="32"/>
    </w:rPr>
  </w:style>
  <w:style w:type="paragraph" w:customStyle="1" w:styleId="Seznamoslovan">
    <w:name w:val="Seznam očíslovaný"/>
    <w:basedOn w:val="Zkladntext"/>
    <w:rsid w:val="006B3B3D"/>
    <w:pPr>
      <w:widowControl w:val="0"/>
      <w:spacing w:after="113"/>
      <w:ind w:left="425" w:hanging="42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ECD20-35F1-4FAD-BCDD-E14ACDE5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26</vt:i4>
      </vt:variant>
    </vt:vector>
  </HeadingPairs>
  <TitlesOfParts>
    <vt:vector size="27" baseType="lpstr">
      <vt:lpstr/>
      <vt:lpstr>        Požární řád města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Požární řád města</vt:lpstr>
      <vt:lpstr>Seznam sil a prostředků jednotek požární ochrany</vt:lpstr>
      <vt:lpstr>        Seznam sil a prostředků jednotek požární ochrany podle požárního poplachového pl</vt:lpstr>
      <vt:lpstr>        Stanovení podmínek požární ochrany při pořádání akcí, kterých se účastní větší p</vt:lpstr>
      <vt:lpstr>        Legislativní nařízení:</vt:lpstr>
      <vt:lpstr>    </vt:lpstr>
      <vt:lpstr>    Úkoly preventivní požární hlídky a průběh dozoru</vt:lpstr>
      <vt:lpstr>    Zajištění preventivní požární hlídky je nutné pro místo/ akci:</vt:lpstr>
      <vt:lpstr>    Cena za preventivní požární hlídku:</vt:lpstr>
      <vt:lpstr>    </vt:lpstr>
      <vt:lpstr>    Od kdy do kdy hlídka bude na místě?</vt:lpstr>
      <vt:lpstr>    </vt:lpstr>
      <vt:lpstr>    </vt:lpstr>
      <vt:lpstr>    </vt:lpstr>
      <vt:lpstr>    Objednání preventivní požární hlídky</vt:lpstr>
      <vt:lpstr>        ŘÁD OHLAŠOVNY POŽÁRŮ</vt:lpstr>
      <vt:lpstr>        DOKUMENTACE K ZABEZPEČENÍ PREVENTIVNĚ VÝCHOVNÉ ČINNOSTI OBČANŮ NA ÚSEKU PO</vt:lpstr>
      <vt:lpstr>        Legislativní nařízení: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Holzknecht</dc:creator>
  <cp:keywords/>
  <dc:description/>
  <cp:lastModifiedBy>Lenka Oborníková</cp:lastModifiedBy>
  <cp:revision>2</cp:revision>
  <cp:lastPrinted>2022-12-01T19:56:00Z</cp:lastPrinted>
  <dcterms:created xsi:type="dcterms:W3CDTF">2022-12-21T09:35:00Z</dcterms:created>
  <dcterms:modified xsi:type="dcterms:W3CDTF">2022-12-21T09:35:00Z</dcterms:modified>
</cp:coreProperties>
</file>