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81718A0" w14:textId="77777777" w:rsidR="00381FF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1FF5">
        <w:rPr>
          <w:rFonts w:ascii="Arial" w:hAnsi="Arial" w:cs="Arial"/>
          <w:b/>
        </w:rPr>
        <w:t>HORNÍ SUCHÁ</w:t>
      </w:r>
    </w:p>
    <w:p w14:paraId="5A0FCA95" w14:textId="6F7077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1FF5">
        <w:rPr>
          <w:rFonts w:ascii="Arial" w:hAnsi="Arial" w:cs="Arial"/>
          <w:b/>
        </w:rPr>
        <w:t>Horní Suchá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AF56B9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8D4C5A">
        <w:rPr>
          <w:rFonts w:ascii="Arial" w:hAnsi="Arial" w:cs="Arial"/>
          <w:b/>
        </w:rPr>
        <w:t xml:space="preserve"> </w:t>
      </w:r>
      <w:r w:rsidR="00C17505">
        <w:rPr>
          <w:rFonts w:ascii="Arial" w:hAnsi="Arial" w:cs="Arial"/>
          <w:b/>
        </w:rPr>
        <w:t>obce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3604FC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381FF5">
        <w:rPr>
          <w:rFonts w:ascii="Arial" w:hAnsi="Arial" w:cs="Arial"/>
          <w:sz w:val="22"/>
          <w:szCs w:val="22"/>
        </w:rPr>
        <w:t xml:space="preserve"> Horní Suchá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C17505">
        <w:rPr>
          <w:rFonts w:ascii="Arial" w:hAnsi="Arial" w:cs="Arial"/>
          <w:sz w:val="22"/>
          <w:szCs w:val="22"/>
        </w:rPr>
        <w:t>dne</w:t>
      </w:r>
      <w:r w:rsidR="00942F05" w:rsidRPr="00C17505">
        <w:rPr>
          <w:rFonts w:ascii="Arial" w:hAnsi="Arial" w:cs="Arial"/>
          <w:sz w:val="22"/>
          <w:szCs w:val="22"/>
        </w:rPr>
        <w:t xml:space="preserve"> 25.04.2024</w:t>
      </w:r>
      <w:r w:rsidR="004B73A7" w:rsidRPr="00C17505">
        <w:rPr>
          <w:rFonts w:ascii="Arial" w:hAnsi="Arial" w:cs="Arial"/>
          <w:sz w:val="22"/>
          <w:szCs w:val="22"/>
        </w:rPr>
        <w:t xml:space="preserve"> usnesením č. </w:t>
      </w:r>
      <w:r w:rsidR="00C17505" w:rsidRPr="00C17505">
        <w:rPr>
          <w:rFonts w:ascii="Arial" w:hAnsi="Arial" w:cs="Arial"/>
          <w:sz w:val="22"/>
          <w:szCs w:val="22"/>
        </w:rPr>
        <w:t xml:space="preserve">22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D6799D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Horní Suchá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8EB506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81FF5">
        <w:rPr>
          <w:rFonts w:ascii="Arial" w:hAnsi="Arial" w:cs="Arial"/>
          <w:sz w:val="22"/>
          <w:szCs w:val="22"/>
        </w:rPr>
        <w:t>Horní Suchá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1441100F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4E87E0B" w14:textId="611D8041" w:rsidR="00381FF5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Park u obecního úřadu (parc. č. 34/1,34/15,34/16)</w:t>
      </w:r>
    </w:p>
    <w:p w14:paraId="24361710" w14:textId="59530617" w:rsidR="00381FF5" w:rsidRPr="004859CE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Park u domu s pečovatelskou službou (parc. č. 34/4,34/11)</w:t>
      </w:r>
    </w:p>
    <w:p w14:paraId="347449CF" w14:textId="0B47B763" w:rsidR="00381FF5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Zpevněná plocha u nádraží ČD (parc. č.1568</w:t>
      </w:r>
      <w:r w:rsidR="00942F05">
        <w:rPr>
          <w:rFonts w:ascii="Arial" w:hAnsi="Arial" w:cs="Arial"/>
          <w:sz w:val="22"/>
          <w:szCs w:val="22"/>
        </w:rPr>
        <w:t>)</w:t>
      </w:r>
    </w:p>
    <w:p w14:paraId="35D9743E" w14:textId="0F9A7B2E" w:rsidR="00381FF5" w:rsidRPr="004859CE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Zpevněné plochy</w:t>
      </w:r>
      <w:r>
        <w:rPr>
          <w:rFonts w:ascii="Arial" w:hAnsi="Arial" w:cs="Arial"/>
          <w:sz w:val="22"/>
          <w:szCs w:val="22"/>
        </w:rPr>
        <w:t xml:space="preserve"> a zeleň</w:t>
      </w:r>
      <w:r w:rsidRPr="004859CE">
        <w:rPr>
          <w:rFonts w:ascii="Arial" w:hAnsi="Arial" w:cs="Arial"/>
          <w:sz w:val="22"/>
          <w:szCs w:val="22"/>
        </w:rPr>
        <w:t xml:space="preserve"> před hřbitovem (parc. č. 634,116/1,120/2)</w:t>
      </w:r>
    </w:p>
    <w:p w14:paraId="3DFB96D8" w14:textId="1F11C04E" w:rsid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Komunikace a </w:t>
      </w:r>
      <w:r w:rsidRPr="004859CE">
        <w:rPr>
          <w:rFonts w:ascii="Arial" w:hAnsi="Arial" w:cs="Arial"/>
          <w:sz w:val="22"/>
          <w:szCs w:val="22"/>
        </w:rPr>
        <w:t>travn</w:t>
      </w:r>
      <w:r>
        <w:rPr>
          <w:rFonts w:ascii="Arial" w:hAnsi="Arial" w:cs="Arial"/>
          <w:sz w:val="22"/>
          <w:szCs w:val="22"/>
        </w:rPr>
        <w:t xml:space="preserve">até plochy na sídlišti Chrost, </w:t>
      </w:r>
      <w:r w:rsidRPr="004859CE">
        <w:rPr>
          <w:rFonts w:ascii="Arial" w:hAnsi="Arial" w:cs="Arial"/>
          <w:sz w:val="22"/>
          <w:szCs w:val="22"/>
        </w:rPr>
        <w:t>parc. č</w:t>
      </w:r>
      <w:r>
        <w:rPr>
          <w:rFonts w:ascii="Arial" w:hAnsi="Arial" w:cs="Arial"/>
          <w:sz w:val="22"/>
          <w:szCs w:val="22"/>
        </w:rPr>
        <w:t xml:space="preserve">.:        </w:t>
      </w:r>
    </w:p>
    <w:p w14:paraId="77D6C464" w14:textId="77777777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C27E07">
        <w:rPr>
          <w:rFonts w:ascii="Arial" w:hAnsi="Arial" w:cs="Arial"/>
          <w:sz w:val="22"/>
          <w:szCs w:val="22"/>
          <w:shd w:val="clear" w:color="auto" w:fill="FFFFFF" w:themeFill="background1"/>
        </w:rPr>
        <w:t>522/1, 522/2, 541/1, 541/4, 541/5, 554,</w:t>
      </w:r>
      <w:r w:rsidRPr="00C27E07">
        <w:rPr>
          <w:rFonts w:ascii="Arial" w:hAnsi="Arial" w:cs="Arial"/>
          <w:sz w:val="22"/>
          <w:szCs w:val="22"/>
        </w:rPr>
        <w:t xml:space="preserve"> 574/1, 574/2, 574/9, 574/11, 574/20, 574/30, </w:t>
      </w:r>
    </w:p>
    <w:p w14:paraId="05392E10" w14:textId="77777777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574/31, 574/32, 574/33, 574/35, 574/36, 574/37, 574/38, 574/39, 574/47, 574/49, </w:t>
      </w:r>
    </w:p>
    <w:p w14:paraId="7DA8C77E" w14:textId="070B344D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574/50, 574/51, 574/52, 574/53, 574/54, 547/56, 574/57, 574/58, 574/59, 574/60,   </w:t>
      </w:r>
    </w:p>
    <w:p w14:paraId="4EFA2901" w14:textId="53E217C8" w:rsid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574/61, 574/62, 574/63, 574/71, 574/72, 574/</w:t>
      </w:r>
      <w:r>
        <w:rPr>
          <w:rFonts w:ascii="Arial" w:hAnsi="Arial" w:cs="Arial"/>
          <w:sz w:val="22"/>
          <w:szCs w:val="22"/>
        </w:rPr>
        <w:t xml:space="preserve">75, 574/76, 574/77, 574/80, 574/81, </w:t>
      </w:r>
    </w:p>
    <w:p w14:paraId="542246F3" w14:textId="23B73B22" w:rsidR="00AB218D" w:rsidRP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547/82, 574/85, 574/86, 574/94, 574/95.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0AAA55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81FF5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5873D9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381F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516E0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006725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DFCE6C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009E8C1" w:rsidR="00AB218D" w:rsidRPr="005268F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68F8">
        <w:rPr>
          <w:rFonts w:ascii="Arial" w:hAnsi="Arial" w:cs="Arial"/>
          <w:sz w:val="22"/>
          <w:szCs w:val="22"/>
        </w:rPr>
        <w:t xml:space="preserve">za umístění </w:t>
      </w:r>
      <w:r w:rsidR="00AB218D" w:rsidRPr="005268F8">
        <w:rPr>
          <w:rFonts w:ascii="Arial" w:hAnsi="Arial" w:cs="Arial"/>
          <w:sz w:val="22"/>
          <w:szCs w:val="22"/>
        </w:rPr>
        <w:t xml:space="preserve">zařízení </w:t>
      </w:r>
      <w:r w:rsidR="000E7514" w:rsidRPr="005268F8">
        <w:rPr>
          <w:rFonts w:ascii="Arial" w:hAnsi="Arial" w:cs="Arial"/>
          <w:sz w:val="22"/>
          <w:szCs w:val="22"/>
        </w:rPr>
        <w:t xml:space="preserve">sloužících </w:t>
      </w:r>
      <w:r w:rsidR="00AB218D" w:rsidRPr="005268F8">
        <w:rPr>
          <w:rFonts w:ascii="Arial" w:hAnsi="Arial" w:cs="Arial"/>
          <w:sz w:val="22"/>
          <w:szCs w:val="22"/>
        </w:rPr>
        <w:t>pro poskytování prodeje</w:t>
      </w:r>
      <w:r w:rsidR="00FD1979" w:rsidRPr="005268F8">
        <w:rPr>
          <w:rFonts w:ascii="Arial" w:hAnsi="Arial" w:cs="Arial"/>
          <w:sz w:val="22"/>
          <w:szCs w:val="22"/>
        </w:rPr>
        <w:t xml:space="preserve"> </w:t>
      </w:r>
      <w:r w:rsidR="00381FF5" w:rsidRPr="005268F8">
        <w:rPr>
          <w:rFonts w:ascii="Arial" w:hAnsi="Arial" w:cs="Arial"/>
          <w:sz w:val="22"/>
          <w:szCs w:val="22"/>
        </w:rPr>
        <w:t xml:space="preserve">10 </w:t>
      </w:r>
      <w:r w:rsidR="00AB218D" w:rsidRPr="005268F8">
        <w:rPr>
          <w:rFonts w:ascii="Arial" w:hAnsi="Arial" w:cs="Arial"/>
          <w:sz w:val="22"/>
          <w:szCs w:val="22"/>
        </w:rPr>
        <w:t>Kč</w:t>
      </w:r>
      <w:r w:rsidR="00F15EBC" w:rsidRPr="005268F8">
        <w:rPr>
          <w:rFonts w:ascii="Arial" w:hAnsi="Arial" w:cs="Arial"/>
          <w:sz w:val="22"/>
          <w:szCs w:val="22"/>
        </w:rPr>
        <w:t>,</w:t>
      </w:r>
    </w:p>
    <w:p w14:paraId="50BA0E81" w14:textId="710F3315" w:rsidR="00AB218D" w:rsidRPr="005268F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68F8">
        <w:rPr>
          <w:rFonts w:ascii="Arial" w:hAnsi="Arial" w:cs="Arial"/>
          <w:sz w:val="22"/>
          <w:szCs w:val="22"/>
        </w:rPr>
        <w:t xml:space="preserve">za provádění výkopových prací </w:t>
      </w:r>
      <w:r w:rsidR="00381FF5" w:rsidRPr="005268F8">
        <w:rPr>
          <w:rFonts w:ascii="Arial" w:hAnsi="Arial" w:cs="Arial"/>
          <w:sz w:val="22"/>
          <w:szCs w:val="22"/>
        </w:rPr>
        <w:t>5</w:t>
      </w:r>
      <w:r w:rsidR="00FD1979" w:rsidRPr="005268F8">
        <w:rPr>
          <w:rFonts w:ascii="Arial" w:hAnsi="Arial" w:cs="Arial"/>
          <w:sz w:val="22"/>
          <w:szCs w:val="22"/>
        </w:rPr>
        <w:t xml:space="preserve"> </w:t>
      </w:r>
      <w:r w:rsidRPr="005268F8">
        <w:rPr>
          <w:rFonts w:ascii="Arial" w:hAnsi="Arial" w:cs="Arial"/>
          <w:sz w:val="22"/>
          <w:szCs w:val="22"/>
        </w:rPr>
        <w:t>Kč</w:t>
      </w:r>
      <w:r w:rsidR="00F15EBC" w:rsidRPr="005268F8">
        <w:rPr>
          <w:rFonts w:ascii="Arial" w:hAnsi="Arial" w:cs="Arial"/>
          <w:sz w:val="22"/>
          <w:szCs w:val="22"/>
        </w:rPr>
        <w:t>,</w:t>
      </w:r>
    </w:p>
    <w:p w14:paraId="0CCB4B4D" w14:textId="010974A6" w:rsidR="00F15EBC" w:rsidRPr="005268F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68F8">
        <w:rPr>
          <w:rFonts w:ascii="Arial" w:hAnsi="Arial" w:cs="Arial"/>
          <w:sz w:val="22"/>
          <w:szCs w:val="22"/>
        </w:rPr>
        <w:t>za umístění stavební</w:t>
      </w:r>
      <w:r w:rsidR="009C6649" w:rsidRPr="005268F8">
        <w:rPr>
          <w:rFonts w:ascii="Arial" w:hAnsi="Arial" w:cs="Arial"/>
          <w:sz w:val="22"/>
          <w:szCs w:val="22"/>
        </w:rPr>
        <w:t>c</w:t>
      </w:r>
      <w:r w:rsidRPr="005268F8">
        <w:rPr>
          <w:rFonts w:ascii="Arial" w:hAnsi="Arial" w:cs="Arial"/>
          <w:sz w:val="22"/>
          <w:szCs w:val="22"/>
        </w:rPr>
        <w:t>h zařízení</w:t>
      </w:r>
      <w:r w:rsidR="00381FF5" w:rsidRPr="005268F8">
        <w:rPr>
          <w:rFonts w:ascii="Arial" w:hAnsi="Arial" w:cs="Arial"/>
          <w:sz w:val="22"/>
          <w:szCs w:val="22"/>
        </w:rPr>
        <w:t xml:space="preserve"> 5</w:t>
      </w:r>
      <w:r w:rsidR="00FD1979" w:rsidRPr="005268F8">
        <w:rPr>
          <w:rFonts w:ascii="Arial" w:hAnsi="Arial" w:cs="Arial"/>
          <w:sz w:val="22"/>
          <w:szCs w:val="22"/>
        </w:rPr>
        <w:t xml:space="preserve"> </w:t>
      </w:r>
      <w:r w:rsidRPr="005268F8">
        <w:rPr>
          <w:rFonts w:ascii="Arial" w:hAnsi="Arial" w:cs="Arial"/>
          <w:sz w:val="22"/>
          <w:szCs w:val="22"/>
        </w:rPr>
        <w:t>Kč</w:t>
      </w:r>
      <w:r w:rsidR="00F15EBC" w:rsidRPr="005268F8">
        <w:rPr>
          <w:rFonts w:ascii="Arial" w:hAnsi="Arial" w:cs="Arial"/>
          <w:sz w:val="22"/>
          <w:szCs w:val="22"/>
        </w:rPr>
        <w:t>,</w:t>
      </w:r>
    </w:p>
    <w:p w14:paraId="6E1473AE" w14:textId="37D19CA7" w:rsidR="00AB218D" w:rsidRPr="005268F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68F8">
        <w:rPr>
          <w:rFonts w:ascii="Arial" w:hAnsi="Arial" w:cs="Arial"/>
          <w:sz w:val="22"/>
          <w:szCs w:val="22"/>
        </w:rPr>
        <w:t>za umístění reklamní</w:t>
      </w:r>
      <w:r w:rsidR="009C6649" w:rsidRPr="005268F8">
        <w:rPr>
          <w:rFonts w:ascii="Arial" w:hAnsi="Arial" w:cs="Arial"/>
          <w:sz w:val="22"/>
          <w:szCs w:val="22"/>
        </w:rPr>
        <w:t>ch</w:t>
      </w:r>
      <w:r w:rsidRPr="005268F8">
        <w:rPr>
          <w:rFonts w:ascii="Arial" w:hAnsi="Arial" w:cs="Arial"/>
          <w:sz w:val="22"/>
          <w:szCs w:val="22"/>
        </w:rPr>
        <w:t xml:space="preserve"> zařízení </w:t>
      </w:r>
      <w:r w:rsidR="00381FF5" w:rsidRPr="005268F8">
        <w:rPr>
          <w:rFonts w:ascii="Arial" w:hAnsi="Arial" w:cs="Arial"/>
          <w:sz w:val="22"/>
          <w:szCs w:val="22"/>
        </w:rPr>
        <w:t>30</w:t>
      </w:r>
      <w:r w:rsidR="00411E1F" w:rsidRPr="005268F8">
        <w:rPr>
          <w:rFonts w:ascii="Arial" w:hAnsi="Arial" w:cs="Arial"/>
          <w:sz w:val="22"/>
          <w:szCs w:val="22"/>
        </w:rPr>
        <w:t xml:space="preserve"> </w:t>
      </w:r>
      <w:r w:rsidRPr="005268F8">
        <w:rPr>
          <w:rFonts w:ascii="Arial" w:hAnsi="Arial" w:cs="Arial"/>
          <w:sz w:val="22"/>
          <w:szCs w:val="22"/>
        </w:rPr>
        <w:t>Kč</w:t>
      </w:r>
      <w:r w:rsidR="00F15EBC" w:rsidRPr="005268F8">
        <w:rPr>
          <w:rFonts w:ascii="Arial" w:hAnsi="Arial" w:cs="Arial"/>
          <w:sz w:val="22"/>
          <w:szCs w:val="22"/>
        </w:rPr>
        <w:t>,</w:t>
      </w:r>
    </w:p>
    <w:p w14:paraId="21A6C895" w14:textId="1078AE0B" w:rsidR="002D6C62" w:rsidRPr="005268F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268F8">
        <w:rPr>
          <w:rFonts w:ascii="Arial" w:hAnsi="Arial" w:cs="Arial"/>
          <w:sz w:val="22"/>
          <w:szCs w:val="22"/>
        </w:rPr>
        <w:t xml:space="preserve">za umístění </w:t>
      </w:r>
      <w:r w:rsidR="0008365C" w:rsidRPr="005268F8">
        <w:rPr>
          <w:rFonts w:ascii="Arial" w:hAnsi="Arial" w:cs="Arial"/>
          <w:sz w:val="22"/>
          <w:szCs w:val="22"/>
        </w:rPr>
        <w:t xml:space="preserve">zařízení </w:t>
      </w:r>
      <w:r w:rsidRPr="005268F8">
        <w:rPr>
          <w:rFonts w:ascii="Arial" w:hAnsi="Arial" w:cs="Arial"/>
          <w:sz w:val="22"/>
          <w:szCs w:val="22"/>
        </w:rPr>
        <w:t>lunaparků a jiných</w:t>
      </w:r>
      <w:r w:rsidR="0008365C" w:rsidRPr="005268F8">
        <w:rPr>
          <w:rFonts w:ascii="Arial" w:hAnsi="Arial" w:cs="Arial"/>
          <w:sz w:val="22"/>
          <w:szCs w:val="22"/>
        </w:rPr>
        <w:t xml:space="preserve"> obdobných</w:t>
      </w:r>
      <w:r w:rsidRPr="005268F8">
        <w:rPr>
          <w:rFonts w:ascii="Arial" w:hAnsi="Arial" w:cs="Arial"/>
          <w:sz w:val="22"/>
          <w:szCs w:val="22"/>
        </w:rPr>
        <w:t xml:space="preserve"> atrakcí</w:t>
      </w:r>
      <w:r w:rsidR="00381FF5" w:rsidRPr="005268F8">
        <w:rPr>
          <w:rFonts w:ascii="Arial" w:hAnsi="Arial" w:cs="Arial"/>
          <w:sz w:val="22"/>
          <w:szCs w:val="22"/>
        </w:rPr>
        <w:t xml:space="preserve"> 10</w:t>
      </w:r>
      <w:r w:rsidR="00411E1F" w:rsidRPr="005268F8">
        <w:rPr>
          <w:rFonts w:ascii="Arial" w:hAnsi="Arial" w:cs="Arial"/>
          <w:sz w:val="22"/>
          <w:szCs w:val="22"/>
        </w:rPr>
        <w:t xml:space="preserve"> </w:t>
      </w:r>
      <w:r w:rsidRPr="005268F8">
        <w:rPr>
          <w:rFonts w:ascii="Arial" w:hAnsi="Arial" w:cs="Arial"/>
          <w:sz w:val="22"/>
          <w:szCs w:val="22"/>
        </w:rPr>
        <w:t>Kč</w:t>
      </w:r>
      <w:r w:rsidR="00F15EBC" w:rsidRPr="005268F8">
        <w:rPr>
          <w:rFonts w:ascii="Arial" w:hAnsi="Arial" w:cs="Arial"/>
          <w:sz w:val="22"/>
          <w:szCs w:val="22"/>
        </w:rPr>
        <w:t>,</w:t>
      </w:r>
    </w:p>
    <w:p w14:paraId="1669C509" w14:textId="0FED450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F3024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C55B6B7" w:rsidR="00AB218D" w:rsidRPr="00942F0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2F05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942F05">
        <w:rPr>
          <w:rFonts w:ascii="Arial" w:hAnsi="Arial" w:cs="Arial"/>
          <w:sz w:val="22"/>
          <w:szCs w:val="22"/>
        </w:rPr>
        <w:t xml:space="preserve"> </w:t>
      </w:r>
      <w:r w:rsidR="00B77389">
        <w:rPr>
          <w:rFonts w:ascii="Arial" w:hAnsi="Arial" w:cs="Arial"/>
          <w:sz w:val="22"/>
          <w:szCs w:val="22"/>
        </w:rPr>
        <w:t>1</w:t>
      </w:r>
      <w:r w:rsidR="00942F05" w:rsidRPr="00942F05">
        <w:rPr>
          <w:rFonts w:ascii="Arial" w:hAnsi="Arial" w:cs="Arial"/>
          <w:sz w:val="22"/>
          <w:szCs w:val="22"/>
        </w:rPr>
        <w:t xml:space="preserve">0 </w:t>
      </w:r>
      <w:r w:rsidRPr="00942F05">
        <w:rPr>
          <w:rFonts w:ascii="Arial" w:hAnsi="Arial" w:cs="Arial"/>
          <w:sz w:val="22"/>
          <w:szCs w:val="22"/>
        </w:rPr>
        <w:t>Kč</w:t>
      </w:r>
      <w:r w:rsidR="005F5BBA" w:rsidRPr="00942F05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27DF8C77" w:rsidR="00AB218D" w:rsidRPr="000720E9" w:rsidRDefault="000F2393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15.000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29065E1D" w14:textId="700E50B0" w:rsidR="000F2393" w:rsidRDefault="000F2393" w:rsidP="000F2393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1.500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/měsíc</w:t>
      </w:r>
      <w:r w:rsidR="007815C0">
        <w:rPr>
          <w:rFonts w:ascii="Arial" w:hAnsi="Arial" w:cs="Arial"/>
          <w:sz w:val="22"/>
          <w:szCs w:val="22"/>
        </w:rPr>
        <w:t>.</w:t>
      </w:r>
    </w:p>
    <w:p w14:paraId="65A82693" w14:textId="77777777" w:rsidR="000F2393" w:rsidRDefault="000F2393" w:rsidP="000F2393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D9E841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F239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9E7A9B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F2393">
        <w:rPr>
          <w:rFonts w:ascii="Arial" w:hAnsi="Arial" w:cs="Arial"/>
          <w:sz w:val="22"/>
          <w:szCs w:val="22"/>
        </w:rPr>
        <w:t>3</w:t>
      </w:r>
      <w:r w:rsidR="007815C0">
        <w:rPr>
          <w:rFonts w:ascii="Arial" w:hAnsi="Arial" w:cs="Arial"/>
          <w:sz w:val="22"/>
          <w:szCs w:val="22"/>
        </w:rPr>
        <w:t>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F2393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530B8F1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0F2393">
        <w:rPr>
          <w:rFonts w:ascii="Arial" w:hAnsi="Arial" w:cs="Arial"/>
          <w:sz w:val="22"/>
          <w:szCs w:val="22"/>
        </w:rPr>
        <w:t>15 den následující po dni, kdy bylo s užíváním veřejného prostranství započato.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E8DB15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A7A49C7" w14:textId="77777777" w:rsidR="006944D1" w:rsidRPr="00357895" w:rsidRDefault="006944D1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750E5ACD" w:rsidR="00AB218D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F2393">
        <w:rPr>
          <w:rFonts w:ascii="Arial" w:hAnsi="Arial" w:cs="Arial"/>
          <w:sz w:val="22"/>
          <w:szCs w:val="22"/>
        </w:rPr>
        <w:t>rovádění výkopových prací a umístění stavebního zařízení v souvislosti s odstraňováním havárií, které budou do tří dnů od začátku zahájení prací odstraněny,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4A4937C8" w14:textId="44E39DE5" w:rsid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0F2393">
        <w:rPr>
          <w:rFonts w:ascii="Arial" w:hAnsi="Arial" w:cs="Arial"/>
          <w:sz w:val="22"/>
          <w:szCs w:val="22"/>
        </w:rPr>
        <w:t xml:space="preserve">žívání veřejného prostranství způsobem uvedeným v článku 2 této vyhlášky obcí Horní suchá a příspěvkovými organizacemi, jejichž zřizovatelem je </w:t>
      </w:r>
      <w:r w:rsidR="00D63E0C">
        <w:rPr>
          <w:rFonts w:ascii="Arial" w:hAnsi="Arial" w:cs="Arial"/>
          <w:sz w:val="22"/>
          <w:szCs w:val="22"/>
        </w:rPr>
        <w:t>o</w:t>
      </w:r>
      <w:r w:rsidR="000F2393">
        <w:rPr>
          <w:rFonts w:ascii="Arial" w:hAnsi="Arial" w:cs="Arial"/>
          <w:sz w:val="22"/>
          <w:szCs w:val="22"/>
        </w:rPr>
        <w:t>bec Horní Suchá,</w:t>
      </w:r>
    </w:p>
    <w:p w14:paraId="7C434027" w14:textId="04EC8E6B" w:rsid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0F2393">
        <w:rPr>
          <w:rFonts w:ascii="Arial" w:hAnsi="Arial" w:cs="Arial"/>
          <w:sz w:val="22"/>
          <w:szCs w:val="22"/>
        </w:rPr>
        <w:t>žívání veřejného prostranství za umístění zařízení cirkusů, lunaparků a jiných obdobných atrakcí v souvislosti s pořádáním poutě maximálně v délce 7 dnů,</w:t>
      </w:r>
    </w:p>
    <w:p w14:paraId="7B75512C" w14:textId="2E9CC0FA" w:rsidR="002E5CC4" w:rsidRP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způsobem uvedeným v článku 2 této vyhlášky na základě smlouvy o pronájmu nemovitostí nebo jiné obdobné smlouvy uzavřené s obcí Horní Suchá, za podmínky, že plnění této smlouvy je vyšší než příslušný poplatek.</w:t>
      </w:r>
    </w:p>
    <w:p w14:paraId="56F98614" w14:textId="09662A4B" w:rsidR="005E6317" w:rsidRPr="005E6317" w:rsidRDefault="00BF7A3F" w:rsidP="005E631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565BEE" w14:textId="6FFC9B6D" w:rsidR="005E6317" w:rsidRPr="00DF5857" w:rsidRDefault="002524BF" w:rsidP="005E631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815C0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2350F6A2" w:rsidR="00D005A8" w:rsidRPr="007815C0" w:rsidRDefault="002524BF" w:rsidP="00957F1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7815C0">
        <w:rPr>
          <w:rFonts w:ascii="Arial" w:hAnsi="Arial" w:cs="Arial"/>
          <w:sz w:val="22"/>
          <w:szCs w:val="22"/>
        </w:rPr>
        <w:t>.</w:t>
      </w:r>
      <w:r w:rsidR="005E6317" w:rsidRPr="007815C0">
        <w:rPr>
          <w:rFonts w:ascii="Arial" w:hAnsi="Arial" w:cs="Arial"/>
          <w:sz w:val="22"/>
          <w:szCs w:val="22"/>
        </w:rPr>
        <w:t xml:space="preserve"> 2/2020</w:t>
      </w:r>
      <w:r w:rsidR="007815C0" w:rsidRPr="007815C0">
        <w:rPr>
          <w:rFonts w:ascii="Arial" w:hAnsi="Arial" w:cs="Arial"/>
          <w:sz w:val="22"/>
          <w:szCs w:val="22"/>
        </w:rPr>
        <w:t>,</w:t>
      </w:r>
      <w:r w:rsidR="005E6317" w:rsidRPr="007815C0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7815C0">
        <w:rPr>
          <w:rFonts w:ascii="Arial" w:hAnsi="Arial" w:cs="Arial"/>
          <w:sz w:val="22"/>
          <w:szCs w:val="22"/>
        </w:rPr>
        <w:t>, ze dne</w:t>
      </w:r>
      <w:r w:rsidR="005E6317" w:rsidRPr="007815C0">
        <w:rPr>
          <w:rFonts w:ascii="Arial" w:hAnsi="Arial" w:cs="Arial"/>
          <w:sz w:val="22"/>
          <w:szCs w:val="22"/>
        </w:rPr>
        <w:t xml:space="preserve"> 27.</w:t>
      </w:r>
      <w:r w:rsidR="007815C0" w:rsidRPr="007815C0">
        <w:rPr>
          <w:rFonts w:ascii="Arial" w:hAnsi="Arial" w:cs="Arial"/>
          <w:sz w:val="22"/>
          <w:szCs w:val="22"/>
        </w:rPr>
        <w:t xml:space="preserve"> </w:t>
      </w:r>
      <w:r w:rsidR="005E6317" w:rsidRPr="007815C0">
        <w:rPr>
          <w:rFonts w:ascii="Arial" w:hAnsi="Arial" w:cs="Arial"/>
          <w:sz w:val="22"/>
          <w:szCs w:val="22"/>
        </w:rPr>
        <w:t>08.</w:t>
      </w:r>
      <w:r w:rsidR="007815C0" w:rsidRPr="007815C0">
        <w:rPr>
          <w:rFonts w:ascii="Arial" w:hAnsi="Arial" w:cs="Arial"/>
          <w:sz w:val="22"/>
          <w:szCs w:val="22"/>
        </w:rPr>
        <w:t xml:space="preserve"> </w:t>
      </w:r>
      <w:r w:rsidR="005E6317" w:rsidRPr="007815C0">
        <w:rPr>
          <w:rFonts w:ascii="Arial" w:hAnsi="Arial" w:cs="Arial"/>
          <w:sz w:val="22"/>
          <w:szCs w:val="22"/>
        </w:rPr>
        <w:t>2020.</w:t>
      </w:r>
    </w:p>
    <w:p w14:paraId="726B5F00" w14:textId="60D65314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7815C0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6F440" w14:textId="77777777" w:rsidR="005E6317" w:rsidRDefault="005E631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42BB6D" w14:textId="02A3350E" w:rsidR="007815C0" w:rsidRPr="007815C0" w:rsidRDefault="00AB59E9" w:rsidP="007815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7815C0" w:rsidRPr="007815C0">
        <w:rPr>
          <w:rFonts w:ascii="Arial" w:hAnsi="Arial" w:cs="Arial"/>
          <w:color w:val="000000"/>
          <w:sz w:val="22"/>
          <w:szCs w:val="22"/>
        </w:rPr>
        <w:t xml:space="preserve">                                           </w:t>
      </w:r>
    </w:p>
    <w:p w14:paraId="091D1812" w14:textId="77777777" w:rsidR="007815C0" w:rsidRPr="007815C0" w:rsidRDefault="007815C0" w:rsidP="007815C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7815C0">
        <w:rPr>
          <w:rFonts w:ascii="Arial" w:hAnsi="Arial" w:cs="Arial"/>
          <w:color w:val="000000"/>
          <w:sz w:val="22"/>
          <w:szCs w:val="22"/>
        </w:rPr>
        <w:t xml:space="preserve">        Ing. Martin Adamiec v. r.                                                         Ing. Jan Lipner v. r.</w:t>
      </w:r>
    </w:p>
    <w:p w14:paraId="3C312B5A" w14:textId="77777777" w:rsidR="007815C0" w:rsidRPr="007815C0" w:rsidRDefault="007815C0" w:rsidP="007815C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7815C0">
        <w:rPr>
          <w:rFonts w:ascii="Arial" w:hAnsi="Arial" w:cs="Arial"/>
          <w:color w:val="000000"/>
          <w:sz w:val="22"/>
          <w:szCs w:val="22"/>
        </w:rPr>
        <w:t xml:space="preserve">             místostarosta</w:t>
      </w:r>
      <w:r w:rsidRPr="007815C0">
        <w:rPr>
          <w:rFonts w:ascii="Arial" w:hAnsi="Arial" w:cs="Arial"/>
          <w:color w:val="000000"/>
          <w:sz w:val="22"/>
          <w:szCs w:val="22"/>
        </w:rPr>
        <w:tab/>
        <w:t xml:space="preserve">     starosta </w:t>
      </w:r>
    </w:p>
    <w:p w14:paraId="4558FA1B" w14:textId="77777777" w:rsidR="007815C0" w:rsidRPr="007815C0" w:rsidRDefault="007815C0" w:rsidP="007815C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17FB28E" w14:textId="77777777" w:rsidR="007815C0" w:rsidRPr="007815C0" w:rsidRDefault="007815C0" w:rsidP="007815C0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AF1B5C6" w14:textId="77777777" w:rsidR="007815C0" w:rsidRPr="009F687E" w:rsidRDefault="007815C0" w:rsidP="007815C0">
      <w:pPr>
        <w:pStyle w:val="Textparagrafu"/>
        <w:tabs>
          <w:tab w:val="left" w:pos="2977"/>
        </w:tabs>
        <w:spacing w:before="0" w:line="312" w:lineRule="auto"/>
        <w:ind w:firstLine="0"/>
      </w:pPr>
    </w:p>
    <w:p w14:paraId="4371AB58" w14:textId="45D72BA5" w:rsidR="00AB59E9" w:rsidRDefault="00AB59E9" w:rsidP="007815C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1555742">
    <w:abstractNumId w:val="8"/>
  </w:num>
  <w:num w:numId="2" w16cid:durableId="622615734">
    <w:abstractNumId w:val="26"/>
  </w:num>
  <w:num w:numId="3" w16cid:durableId="651329509">
    <w:abstractNumId w:val="6"/>
  </w:num>
  <w:num w:numId="4" w16cid:durableId="201015196">
    <w:abstractNumId w:val="17"/>
  </w:num>
  <w:num w:numId="5" w16cid:durableId="2050060608">
    <w:abstractNumId w:val="16"/>
  </w:num>
  <w:num w:numId="6" w16cid:durableId="341512568">
    <w:abstractNumId w:val="20"/>
  </w:num>
  <w:num w:numId="7" w16cid:durableId="1630088413">
    <w:abstractNumId w:val="10"/>
  </w:num>
  <w:num w:numId="8" w16cid:durableId="1341158604">
    <w:abstractNumId w:val="3"/>
  </w:num>
  <w:num w:numId="9" w16cid:durableId="866405921">
    <w:abstractNumId w:val="19"/>
  </w:num>
  <w:num w:numId="10" w16cid:durableId="1229876361">
    <w:abstractNumId w:val="9"/>
  </w:num>
  <w:num w:numId="11" w16cid:durableId="97452402">
    <w:abstractNumId w:val="21"/>
  </w:num>
  <w:num w:numId="12" w16cid:durableId="625619025">
    <w:abstractNumId w:val="11"/>
  </w:num>
  <w:num w:numId="13" w16cid:durableId="2042900575">
    <w:abstractNumId w:val="7"/>
  </w:num>
  <w:num w:numId="14" w16cid:durableId="1085539195">
    <w:abstractNumId w:val="4"/>
  </w:num>
  <w:num w:numId="15" w16cid:durableId="234098433">
    <w:abstractNumId w:val="1"/>
  </w:num>
  <w:num w:numId="16" w16cid:durableId="562831334">
    <w:abstractNumId w:val="23"/>
  </w:num>
  <w:num w:numId="17" w16cid:durableId="207497520">
    <w:abstractNumId w:val="13"/>
  </w:num>
  <w:num w:numId="18" w16cid:durableId="451679025">
    <w:abstractNumId w:val="0"/>
  </w:num>
  <w:num w:numId="19" w16cid:durableId="988677770">
    <w:abstractNumId w:val="25"/>
  </w:num>
  <w:num w:numId="20" w16cid:durableId="1022900245">
    <w:abstractNumId w:val="18"/>
  </w:num>
  <w:num w:numId="21" w16cid:durableId="1068072385">
    <w:abstractNumId w:val="14"/>
  </w:num>
  <w:num w:numId="22" w16cid:durableId="17369325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4358920">
    <w:abstractNumId w:val="2"/>
  </w:num>
  <w:num w:numId="24" w16cid:durableId="2010062469">
    <w:abstractNumId w:val="5"/>
  </w:num>
  <w:num w:numId="25" w16cid:durableId="4662439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5036292">
    <w:abstractNumId w:val="22"/>
  </w:num>
  <w:num w:numId="27" w16cid:durableId="150602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29186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24501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393"/>
    <w:rsid w:val="000F2624"/>
    <w:rsid w:val="000F2EDE"/>
    <w:rsid w:val="00102FC0"/>
    <w:rsid w:val="00103F08"/>
    <w:rsid w:val="001202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15D0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5CC4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FF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241"/>
    <w:rsid w:val="00422430"/>
    <w:rsid w:val="00434960"/>
    <w:rsid w:val="00437160"/>
    <w:rsid w:val="00444302"/>
    <w:rsid w:val="00447F0E"/>
    <w:rsid w:val="00450251"/>
    <w:rsid w:val="004517C2"/>
    <w:rsid w:val="004574FC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3A7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68F8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6317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44D1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369C2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5C0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C5A"/>
    <w:rsid w:val="008E16BF"/>
    <w:rsid w:val="008E7074"/>
    <w:rsid w:val="00902102"/>
    <w:rsid w:val="0090767C"/>
    <w:rsid w:val="009079F0"/>
    <w:rsid w:val="00907BB8"/>
    <w:rsid w:val="00917DA5"/>
    <w:rsid w:val="009350D2"/>
    <w:rsid w:val="00942F05"/>
    <w:rsid w:val="00945F0D"/>
    <w:rsid w:val="00946A28"/>
    <w:rsid w:val="00957F1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7389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7505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3E0C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1304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870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Vítková</cp:lastModifiedBy>
  <cp:revision>3</cp:revision>
  <cp:lastPrinted>2024-03-26T12:47:00Z</cp:lastPrinted>
  <dcterms:created xsi:type="dcterms:W3CDTF">2024-04-02T08:40:00Z</dcterms:created>
  <dcterms:modified xsi:type="dcterms:W3CDTF">2024-12-18T08:08:00Z</dcterms:modified>
</cp:coreProperties>
</file>