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76C" w:rsidRDefault="00B96076">
      <w:pPr>
        <w:pStyle w:val="Nzev"/>
      </w:pPr>
      <w:r>
        <w:t>Obec Alojzov</w:t>
      </w:r>
      <w:r>
        <w:br/>
        <w:t>Zastupitelstvo obce Alojzov</w:t>
      </w:r>
    </w:p>
    <w:p w:rsidR="005D676C" w:rsidRDefault="00B96076">
      <w:pPr>
        <w:pStyle w:val="Nadpis1"/>
      </w:pPr>
      <w:r>
        <w:t>Obecně závazná vyhláška obce Alojzov</w:t>
      </w:r>
      <w:r>
        <w:br/>
        <w:t>o místním poplatku za užívání veřejného prostranství</w:t>
      </w:r>
    </w:p>
    <w:p w:rsidR="005D676C" w:rsidRDefault="00B96076">
      <w:pPr>
        <w:pStyle w:val="UvodniVeta"/>
      </w:pPr>
      <w:r>
        <w:t>Zastupitelstvo obce Alojzov se na svém zasedání dne </w:t>
      </w:r>
      <w:r w:rsidR="00D73372">
        <w:t>7</w:t>
      </w:r>
      <w:r>
        <w:t xml:space="preserve">. </w:t>
      </w:r>
      <w:r w:rsidR="00D73372">
        <w:t>prosince</w:t>
      </w:r>
      <w:r>
        <w:t xml:space="preserve"> 202</w:t>
      </w:r>
      <w:r w:rsidR="00D73372">
        <w:t>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D676C" w:rsidRDefault="00B96076">
      <w:pPr>
        <w:pStyle w:val="Nadpis2"/>
      </w:pPr>
      <w:r>
        <w:t>Čl. 1</w:t>
      </w:r>
      <w:r>
        <w:br/>
        <w:t>Úvodní ustanovení</w:t>
      </w:r>
    </w:p>
    <w:p w:rsidR="005D676C" w:rsidRDefault="00B96076">
      <w:pPr>
        <w:pStyle w:val="Odstavec"/>
        <w:numPr>
          <w:ilvl w:val="0"/>
          <w:numId w:val="1"/>
        </w:numPr>
      </w:pPr>
      <w:r>
        <w:t>Obec Alojzov touto vyhláškou zavádí místní poplatek za užívání veřejného prostranství (dále jen „poplatek“).</w:t>
      </w:r>
    </w:p>
    <w:p w:rsidR="005D676C" w:rsidRDefault="00B9607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5D676C" w:rsidRDefault="00B96076">
      <w:pPr>
        <w:pStyle w:val="Nadpis2"/>
      </w:pPr>
      <w:r>
        <w:t>Čl. 2</w:t>
      </w:r>
      <w:r>
        <w:br/>
        <w:t>Předmět poplatku a poplatník</w:t>
      </w:r>
    </w:p>
    <w:p w:rsidR="005D676C" w:rsidRDefault="00B9607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5D676C" w:rsidRPr="008243FD" w:rsidRDefault="00B96076">
      <w:pPr>
        <w:pStyle w:val="Odstavec"/>
        <w:numPr>
          <w:ilvl w:val="1"/>
          <w:numId w:val="1"/>
        </w:numPr>
      </w:pPr>
      <w:r w:rsidRPr="008243FD">
        <w:t>umístění dočasných staveb sloužících pro poskytování služeb,</w:t>
      </w:r>
    </w:p>
    <w:p w:rsidR="005D676C" w:rsidRPr="008243FD" w:rsidRDefault="00B96076">
      <w:pPr>
        <w:pStyle w:val="Odstavec"/>
        <w:numPr>
          <w:ilvl w:val="1"/>
          <w:numId w:val="1"/>
        </w:numPr>
      </w:pPr>
      <w:r w:rsidRPr="008243FD">
        <w:t>umístění zařízení sloužících pro poskytování služeb,</w:t>
      </w:r>
    </w:p>
    <w:p w:rsidR="005D676C" w:rsidRPr="008243FD" w:rsidRDefault="00B96076">
      <w:pPr>
        <w:pStyle w:val="Odstavec"/>
        <w:numPr>
          <w:ilvl w:val="1"/>
          <w:numId w:val="1"/>
        </w:numPr>
      </w:pPr>
      <w:r w:rsidRPr="008243FD">
        <w:t>umístění dočasných staveb sloužících pro poskytování prodeje,</w:t>
      </w:r>
    </w:p>
    <w:p w:rsidR="005D676C" w:rsidRPr="008243FD" w:rsidRDefault="00B96076">
      <w:pPr>
        <w:pStyle w:val="Odstavec"/>
        <w:numPr>
          <w:ilvl w:val="1"/>
          <w:numId w:val="1"/>
        </w:numPr>
      </w:pPr>
      <w:r w:rsidRPr="008243FD">
        <w:t>umístění zařízení sloužících pro poskytování prodeje,</w:t>
      </w:r>
    </w:p>
    <w:p w:rsidR="005D676C" w:rsidRPr="008243FD" w:rsidRDefault="00B96076">
      <w:pPr>
        <w:pStyle w:val="Odstavec"/>
        <w:numPr>
          <w:ilvl w:val="1"/>
          <w:numId w:val="1"/>
        </w:numPr>
      </w:pPr>
      <w:r w:rsidRPr="008243FD">
        <w:t>umístění reklamních zařízení,</w:t>
      </w:r>
    </w:p>
    <w:p w:rsidR="005D676C" w:rsidRPr="008243FD" w:rsidRDefault="00B96076">
      <w:pPr>
        <w:pStyle w:val="Odstavec"/>
        <w:numPr>
          <w:ilvl w:val="1"/>
          <w:numId w:val="1"/>
        </w:numPr>
      </w:pPr>
      <w:r w:rsidRPr="008243FD">
        <w:t>provádění výkopových prací,</w:t>
      </w:r>
    </w:p>
    <w:p w:rsidR="005D676C" w:rsidRPr="008243FD" w:rsidRDefault="00B96076">
      <w:pPr>
        <w:pStyle w:val="Odstavec"/>
        <w:numPr>
          <w:ilvl w:val="1"/>
          <w:numId w:val="1"/>
        </w:numPr>
      </w:pPr>
      <w:r w:rsidRPr="008243FD">
        <w:t>umístění stavebních zařízení,</w:t>
      </w:r>
    </w:p>
    <w:p w:rsidR="005D676C" w:rsidRPr="008243FD" w:rsidRDefault="00B96076">
      <w:pPr>
        <w:pStyle w:val="Odstavec"/>
        <w:numPr>
          <w:ilvl w:val="1"/>
          <w:numId w:val="1"/>
        </w:numPr>
      </w:pPr>
      <w:r w:rsidRPr="008243FD">
        <w:t>umístění skládek,</w:t>
      </w:r>
    </w:p>
    <w:p w:rsidR="005D676C" w:rsidRPr="008243FD" w:rsidRDefault="00B96076">
      <w:pPr>
        <w:pStyle w:val="Odstavec"/>
        <w:numPr>
          <w:ilvl w:val="1"/>
          <w:numId w:val="1"/>
        </w:numPr>
      </w:pPr>
      <w:r w:rsidRPr="008243FD">
        <w:t>umístění zařízení cirkusů,</w:t>
      </w:r>
    </w:p>
    <w:p w:rsidR="005D676C" w:rsidRPr="008243FD" w:rsidRDefault="00B96076">
      <w:pPr>
        <w:pStyle w:val="Odstavec"/>
        <w:numPr>
          <w:ilvl w:val="1"/>
          <w:numId w:val="1"/>
        </w:numPr>
      </w:pPr>
      <w:r w:rsidRPr="008243FD">
        <w:t>umístění zařízení lunaparků a jiných obdobných atrakcí,</w:t>
      </w:r>
    </w:p>
    <w:p w:rsidR="005D676C" w:rsidRDefault="00B96076">
      <w:pPr>
        <w:pStyle w:val="Odstavec"/>
        <w:numPr>
          <w:ilvl w:val="1"/>
          <w:numId w:val="1"/>
        </w:numPr>
      </w:pPr>
      <w:r w:rsidRPr="008243FD">
        <w:t>vyhrazení</w:t>
      </w:r>
      <w:r>
        <w:t xml:space="preserve"> trvalého parkovacího místa,</w:t>
      </w:r>
    </w:p>
    <w:p w:rsidR="005D676C" w:rsidRDefault="00B96076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5D676C" w:rsidRDefault="00B96076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5D676C" w:rsidRDefault="00B96076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5D676C" w:rsidRDefault="00B96076">
      <w:pPr>
        <w:pStyle w:val="Odstavec"/>
        <w:numPr>
          <w:ilvl w:val="1"/>
          <w:numId w:val="1"/>
        </w:numPr>
      </w:pPr>
      <w:r w:rsidRPr="008243FD">
        <w:t>užívání</w:t>
      </w:r>
      <w:r>
        <w:t xml:space="preserve"> veřejného prostranství pro potřeby tvorby filmových a televizních děl.</w:t>
      </w:r>
    </w:p>
    <w:p w:rsidR="005D676C" w:rsidRDefault="00B96076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5D676C" w:rsidRDefault="00B96076">
      <w:pPr>
        <w:pStyle w:val="Nadpis2"/>
      </w:pPr>
      <w:r>
        <w:t>Čl. 3</w:t>
      </w:r>
      <w:r>
        <w:br/>
        <w:t>Veřejná prostranství</w:t>
      </w:r>
    </w:p>
    <w:p w:rsidR="005D676C" w:rsidRDefault="00B96076">
      <w:pPr>
        <w:pStyle w:val="Odstavec"/>
      </w:pPr>
      <w:r>
        <w:t>Poplatek se platí za užívání veřejného prostranství, kterým se rozumí:</w:t>
      </w:r>
    </w:p>
    <w:p w:rsidR="005D676C" w:rsidRDefault="00B96076">
      <w:pPr>
        <w:pStyle w:val="Odstavec"/>
        <w:numPr>
          <w:ilvl w:val="1"/>
          <w:numId w:val="1"/>
        </w:numPr>
      </w:pPr>
      <w:proofErr w:type="spellStart"/>
      <w:r>
        <w:t>ost</w:t>
      </w:r>
      <w:proofErr w:type="spellEnd"/>
      <w:r>
        <w:t>. komunikace-</w:t>
      </w:r>
      <w:proofErr w:type="spellStart"/>
      <w:r>
        <w:t>par.č</w:t>
      </w:r>
      <w:proofErr w:type="spellEnd"/>
      <w:r>
        <w:t>. 111 - náves po rybník,</w:t>
      </w:r>
    </w:p>
    <w:p w:rsidR="005D676C" w:rsidRDefault="00B96076">
      <w:pPr>
        <w:pStyle w:val="Odstavec"/>
        <w:numPr>
          <w:ilvl w:val="1"/>
          <w:numId w:val="1"/>
        </w:numPr>
      </w:pPr>
      <w:proofErr w:type="spellStart"/>
      <w:r>
        <w:t>ost.plocha-par.č</w:t>
      </w:r>
      <w:proofErr w:type="spellEnd"/>
      <w:r>
        <w:t xml:space="preserve">. </w:t>
      </w:r>
      <w:proofErr w:type="gramStart"/>
      <w:r>
        <w:t>54-travnatá</w:t>
      </w:r>
      <w:proofErr w:type="gramEnd"/>
      <w:r>
        <w:t xml:space="preserve"> plocha kolem rybníka,</w:t>
      </w:r>
    </w:p>
    <w:p w:rsidR="005D676C" w:rsidRDefault="00B96076">
      <w:pPr>
        <w:pStyle w:val="Odstavec"/>
        <w:numPr>
          <w:ilvl w:val="1"/>
          <w:numId w:val="1"/>
        </w:numPr>
      </w:pPr>
      <w:proofErr w:type="spellStart"/>
      <w:r>
        <w:t>ost.plocha</w:t>
      </w:r>
      <w:proofErr w:type="spellEnd"/>
      <w:r>
        <w:t>-par. č. 688 - komunikace před rybníkem,</w:t>
      </w:r>
    </w:p>
    <w:p w:rsidR="005D676C" w:rsidRDefault="00B96076">
      <w:pPr>
        <w:pStyle w:val="Odstavec"/>
        <w:numPr>
          <w:ilvl w:val="1"/>
          <w:numId w:val="1"/>
        </w:numPr>
      </w:pPr>
      <w:proofErr w:type="spellStart"/>
      <w:r>
        <w:t>trv.travní</w:t>
      </w:r>
      <w:proofErr w:type="spellEnd"/>
      <w:r>
        <w:t xml:space="preserve"> porost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424/2 - dolní část obce Gandie,</w:t>
      </w:r>
    </w:p>
    <w:p w:rsidR="005D676C" w:rsidRDefault="00B96076">
      <w:pPr>
        <w:pStyle w:val="Odstavec"/>
        <w:numPr>
          <w:ilvl w:val="1"/>
          <w:numId w:val="1"/>
        </w:numPr>
      </w:pPr>
      <w:r>
        <w:t xml:space="preserve">ostatní plocha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10 - manipulační plocha vedle prodejny,</w:t>
      </w:r>
    </w:p>
    <w:p w:rsidR="005D676C" w:rsidRDefault="00B96076">
      <w:pPr>
        <w:pStyle w:val="Odstavec"/>
        <w:numPr>
          <w:ilvl w:val="1"/>
          <w:numId w:val="1"/>
        </w:numPr>
      </w:pPr>
      <w:r>
        <w:t xml:space="preserve">ostatní komunikace </w:t>
      </w:r>
      <w:proofErr w:type="gramStart"/>
      <w:r>
        <w:t>č.p.</w:t>
      </w:r>
      <w:proofErr w:type="gramEnd"/>
      <w:r>
        <w:t xml:space="preserve"> 112-východní humna,</w:t>
      </w:r>
    </w:p>
    <w:p w:rsidR="005D676C" w:rsidRDefault="00B96076">
      <w:pPr>
        <w:pStyle w:val="Odstavec"/>
        <w:numPr>
          <w:ilvl w:val="1"/>
          <w:numId w:val="1"/>
        </w:numPr>
      </w:pPr>
      <w:r>
        <w:t xml:space="preserve">ostatní komunikace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191/2 -západní humna,</w:t>
      </w:r>
    </w:p>
    <w:p w:rsidR="005D676C" w:rsidRDefault="00B96076">
      <w:pPr>
        <w:pStyle w:val="Odstavec"/>
        <w:numPr>
          <w:ilvl w:val="1"/>
          <w:numId w:val="1"/>
        </w:numPr>
      </w:pPr>
      <w:r>
        <w:t xml:space="preserve">ostatní komunikace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282,</w:t>
      </w:r>
    </w:p>
    <w:p w:rsidR="005D676C" w:rsidRDefault="00B96076">
      <w:pPr>
        <w:pStyle w:val="Odstavec"/>
        <w:numPr>
          <w:ilvl w:val="1"/>
          <w:numId w:val="1"/>
        </w:numPr>
      </w:pPr>
      <w:r>
        <w:t>ostatní komunikace par. č. 317 a par. č. 49/2.</w:t>
      </w:r>
    </w:p>
    <w:p w:rsidR="005D676C" w:rsidRDefault="00B96076">
      <w:pPr>
        <w:pStyle w:val="Nadpis2"/>
      </w:pPr>
      <w:r>
        <w:t>Čl. 4</w:t>
      </w:r>
      <w:r>
        <w:br/>
        <w:t>Ohlašovací povinnost</w:t>
      </w:r>
    </w:p>
    <w:p w:rsidR="005D676C" w:rsidRDefault="00B96076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</w:t>
      </w:r>
      <w:r w:rsidR="008243FD">
        <w:t>5. den před</w:t>
      </w:r>
      <w:r>
        <w:t xml:space="preserve"> zahájení</w:t>
      </w:r>
      <w:r w:rsidR="008243FD">
        <w:t>m</w:t>
      </w:r>
      <w:r>
        <w:t xml:space="preserve">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5D676C" w:rsidRDefault="00B9607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5D676C" w:rsidRDefault="00B96076">
      <w:pPr>
        <w:pStyle w:val="Nadpis2"/>
      </w:pPr>
      <w:r>
        <w:t>Čl. 5</w:t>
      </w:r>
      <w:r>
        <w:br/>
        <w:t>Sazba poplatku</w:t>
      </w:r>
    </w:p>
    <w:p w:rsidR="005D676C" w:rsidRDefault="00B96076">
      <w:pPr>
        <w:pStyle w:val="Odstavec"/>
      </w:pPr>
      <w:r>
        <w:t>Sazba poplatku činí za každý i započatý m² a každý i započatý den:</w:t>
      </w:r>
    </w:p>
    <w:p w:rsidR="005D676C" w:rsidRDefault="00B96076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5D676C" w:rsidRDefault="00B96076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5D676C" w:rsidRDefault="00B96076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5D676C" w:rsidRDefault="00B96076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5D676C" w:rsidRDefault="00B96076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5D676C" w:rsidRDefault="00B96076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5D676C" w:rsidRDefault="00B96076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5D676C" w:rsidRDefault="00B96076">
      <w:pPr>
        <w:pStyle w:val="Odstavec"/>
        <w:numPr>
          <w:ilvl w:val="1"/>
          <w:numId w:val="1"/>
        </w:numPr>
      </w:pPr>
      <w:r>
        <w:t>za umístění skládek 10 Kč,</w:t>
      </w:r>
    </w:p>
    <w:p w:rsidR="005D676C" w:rsidRDefault="00B96076">
      <w:pPr>
        <w:pStyle w:val="Odstavec"/>
        <w:numPr>
          <w:ilvl w:val="1"/>
          <w:numId w:val="1"/>
        </w:numPr>
      </w:pPr>
      <w:r>
        <w:lastRenderedPageBreak/>
        <w:t>za umístění zařízení cirkusů 10 Kč,</w:t>
      </w:r>
    </w:p>
    <w:p w:rsidR="005D676C" w:rsidRDefault="00B96076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5D676C" w:rsidRDefault="00B96076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5D676C" w:rsidRDefault="00B96076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5D676C" w:rsidRDefault="00B96076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:rsidR="005D676C" w:rsidRDefault="00B96076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5D676C" w:rsidRDefault="00B96076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5D676C" w:rsidRDefault="00B96076">
      <w:pPr>
        <w:pStyle w:val="Nadpis2"/>
      </w:pPr>
      <w:r>
        <w:t>Čl. 6</w:t>
      </w:r>
      <w:r>
        <w:br/>
        <w:t>Splatnost poplatku</w:t>
      </w:r>
    </w:p>
    <w:p w:rsidR="005D676C" w:rsidRDefault="00B96076">
      <w:pPr>
        <w:pStyle w:val="Odstavec"/>
      </w:pPr>
      <w:r>
        <w:t>Poplatek je splatný v den ukončení užívání veřejného prostranství.</w:t>
      </w:r>
    </w:p>
    <w:p w:rsidR="005D676C" w:rsidRDefault="00B96076">
      <w:pPr>
        <w:pStyle w:val="Nadpis2"/>
      </w:pPr>
      <w:r>
        <w:t>Čl. 7</w:t>
      </w:r>
      <w:r>
        <w:br/>
        <w:t xml:space="preserve"> Osvobození</w:t>
      </w:r>
    </w:p>
    <w:p w:rsidR="005D676C" w:rsidRDefault="00B96076">
      <w:pPr>
        <w:pStyle w:val="Odstavec"/>
        <w:numPr>
          <w:ilvl w:val="0"/>
          <w:numId w:val="4"/>
        </w:numPr>
      </w:pPr>
      <w:r>
        <w:t>Poplatek se neplatí:</w:t>
      </w:r>
    </w:p>
    <w:p w:rsidR="005D676C" w:rsidRDefault="00B9607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5D676C" w:rsidRDefault="00B9607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5D676C" w:rsidRDefault="00B9607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5D676C" w:rsidRDefault="00B96076">
      <w:pPr>
        <w:pStyle w:val="Nadpis2"/>
      </w:pPr>
      <w:r>
        <w:t>Čl. 8</w:t>
      </w:r>
      <w:r>
        <w:br/>
        <w:t xml:space="preserve"> Přechodné a zrušovací ustanovení</w:t>
      </w:r>
    </w:p>
    <w:p w:rsidR="005D676C" w:rsidRDefault="00B96076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5D676C" w:rsidRDefault="00B96076">
      <w:pPr>
        <w:pStyle w:val="Odstavec"/>
        <w:numPr>
          <w:ilvl w:val="0"/>
          <w:numId w:val="1"/>
        </w:numPr>
      </w:pPr>
      <w:r>
        <w:t xml:space="preserve">Zrušuje se obecně závazná vyhláška č. 4/2020, Obecně závazná vyhláška o místním poplatku za užívání veř. </w:t>
      </w:r>
      <w:proofErr w:type="gramStart"/>
      <w:r>
        <w:t>prostranství</w:t>
      </w:r>
      <w:proofErr w:type="gramEnd"/>
      <w:r>
        <w:t>, ze dne 9. března 2020.</w:t>
      </w:r>
    </w:p>
    <w:p w:rsidR="005D676C" w:rsidRDefault="00B96076">
      <w:pPr>
        <w:pStyle w:val="Nadpis2"/>
      </w:pPr>
      <w:r>
        <w:t>Čl. 9</w:t>
      </w:r>
      <w:r>
        <w:br/>
        <w:t>Účinnost</w:t>
      </w:r>
    </w:p>
    <w:p w:rsidR="005D676C" w:rsidRDefault="00B9607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D676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676C" w:rsidRDefault="00B96076">
            <w:pPr>
              <w:pStyle w:val="PodpisovePole"/>
            </w:pPr>
            <w:r>
              <w:t>Mgr. Libor Vysloužil v. r.</w:t>
            </w:r>
            <w:r>
              <w:br/>
              <w:t xml:space="preserve"> starosta</w:t>
            </w:r>
            <w:bookmarkStart w:id="0" w:name="_GoBack"/>
            <w:bookmarkEnd w:id="0"/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676C" w:rsidRDefault="00B96076">
            <w:pPr>
              <w:pStyle w:val="PodpisovePole"/>
            </w:pPr>
            <w:r>
              <w:t>Tomáš Svoboda v. r.</w:t>
            </w:r>
            <w:r>
              <w:br/>
              <w:t xml:space="preserve"> místostarosta</w:t>
            </w:r>
          </w:p>
        </w:tc>
      </w:tr>
      <w:tr w:rsidR="005D676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676C" w:rsidRDefault="005D676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D676C" w:rsidRDefault="005D676C">
            <w:pPr>
              <w:pStyle w:val="PodpisovePole"/>
            </w:pPr>
          </w:p>
        </w:tc>
      </w:tr>
    </w:tbl>
    <w:p w:rsidR="00B96076" w:rsidRDefault="00B96076"/>
    <w:sectPr w:rsidR="00B9607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F31" w:rsidRDefault="00197F31">
      <w:r>
        <w:separator/>
      </w:r>
    </w:p>
  </w:endnote>
  <w:endnote w:type="continuationSeparator" w:id="0">
    <w:p w:rsidR="00197F31" w:rsidRDefault="0019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F31" w:rsidRDefault="00197F31">
      <w:r>
        <w:rPr>
          <w:color w:val="000000"/>
        </w:rPr>
        <w:separator/>
      </w:r>
    </w:p>
  </w:footnote>
  <w:footnote w:type="continuationSeparator" w:id="0">
    <w:p w:rsidR="00197F31" w:rsidRDefault="00197F31">
      <w:r>
        <w:continuationSeparator/>
      </w:r>
    </w:p>
  </w:footnote>
  <w:footnote w:id="1">
    <w:p w:rsidR="005D676C" w:rsidRDefault="00B9607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5D676C" w:rsidRDefault="00B9607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5D676C" w:rsidRDefault="00B96076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5D676C" w:rsidRDefault="00B96076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5D676C" w:rsidRDefault="00B9607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5D676C" w:rsidRDefault="00B9607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04913"/>
    <w:multiLevelType w:val="multilevel"/>
    <w:tmpl w:val="423440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6C"/>
    <w:rsid w:val="00197F31"/>
    <w:rsid w:val="002C1A23"/>
    <w:rsid w:val="002E0CEC"/>
    <w:rsid w:val="00320BD0"/>
    <w:rsid w:val="00402F37"/>
    <w:rsid w:val="0042189E"/>
    <w:rsid w:val="005D676C"/>
    <w:rsid w:val="007368D5"/>
    <w:rsid w:val="008243FD"/>
    <w:rsid w:val="00A008C4"/>
    <w:rsid w:val="00B96076"/>
    <w:rsid w:val="00D73372"/>
    <w:rsid w:val="00F5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946EE-4261-47D1-B01E-BC7CC81E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8C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8C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Účet Microsoft</cp:lastModifiedBy>
  <cp:revision>2</cp:revision>
  <cp:lastPrinted>2023-10-20T09:22:00Z</cp:lastPrinted>
  <dcterms:created xsi:type="dcterms:W3CDTF">2023-12-14T08:00:00Z</dcterms:created>
  <dcterms:modified xsi:type="dcterms:W3CDTF">2023-12-14T08:00:00Z</dcterms:modified>
</cp:coreProperties>
</file>