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21D" w:rsidRPr="006B021D" w:rsidRDefault="006B021D" w:rsidP="006B021D">
      <w:pPr>
        <w:pStyle w:val="Zhlav"/>
        <w:rPr>
          <w:b/>
          <w:bCs/>
          <w:sz w:val="16"/>
          <w:szCs w:val="16"/>
        </w:rPr>
      </w:pPr>
      <w:bookmarkStart w:id="0" w:name="_GoBack"/>
      <w:bookmarkEnd w:id="0"/>
      <w:r>
        <w:rPr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20955</wp:posOffset>
            </wp:positionV>
            <wp:extent cx="1562100" cy="1583055"/>
            <wp:effectExtent l="0" t="0" r="0" b="0"/>
            <wp:wrapSquare wrapText="right"/>
            <wp:docPr id="1" name="Obrázek 1" descr="znak z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zp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D83">
        <w:rPr>
          <w:b/>
          <w:bCs/>
          <w:sz w:val="16"/>
          <w:szCs w:val="16"/>
        </w:rPr>
        <w:t xml:space="preserve">         </w:t>
      </w:r>
      <w:r w:rsidRPr="00902D83">
        <w:rPr>
          <w:b/>
          <w:bCs/>
          <w:sz w:val="16"/>
          <w:szCs w:val="16"/>
        </w:rPr>
        <w:tab/>
      </w:r>
      <w:smartTag w:uri="urn:schemas-microsoft-com:office:smarttags" w:element="PersonName">
        <w:smartTagPr>
          <w:attr w:name="ProductID" w:val="Obec Pěnčín"/>
        </w:smartTagPr>
        <w:r>
          <w:rPr>
            <w:b/>
            <w:bCs/>
            <w:sz w:val="52"/>
          </w:rPr>
          <w:t>Obec Pěnčín</w:t>
        </w:r>
      </w:smartTag>
    </w:p>
    <w:p w:rsidR="006B021D" w:rsidRDefault="006B021D" w:rsidP="006B021D">
      <w:pPr>
        <w:pStyle w:val="Zhlav"/>
        <w:rPr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sym w:font="Wingdings" w:char="002A"/>
      </w:r>
      <w:r>
        <w:rPr>
          <w:b/>
          <w:bCs/>
        </w:rPr>
        <w:t xml:space="preserve"> 463 45 Pěnčín 62,  IČO 002 63 095, </w:t>
      </w:r>
    </w:p>
    <w:p w:rsidR="006B021D" w:rsidRDefault="006B021D" w:rsidP="006B021D">
      <w:pPr>
        <w:pStyle w:val="Zhlav"/>
        <w:rPr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sym w:font="Wingdings" w:char="0028"/>
      </w:r>
      <w:r>
        <w:rPr>
          <w:b/>
          <w:bCs/>
        </w:rPr>
        <w:t xml:space="preserve"> 482 725 300, - 301, 607 954 407, IDDS: 77mbjcq</w:t>
      </w:r>
    </w:p>
    <w:p w:rsidR="006B021D" w:rsidRDefault="006B021D" w:rsidP="006B021D">
      <w:pPr>
        <w:pStyle w:val="Zhlav"/>
        <w:rPr>
          <w:b/>
          <w:bCs/>
        </w:rPr>
      </w:pPr>
      <w:r>
        <w:rPr>
          <w:b/>
          <w:bCs/>
        </w:rPr>
        <w:t xml:space="preserve">          e-mail: </w:t>
      </w:r>
      <w:hyperlink r:id="rId9" w:history="1">
        <w:r w:rsidRPr="00712693">
          <w:rPr>
            <w:rStyle w:val="Hypertextovodkaz"/>
            <w:b/>
            <w:bCs/>
          </w:rPr>
          <w:t>obecni.urad@pencin-obec.cz</w:t>
        </w:r>
      </w:hyperlink>
    </w:p>
    <w:p w:rsidR="006B021D" w:rsidRDefault="006B021D" w:rsidP="006B021D">
      <w:pPr>
        <w:pStyle w:val="Zhlav"/>
        <w:tabs>
          <w:tab w:val="clear" w:pos="4536"/>
          <w:tab w:val="clear" w:pos="9072"/>
          <w:tab w:val="left" w:pos="2535"/>
        </w:tabs>
      </w:pPr>
      <w:r>
        <w:tab/>
      </w:r>
    </w:p>
    <w:p w:rsidR="006B021D" w:rsidRDefault="006B021D" w:rsidP="006B021D">
      <w:pPr>
        <w:pStyle w:val="Zhlav"/>
        <w:tabs>
          <w:tab w:val="clear" w:pos="4536"/>
          <w:tab w:val="clear" w:pos="9072"/>
          <w:tab w:val="left" w:pos="2535"/>
        </w:tabs>
      </w:pPr>
    </w:p>
    <w:p w:rsidR="006B021D" w:rsidRDefault="006B021D" w:rsidP="006B021D">
      <w:pPr>
        <w:pStyle w:val="Zhlav"/>
        <w:tabs>
          <w:tab w:val="clear" w:pos="4536"/>
          <w:tab w:val="clear" w:pos="9072"/>
          <w:tab w:val="left" w:pos="2535"/>
        </w:tabs>
      </w:pPr>
    </w:p>
    <w:p w:rsidR="008D6906" w:rsidRPr="002E0EAD" w:rsidRDefault="006B021D" w:rsidP="006B021D">
      <w:pPr>
        <w:spacing w:line="276" w:lineRule="aut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pacing w:val="40"/>
          <w:sz w:val="32"/>
          <w:szCs w:val="32"/>
        </w:rPr>
        <w:t xml:space="preserve">   </w:t>
      </w:r>
      <w:r w:rsidR="008D6906"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Pěnčín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B021D">
        <w:rPr>
          <w:rFonts w:ascii="Arial" w:hAnsi="Arial" w:cs="Arial"/>
          <w:b/>
        </w:rPr>
        <w:t>Pěnčín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B021D">
        <w:rPr>
          <w:rFonts w:ascii="Arial" w:hAnsi="Arial" w:cs="Arial"/>
          <w:b/>
        </w:rPr>
        <w:t>Pěnčín</w:t>
      </w:r>
      <w:r w:rsidRPr="002E0EAD">
        <w:rPr>
          <w:rFonts w:ascii="Arial" w:hAnsi="Arial" w:cs="Arial"/>
          <w:b/>
        </w:rPr>
        <w:t xml:space="preserve"> č. </w:t>
      </w:r>
      <w:r w:rsidR="00AB7E87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AB7E87"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B021D">
        <w:rPr>
          <w:rFonts w:ascii="Arial" w:hAnsi="Arial" w:cs="Arial"/>
          <w:b w:val="0"/>
          <w:sz w:val="22"/>
          <w:szCs w:val="22"/>
        </w:rPr>
        <w:t>Pěnčín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6B021D">
        <w:rPr>
          <w:rFonts w:ascii="Arial" w:hAnsi="Arial" w:cs="Arial"/>
          <w:b w:val="0"/>
          <w:sz w:val="22"/>
          <w:szCs w:val="22"/>
        </w:rPr>
        <w:t xml:space="preserve"> </w:t>
      </w:r>
      <w:r w:rsidR="005E352A">
        <w:rPr>
          <w:rFonts w:ascii="Arial" w:hAnsi="Arial" w:cs="Arial"/>
          <w:b w:val="0"/>
          <w:sz w:val="22"/>
          <w:szCs w:val="22"/>
        </w:rPr>
        <w:t>22. 12. 2022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="005E352A">
        <w:rPr>
          <w:rFonts w:ascii="Arial" w:hAnsi="Arial" w:cs="Arial"/>
          <w:b w:val="0"/>
          <w:sz w:val="22"/>
          <w:szCs w:val="22"/>
        </w:rPr>
        <w:t>č. 48/22/4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B021D">
        <w:rPr>
          <w:rFonts w:ascii="Arial" w:hAnsi="Arial" w:cs="Arial"/>
          <w:sz w:val="22"/>
          <w:szCs w:val="22"/>
        </w:rPr>
        <w:t>Pěnčín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B021D">
        <w:rPr>
          <w:rFonts w:ascii="Arial" w:hAnsi="Arial" w:cs="Arial"/>
          <w:sz w:val="22"/>
          <w:szCs w:val="22"/>
        </w:rPr>
        <w:t>Pěnčín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6B021D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6B021D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6B021D">
        <w:rPr>
          <w:rFonts w:ascii="Arial" w:hAnsi="Arial" w:cs="Arial"/>
          <w:sz w:val="22"/>
          <w:szCs w:val="22"/>
        </w:rPr>
        <w:t>40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6B021D">
        <w:rPr>
          <w:rFonts w:ascii="Arial" w:hAnsi="Arial" w:cs="Arial"/>
          <w:sz w:val="22"/>
          <w:szCs w:val="22"/>
        </w:rPr>
        <w:t>0,80,-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</w:t>
      </w:r>
      <w:r w:rsidR="006B021D">
        <w:rPr>
          <w:rFonts w:ascii="Arial" w:hAnsi="Arial" w:cs="Arial"/>
          <w:sz w:val="22"/>
          <w:szCs w:val="22"/>
        </w:rPr>
        <w:t>za dílčí období, která již uplynula, a to první splátku do 30. 6., druhou do 31. 12. daného kalendářního roku.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 w:rsidR="00064A6A">
        <w:rPr>
          <w:rFonts w:ascii="Arial" w:hAnsi="Arial" w:cs="Arial"/>
          <w:sz w:val="22"/>
          <w:szCs w:val="22"/>
        </w:rPr>
        <w:t xml:space="preserve"> </w:t>
      </w:r>
      <w:r w:rsidR="00AB7E87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AB7E87">
        <w:rPr>
          <w:rFonts w:ascii="Arial" w:hAnsi="Arial" w:cs="Arial"/>
          <w:i/>
          <w:sz w:val="22"/>
          <w:szCs w:val="22"/>
        </w:rPr>
        <w:t>2021</w:t>
      </w:r>
      <w:r w:rsidR="007A2DF9">
        <w:rPr>
          <w:rFonts w:ascii="Arial" w:hAnsi="Arial" w:cs="Arial"/>
          <w:i/>
          <w:sz w:val="22"/>
          <w:szCs w:val="22"/>
        </w:rPr>
        <w:t>,</w:t>
      </w:r>
      <w:r w:rsidR="006B021D">
        <w:rPr>
          <w:rFonts w:ascii="Arial" w:hAnsi="Arial" w:cs="Arial"/>
          <w:i/>
          <w:sz w:val="22"/>
          <w:szCs w:val="22"/>
        </w:rPr>
        <w:t xml:space="preserve"> o poplatku za </w:t>
      </w:r>
      <w:r w:rsidR="00AB7E87">
        <w:rPr>
          <w:rFonts w:ascii="Arial" w:hAnsi="Arial" w:cs="Arial"/>
          <w:i/>
          <w:sz w:val="22"/>
          <w:szCs w:val="22"/>
        </w:rPr>
        <w:t>komunální odpad, ze dne 1. 1</w:t>
      </w:r>
      <w:r w:rsidR="00064A6A">
        <w:rPr>
          <w:rFonts w:ascii="Arial" w:hAnsi="Arial" w:cs="Arial"/>
          <w:i/>
          <w:sz w:val="22"/>
          <w:szCs w:val="22"/>
        </w:rPr>
        <w:t xml:space="preserve">. </w:t>
      </w:r>
      <w:r w:rsidR="00AB7E87">
        <w:rPr>
          <w:rFonts w:ascii="Arial" w:hAnsi="Arial" w:cs="Arial"/>
          <w:i/>
          <w:sz w:val="22"/>
          <w:szCs w:val="22"/>
        </w:rPr>
        <w:t>2022</w:t>
      </w:r>
      <w:r w:rsidR="006B021D">
        <w:rPr>
          <w:rFonts w:ascii="Arial" w:hAnsi="Arial" w:cs="Arial"/>
          <w:i/>
          <w:sz w:val="22"/>
          <w:szCs w:val="22"/>
        </w:rPr>
        <w:t>.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B7E87"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064A6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064A6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</w:t>
      </w:r>
      <w:r w:rsidR="00AB7E87">
        <w:rPr>
          <w:rFonts w:ascii="Arial" w:hAnsi="Arial" w:cs="Arial"/>
          <w:sz w:val="22"/>
          <w:szCs w:val="22"/>
        </w:rPr>
        <w:t xml:space="preserve">Ivo </w:t>
      </w:r>
      <w:proofErr w:type="spellStart"/>
      <w:r w:rsidR="00AB7E87">
        <w:rPr>
          <w:rFonts w:ascii="Arial" w:hAnsi="Arial" w:cs="Arial"/>
          <w:sz w:val="22"/>
          <w:szCs w:val="22"/>
        </w:rPr>
        <w:t>Kozderka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ab/>
        <w:t>Ing. Karel Bičík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CF0B00" w:rsidRDefault="00CF0B00" w:rsidP="00CF0B00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04AB0">
        <w:rPr>
          <w:rFonts w:ascii="Arial" w:hAnsi="Arial" w:cs="Arial"/>
          <w:sz w:val="22"/>
          <w:szCs w:val="22"/>
        </w:rPr>
        <w:t xml:space="preserve"> </w:t>
      </w:r>
      <w:r w:rsidR="005E352A">
        <w:rPr>
          <w:rFonts w:ascii="Arial" w:hAnsi="Arial" w:cs="Arial"/>
          <w:sz w:val="22"/>
          <w:szCs w:val="22"/>
        </w:rPr>
        <w:t>23. 12. 2022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D04AB0">
        <w:rPr>
          <w:rFonts w:ascii="Arial" w:hAnsi="Arial" w:cs="Arial"/>
          <w:sz w:val="22"/>
          <w:szCs w:val="22"/>
        </w:rPr>
        <w:t xml:space="preserve"> </w:t>
      </w:r>
      <w:r w:rsidR="00AB7E87">
        <w:rPr>
          <w:rFonts w:ascii="Arial" w:hAnsi="Arial" w:cs="Arial"/>
          <w:sz w:val="22"/>
          <w:szCs w:val="22"/>
        </w:rPr>
        <w:t>31. 12. 2023</w:t>
      </w: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227" w:rsidRDefault="00DA5227">
      <w:r>
        <w:separator/>
      </w:r>
    </w:p>
  </w:endnote>
  <w:endnote w:type="continuationSeparator" w:id="0">
    <w:p w:rsidR="00DA5227" w:rsidRDefault="00DA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02ED2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227" w:rsidRDefault="00DA5227">
      <w:r>
        <w:separator/>
      </w:r>
    </w:p>
  </w:footnote>
  <w:footnote w:type="continuationSeparator" w:id="0">
    <w:p w:rsidR="00DA5227" w:rsidRDefault="00DA522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2CBD"/>
    <w:rsid w:val="00053356"/>
    <w:rsid w:val="000538DD"/>
    <w:rsid w:val="000566F2"/>
    <w:rsid w:val="00064A6A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275CF"/>
    <w:rsid w:val="00130094"/>
    <w:rsid w:val="00131160"/>
    <w:rsid w:val="0014154F"/>
    <w:rsid w:val="001465CC"/>
    <w:rsid w:val="00153348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31DE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352A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B021D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2DF9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7F6C9F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17BD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AF5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ED2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B7E87"/>
    <w:rsid w:val="00AC1418"/>
    <w:rsid w:val="00AC18A4"/>
    <w:rsid w:val="00AD1777"/>
    <w:rsid w:val="00AD3293"/>
    <w:rsid w:val="00AD79BB"/>
    <w:rsid w:val="00AD7BCB"/>
    <w:rsid w:val="00AE6B5D"/>
    <w:rsid w:val="00AE7E07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3749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0EB7"/>
    <w:rsid w:val="00D04AB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5227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styleId="Hypertextovodkaz">
    <w:name w:val="Hyperlink"/>
    <w:uiPriority w:val="99"/>
    <w:rsid w:val="006B0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ecni.urad@pencin-ob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BE767-6C61-4DC4-AEBA-DF12AD41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Místostarosta</cp:lastModifiedBy>
  <cp:revision>2</cp:revision>
  <cp:lastPrinted>2022-01-19T10:12:00Z</cp:lastPrinted>
  <dcterms:created xsi:type="dcterms:W3CDTF">2024-01-02T15:45:00Z</dcterms:created>
  <dcterms:modified xsi:type="dcterms:W3CDTF">2024-01-02T15:45:00Z</dcterms:modified>
</cp:coreProperties>
</file>