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7"/>
        <w:gridCol w:w="3140"/>
        <w:gridCol w:w="1472"/>
        <w:gridCol w:w="3131"/>
      </w:tblGrid>
      <w:tr w:rsidR="0087596C" w:rsidRPr="00730A41" w14:paraId="4E4566C8" w14:textId="77777777" w:rsidTr="005467B8">
        <w:tc>
          <w:tcPr>
            <w:tcW w:w="1384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56FCCA89" w14:textId="74276E10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8846DA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ED9A2C0" w14:textId="6B59F300" w:rsidR="00394DC7" w:rsidRPr="00A85E98" w:rsidRDefault="00207782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207782">
              <w:rPr>
                <w:rFonts w:ascii="Times New Roman" w:eastAsia="Times New Roman" w:hAnsi="Times New Roman"/>
                <w:lang w:eastAsia="cs-CZ"/>
              </w:rPr>
              <w:t>SZ UKZUZ 023500/2024/06428</w:t>
            </w:r>
          </w:p>
        </w:tc>
      </w:tr>
      <w:tr w:rsidR="0087596C" w:rsidRPr="00730A41" w14:paraId="5856D048" w14:textId="77777777" w:rsidTr="005467B8">
        <w:tc>
          <w:tcPr>
            <w:tcW w:w="1384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20C4ACE1" w14:textId="787FCD0A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8846DA" w:rsidRPr="008846DA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21A52A5C" w14:textId="3D361434" w:rsidR="00394DC7" w:rsidRPr="00A85E98" w:rsidRDefault="00420E7F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420E7F">
              <w:rPr>
                <w:rFonts w:ascii="Times New Roman" w:eastAsia="Times New Roman" w:hAnsi="Times New Roman"/>
                <w:lang w:eastAsia="cs-CZ"/>
              </w:rPr>
              <w:t>UKZUZ 154957/2024</w:t>
            </w:r>
          </w:p>
        </w:tc>
      </w:tr>
      <w:tr w:rsidR="0087596C" w:rsidRPr="00730A41" w14:paraId="1CDC3A4E" w14:textId="77777777" w:rsidTr="005467B8">
        <w:tc>
          <w:tcPr>
            <w:tcW w:w="1384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184A3419" w14:textId="79678314" w:rsidR="00394DC7" w:rsidRPr="004E4FA9" w:rsidRDefault="008846DA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8846DA">
              <w:rPr>
                <w:rFonts w:ascii="Times New Roman" w:eastAsia="Times New Roman" w:hAnsi="Times New Roman"/>
                <w:lang w:eastAsia="cs-CZ"/>
              </w:rPr>
              <w:t>ivana.minarova@ukzuz.cz</w:t>
            </w:r>
          </w:p>
        </w:tc>
        <w:tc>
          <w:tcPr>
            <w:tcW w:w="1560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0777E015" w14:textId="4E4AE6ED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="00795342">
              <w:rPr>
                <w:rFonts w:ascii="Times New Roman" w:hAnsi="Times New Roman"/>
              </w:rPr>
              <w:t>mospilan mizu 120 sl</w:t>
            </w:r>
          </w:p>
        </w:tc>
      </w:tr>
      <w:tr w:rsidR="0087596C" w:rsidRPr="00730A41" w14:paraId="00EAD595" w14:textId="77777777" w:rsidTr="005467B8">
        <w:tc>
          <w:tcPr>
            <w:tcW w:w="1384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1B71F054" w14:textId="0D802666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795342">
              <w:rPr>
                <w:rFonts w:ascii="Times New Roman" w:eastAsia="Times New Roman" w:hAnsi="Times New Roman"/>
                <w:lang w:eastAsia="cs-CZ"/>
              </w:rPr>
              <w:t>4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4</w:t>
            </w:r>
            <w:r w:rsidR="008846DA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0709AE">
        <w:trPr>
          <w:trHeight w:val="395"/>
        </w:trPr>
        <w:tc>
          <w:tcPr>
            <w:tcW w:w="1384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7B7D98B9" w14:textId="77777777" w:rsidR="00394DC7" w:rsidRPr="003F3107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3F3107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1C58FA41" w14:textId="543602AE" w:rsidR="00394DC7" w:rsidRPr="00A85E98" w:rsidRDefault="00097B0B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6164BB">
              <w:rPr>
                <w:rFonts w:ascii="Times New Roman" w:hAnsi="Times New Roman"/>
              </w:rPr>
              <w:t>11</w:t>
            </w:r>
            <w:r w:rsidR="00EF7643" w:rsidRPr="006164BB">
              <w:rPr>
                <w:rFonts w:ascii="Times New Roman" w:hAnsi="Times New Roman"/>
              </w:rPr>
              <w:t xml:space="preserve">. </w:t>
            </w:r>
            <w:r w:rsidRPr="006164BB">
              <w:rPr>
                <w:rFonts w:ascii="Times New Roman" w:hAnsi="Times New Roman"/>
              </w:rPr>
              <w:t>září</w:t>
            </w:r>
            <w:r w:rsidR="00EF7643" w:rsidRPr="006164BB">
              <w:rPr>
                <w:rFonts w:ascii="Times New Roman" w:hAnsi="Times New Roman"/>
              </w:rPr>
              <w:t xml:space="preserve"> 202</w:t>
            </w:r>
            <w:r w:rsidR="00207782" w:rsidRPr="006164BB">
              <w:rPr>
                <w:rFonts w:ascii="Times New Roman" w:hAnsi="Times New Roman"/>
              </w:rPr>
              <w:t>4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0180B898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r w:rsidR="00795342">
        <w:rPr>
          <w:rFonts w:ascii="Times New Roman" w:hAnsi="Times New Roman"/>
          <w:b/>
          <w:bCs/>
          <w:sz w:val="28"/>
          <w:szCs w:val="28"/>
        </w:rPr>
        <w:t>MOSPILAN MIZU 120 SL</w:t>
      </w:r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EF7643">
        <w:rPr>
          <w:rFonts w:ascii="Times New Roman" w:hAnsi="Times New Roman"/>
          <w:b/>
          <w:iCs/>
          <w:sz w:val="28"/>
          <w:szCs w:val="28"/>
        </w:rPr>
        <w:t>5</w:t>
      </w:r>
      <w:r w:rsidR="006A2F6F">
        <w:rPr>
          <w:rFonts w:ascii="Times New Roman" w:hAnsi="Times New Roman"/>
          <w:b/>
          <w:iCs/>
          <w:sz w:val="28"/>
          <w:szCs w:val="28"/>
        </w:rPr>
        <w:t>218</w:t>
      </w:r>
      <w:r w:rsidR="00EF7643">
        <w:rPr>
          <w:rFonts w:ascii="Times New Roman" w:hAnsi="Times New Roman"/>
          <w:b/>
          <w:iCs/>
          <w:sz w:val="28"/>
          <w:szCs w:val="28"/>
        </w:rPr>
        <w:t>-</w:t>
      </w:r>
      <w:r w:rsidR="006A2F6F">
        <w:rPr>
          <w:rFonts w:ascii="Times New Roman" w:hAnsi="Times New Roman"/>
          <w:b/>
          <w:iCs/>
          <w:sz w:val="28"/>
          <w:szCs w:val="28"/>
        </w:rPr>
        <w:t>1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0A887F43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5006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3"/>
        <w:gridCol w:w="2007"/>
        <w:gridCol w:w="1278"/>
        <w:gridCol w:w="579"/>
        <w:gridCol w:w="2154"/>
        <w:gridCol w:w="1794"/>
      </w:tblGrid>
      <w:tr w:rsidR="00795342" w:rsidRPr="00097B0B" w14:paraId="1986DE0E" w14:textId="77777777" w:rsidTr="00097B0B">
        <w:trPr>
          <w:trHeight w:val="1506"/>
        </w:trPr>
        <w:tc>
          <w:tcPr>
            <w:tcW w:w="691" w:type="pct"/>
          </w:tcPr>
          <w:p w14:paraId="3BCAFE4B" w14:textId="77777777" w:rsidR="00795342" w:rsidRPr="006B12E0" w:rsidRDefault="00795342" w:rsidP="00097B0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1108" w:type="pct"/>
          </w:tcPr>
          <w:p w14:paraId="758A5930" w14:textId="77777777" w:rsidR="00795342" w:rsidRPr="006B12E0" w:rsidRDefault="00795342" w:rsidP="00097B0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03" w:type="pct"/>
          </w:tcPr>
          <w:p w14:paraId="578C6D63" w14:textId="77777777" w:rsidR="00795342" w:rsidRPr="006B12E0" w:rsidRDefault="00795342" w:rsidP="00097B0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24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319" w:type="pct"/>
          </w:tcPr>
          <w:p w14:paraId="414D5EFC" w14:textId="2E898543" w:rsidR="00795342" w:rsidRPr="006B12E0" w:rsidRDefault="00795342" w:rsidP="00097B0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189" w:type="pct"/>
          </w:tcPr>
          <w:p w14:paraId="035F3C42" w14:textId="77777777" w:rsidR="00795342" w:rsidRPr="006B12E0" w:rsidRDefault="00795342" w:rsidP="00097B0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779753A4" w14:textId="77777777" w:rsidR="00795342" w:rsidRPr="006B12E0" w:rsidRDefault="00795342" w:rsidP="00097B0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0370A61B" w14:textId="77777777" w:rsidR="00795342" w:rsidRPr="006B12E0" w:rsidRDefault="00795342" w:rsidP="00097B0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13A1001A" w14:textId="77777777" w:rsidR="00795342" w:rsidRPr="006B12E0" w:rsidRDefault="00795342" w:rsidP="00097B0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990" w:type="pct"/>
          </w:tcPr>
          <w:p w14:paraId="228D91F4" w14:textId="77777777" w:rsidR="00795342" w:rsidRPr="006B12E0" w:rsidRDefault="00795342" w:rsidP="00097B0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2C25136F" w14:textId="77777777" w:rsidR="00795342" w:rsidRPr="006B12E0" w:rsidRDefault="00795342" w:rsidP="00097B0B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0A34755B" w14:textId="68F4B308" w:rsidR="00795342" w:rsidRPr="006B12E0" w:rsidRDefault="00795342" w:rsidP="00097B0B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795342" w:rsidRPr="004C3D46" w14:paraId="6D0D5D3B" w14:textId="77777777" w:rsidTr="00097B0B">
        <w:tc>
          <w:tcPr>
            <w:tcW w:w="691" w:type="pct"/>
          </w:tcPr>
          <w:p w14:paraId="4B8F7E16" w14:textId="77777777" w:rsidR="00795342" w:rsidRPr="00795342" w:rsidRDefault="0079534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vojtěška</w:t>
            </w:r>
          </w:p>
        </w:tc>
        <w:tc>
          <w:tcPr>
            <w:tcW w:w="1108" w:type="pct"/>
          </w:tcPr>
          <w:p w14:paraId="5AE4DF2B" w14:textId="77777777" w:rsidR="00795342" w:rsidRPr="00795342" w:rsidRDefault="0079534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klopuška chlupatá, klopuška světlá, klopuška černá, klopuška polní</w:t>
            </w:r>
          </w:p>
        </w:tc>
        <w:tc>
          <w:tcPr>
            <w:tcW w:w="703" w:type="pct"/>
          </w:tcPr>
          <w:p w14:paraId="195251E9" w14:textId="77777777" w:rsidR="00795342" w:rsidRPr="00795342" w:rsidRDefault="0079534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0,35 l/ha</w:t>
            </w:r>
          </w:p>
        </w:tc>
        <w:tc>
          <w:tcPr>
            <w:tcW w:w="319" w:type="pct"/>
          </w:tcPr>
          <w:p w14:paraId="65FA80A4" w14:textId="7A5F3BA5" w:rsidR="00795342" w:rsidRPr="00795342" w:rsidRDefault="006A2F6F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189" w:type="pct"/>
          </w:tcPr>
          <w:p w14:paraId="538D0B36" w14:textId="77777777" w:rsidR="007A0B1A" w:rsidRDefault="0079534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 xml:space="preserve">1) od: 51 BBCH, </w:t>
            </w:r>
          </w:p>
          <w:p w14:paraId="58D746A9" w14:textId="0A8CB875" w:rsidR="007A0B1A" w:rsidRDefault="0079534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do: 59 BBCH</w:t>
            </w:r>
            <w:r w:rsidR="007A0B1A">
              <w:rPr>
                <w:rFonts w:ascii="Times New Roman" w:hAnsi="Times New Roman"/>
                <w:sz w:val="24"/>
                <w:szCs w:val="24"/>
              </w:rPr>
              <w:t>,</w:t>
            </w:r>
            <w:r w:rsidRPr="007953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DCE86D4" w14:textId="77176DAC" w:rsidR="007A0B1A" w:rsidRDefault="0079534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 xml:space="preserve">nebo od: 69 BBCH, </w:t>
            </w:r>
          </w:p>
          <w:p w14:paraId="061D1098" w14:textId="69ABC5C2" w:rsidR="00795342" w:rsidRPr="00795342" w:rsidRDefault="0079534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 xml:space="preserve">do: 71 BBCH </w:t>
            </w:r>
          </w:p>
        </w:tc>
        <w:tc>
          <w:tcPr>
            <w:tcW w:w="990" w:type="pct"/>
          </w:tcPr>
          <w:p w14:paraId="24124C7F" w14:textId="23C74506" w:rsidR="00795342" w:rsidRPr="00795342" w:rsidRDefault="002364F8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6)  semenné porosty</w:t>
            </w:r>
          </w:p>
        </w:tc>
      </w:tr>
      <w:tr w:rsidR="00795342" w:rsidRPr="004C3D46" w14:paraId="5F992966" w14:textId="77777777" w:rsidTr="00097B0B">
        <w:tc>
          <w:tcPr>
            <w:tcW w:w="691" w:type="pct"/>
          </w:tcPr>
          <w:p w14:paraId="34BE8A02" w14:textId="77777777" w:rsidR="00795342" w:rsidRPr="00795342" w:rsidRDefault="0079534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vojtěška</w:t>
            </w:r>
          </w:p>
        </w:tc>
        <w:tc>
          <w:tcPr>
            <w:tcW w:w="1108" w:type="pct"/>
          </w:tcPr>
          <w:p w14:paraId="0CC14605" w14:textId="77777777" w:rsidR="00795342" w:rsidRPr="00795342" w:rsidRDefault="0079534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kyjatka hrachová</w:t>
            </w:r>
          </w:p>
        </w:tc>
        <w:tc>
          <w:tcPr>
            <w:tcW w:w="703" w:type="pct"/>
          </w:tcPr>
          <w:p w14:paraId="6DA7F8BE" w14:textId="77777777" w:rsidR="00795342" w:rsidRPr="00795342" w:rsidRDefault="0079534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0,35 l/ha</w:t>
            </w:r>
          </w:p>
        </w:tc>
        <w:tc>
          <w:tcPr>
            <w:tcW w:w="319" w:type="pct"/>
          </w:tcPr>
          <w:p w14:paraId="0A36FAD8" w14:textId="76E2E2C6" w:rsidR="00795342" w:rsidRPr="00795342" w:rsidRDefault="006A2F6F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189" w:type="pct"/>
          </w:tcPr>
          <w:p w14:paraId="698B0FC7" w14:textId="77777777" w:rsidR="007A0B1A" w:rsidRDefault="0079534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 xml:space="preserve">1) od: 31 BBCH, </w:t>
            </w:r>
          </w:p>
          <w:p w14:paraId="7B1C9057" w14:textId="007026BF" w:rsidR="007A0B1A" w:rsidRDefault="0079534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do: 59 BBCH</w:t>
            </w:r>
            <w:r w:rsidR="007A0B1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FFE8370" w14:textId="005DEFD4" w:rsidR="00795342" w:rsidRPr="00795342" w:rsidRDefault="0079534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nebo od: 69 BBCH, do: 79 BBCH </w:t>
            </w:r>
          </w:p>
        </w:tc>
        <w:tc>
          <w:tcPr>
            <w:tcW w:w="990" w:type="pct"/>
          </w:tcPr>
          <w:p w14:paraId="4205479D" w14:textId="1D96D2F3" w:rsidR="00795342" w:rsidRPr="00795342" w:rsidRDefault="002364F8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lastRenderedPageBreak/>
              <w:t>6)  semenné porosty</w:t>
            </w:r>
          </w:p>
        </w:tc>
      </w:tr>
      <w:tr w:rsidR="00795342" w:rsidRPr="004C3D46" w14:paraId="63218C06" w14:textId="77777777" w:rsidTr="00097B0B">
        <w:tc>
          <w:tcPr>
            <w:tcW w:w="691" w:type="pct"/>
          </w:tcPr>
          <w:p w14:paraId="11D62651" w14:textId="77777777" w:rsidR="00795342" w:rsidRPr="00795342" w:rsidRDefault="0079534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 xml:space="preserve">jetel </w:t>
            </w:r>
          </w:p>
        </w:tc>
        <w:tc>
          <w:tcPr>
            <w:tcW w:w="1108" w:type="pct"/>
          </w:tcPr>
          <w:p w14:paraId="5F88B95B" w14:textId="77777777" w:rsidR="00795342" w:rsidRPr="00795342" w:rsidRDefault="0079534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nosatčíci rodu Apion (nosatčík jetelový, nosatčík obecný)</w:t>
            </w:r>
          </w:p>
        </w:tc>
        <w:tc>
          <w:tcPr>
            <w:tcW w:w="703" w:type="pct"/>
          </w:tcPr>
          <w:p w14:paraId="1B3BC049" w14:textId="77777777" w:rsidR="00795342" w:rsidRPr="00795342" w:rsidRDefault="0079534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0,35 l/ha</w:t>
            </w:r>
          </w:p>
        </w:tc>
        <w:tc>
          <w:tcPr>
            <w:tcW w:w="319" w:type="pct"/>
          </w:tcPr>
          <w:p w14:paraId="4F874D6B" w14:textId="47796844" w:rsidR="00795342" w:rsidRPr="00795342" w:rsidRDefault="006A2F6F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189" w:type="pct"/>
          </w:tcPr>
          <w:p w14:paraId="1B78E5E7" w14:textId="77777777" w:rsidR="007A0B1A" w:rsidRDefault="0079534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 xml:space="preserve">1) od: 51 BBCH, </w:t>
            </w:r>
          </w:p>
          <w:p w14:paraId="5E4C7D65" w14:textId="0A813FCA" w:rsidR="00795342" w:rsidRPr="00795342" w:rsidRDefault="0079534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 xml:space="preserve">do: 59 BBCH </w:t>
            </w:r>
          </w:p>
        </w:tc>
        <w:tc>
          <w:tcPr>
            <w:tcW w:w="990" w:type="pct"/>
          </w:tcPr>
          <w:p w14:paraId="37737378" w14:textId="77777777" w:rsidR="00795342" w:rsidRPr="00795342" w:rsidRDefault="0079534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6)  semenné porosty</w:t>
            </w:r>
          </w:p>
        </w:tc>
      </w:tr>
      <w:tr w:rsidR="00795342" w:rsidRPr="004C3D46" w14:paraId="18201D43" w14:textId="77777777" w:rsidTr="00097B0B">
        <w:tc>
          <w:tcPr>
            <w:tcW w:w="691" w:type="pct"/>
          </w:tcPr>
          <w:p w14:paraId="19059C52" w14:textId="77777777" w:rsidR="00795342" w:rsidRPr="00795342" w:rsidRDefault="0079534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 xml:space="preserve">jetel </w:t>
            </w:r>
          </w:p>
        </w:tc>
        <w:tc>
          <w:tcPr>
            <w:tcW w:w="1108" w:type="pct"/>
          </w:tcPr>
          <w:p w14:paraId="074ABCFA" w14:textId="77777777" w:rsidR="00795342" w:rsidRPr="00795342" w:rsidRDefault="0079534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kyjatka hrachová</w:t>
            </w:r>
          </w:p>
        </w:tc>
        <w:tc>
          <w:tcPr>
            <w:tcW w:w="703" w:type="pct"/>
          </w:tcPr>
          <w:p w14:paraId="5940655C" w14:textId="77777777" w:rsidR="00795342" w:rsidRPr="00795342" w:rsidRDefault="0079534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0,35 l/ha</w:t>
            </w:r>
          </w:p>
        </w:tc>
        <w:tc>
          <w:tcPr>
            <w:tcW w:w="319" w:type="pct"/>
          </w:tcPr>
          <w:p w14:paraId="06DC2011" w14:textId="36E5E6DB" w:rsidR="00795342" w:rsidRPr="00795342" w:rsidRDefault="006A2F6F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189" w:type="pct"/>
          </w:tcPr>
          <w:p w14:paraId="0B936212" w14:textId="77777777" w:rsidR="007A0B1A" w:rsidRDefault="0079534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 xml:space="preserve">1) od: 31 BBCH, </w:t>
            </w:r>
          </w:p>
          <w:p w14:paraId="036BD56E" w14:textId="77777777" w:rsidR="007A0B1A" w:rsidRDefault="0079534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do: 59 BBCH</w:t>
            </w:r>
            <w:r w:rsidR="007A0B1A">
              <w:rPr>
                <w:rFonts w:ascii="Times New Roman" w:hAnsi="Times New Roman"/>
                <w:sz w:val="24"/>
                <w:szCs w:val="24"/>
              </w:rPr>
              <w:t>,</w:t>
            </w:r>
            <w:r w:rsidRPr="007953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7D7083" w14:textId="02AAF2B2" w:rsidR="00795342" w:rsidRPr="00795342" w:rsidRDefault="0079534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 xml:space="preserve">nebo od: 69 BBCH, od: 85 BBCH </w:t>
            </w:r>
          </w:p>
        </w:tc>
        <w:tc>
          <w:tcPr>
            <w:tcW w:w="990" w:type="pct"/>
          </w:tcPr>
          <w:p w14:paraId="65520F41" w14:textId="77777777" w:rsidR="00795342" w:rsidRPr="00795342" w:rsidRDefault="0079534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6)  semenné porosty</w:t>
            </w:r>
          </w:p>
        </w:tc>
      </w:tr>
      <w:tr w:rsidR="00795342" w:rsidRPr="004C3D46" w14:paraId="1B0EB458" w14:textId="77777777" w:rsidTr="00097B0B">
        <w:tc>
          <w:tcPr>
            <w:tcW w:w="691" w:type="pct"/>
          </w:tcPr>
          <w:p w14:paraId="230F555B" w14:textId="77777777" w:rsidR="00795342" w:rsidRPr="00795342" w:rsidRDefault="0079534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lesknice kanárská</w:t>
            </w:r>
          </w:p>
        </w:tc>
        <w:tc>
          <w:tcPr>
            <w:tcW w:w="1108" w:type="pct"/>
          </w:tcPr>
          <w:p w14:paraId="1E4A3883" w14:textId="77777777" w:rsidR="00795342" w:rsidRPr="00795342" w:rsidRDefault="0079534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kohoutek modrý, kohoutek černý</w:t>
            </w:r>
          </w:p>
        </w:tc>
        <w:tc>
          <w:tcPr>
            <w:tcW w:w="703" w:type="pct"/>
          </w:tcPr>
          <w:p w14:paraId="2066B2C3" w14:textId="77777777" w:rsidR="00795342" w:rsidRPr="00795342" w:rsidRDefault="0079534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0,35 l/ha</w:t>
            </w:r>
          </w:p>
        </w:tc>
        <w:tc>
          <w:tcPr>
            <w:tcW w:w="319" w:type="pct"/>
          </w:tcPr>
          <w:p w14:paraId="7BCF00B2" w14:textId="32DA7EEA" w:rsidR="00795342" w:rsidRPr="00795342" w:rsidRDefault="006A2F6F" w:rsidP="00097B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89" w:type="pct"/>
          </w:tcPr>
          <w:p w14:paraId="057855AB" w14:textId="77777777" w:rsidR="007A0B1A" w:rsidRDefault="0079534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90377">
              <w:rPr>
                <w:rFonts w:ascii="Times New Roman" w:hAnsi="Times New Roman"/>
                <w:sz w:val="24"/>
                <w:szCs w:val="24"/>
              </w:rPr>
              <w:t xml:space="preserve">1) od: 11 BBCH, </w:t>
            </w:r>
          </w:p>
          <w:p w14:paraId="1EE4AD05" w14:textId="2D67E2E6" w:rsidR="00795342" w:rsidRPr="00490377" w:rsidRDefault="0079534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90377">
              <w:rPr>
                <w:rFonts w:ascii="Times New Roman" w:hAnsi="Times New Roman"/>
                <w:sz w:val="24"/>
                <w:szCs w:val="24"/>
              </w:rPr>
              <w:t xml:space="preserve">do: </w:t>
            </w:r>
            <w:r w:rsidR="006A2F6F" w:rsidRPr="00490377">
              <w:rPr>
                <w:rFonts w:ascii="Times New Roman" w:hAnsi="Times New Roman"/>
                <w:sz w:val="24"/>
                <w:szCs w:val="24"/>
              </w:rPr>
              <w:t>69</w:t>
            </w:r>
            <w:r w:rsidRPr="00490377">
              <w:rPr>
                <w:rFonts w:ascii="Times New Roman" w:hAnsi="Times New Roman"/>
                <w:sz w:val="24"/>
                <w:szCs w:val="24"/>
              </w:rPr>
              <w:t xml:space="preserve"> BBCH </w:t>
            </w:r>
          </w:p>
        </w:tc>
        <w:tc>
          <w:tcPr>
            <w:tcW w:w="990" w:type="pct"/>
          </w:tcPr>
          <w:p w14:paraId="45CE6BE9" w14:textId="77777777" w:rsidR="00795342" w:rsidRPr="00795342" w:rsidRDefault="0079534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342" w:rsidRPr="004C3D46" w14:paraId="21BEA21C" w14:textId="77777777" w:rsidTr="00097B0B">
        <w:trPr>
          <w:trHeight w:val="57"/>
        </w:trPr>
        <w:tc>
          <w:tcPr>
            <w:tcW w:w="691" w:type="pct"/>
          </w:tcPr>
          <w:p w14:paraId="1E29609F" w14:textId="77777777" w:rsidR="00795342" w:rsidRPr="00795342" w:rsidRDefault="0079534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lesknice kanárská</w:t>
            </w:r>
          </w:p>
        </w:tc>
        <w:tc>
          <w:tcPr>
            <w:tcW w:w="1108" w:type="pct"/>
          </w:tcPr>
          <w:p w14:paraId="346C86A2" w14:textId="77777777" w:rsidR="00795342" w:rsidRPr="00795342" w:rsidRDefault="0079534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kyjatka travní, mšice střemchová, kyjatka osenní</w:t>
            </w:r>
          </w:p>
        </w:tc>
        <w:tc>
          <w:tcPr>
            <w:tcW w:w="703" w:type="pct"/>
          </w:tcPr>
          <w:p w14:paraId="4275CAA5" w14:textId="77777777" w:rsidR="00795342" w:rsidRPr="00795342" w:rsidRDefault="0079534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0,35 l/ha</w:t>
            </w:r>
          </w:p>
        </w:tc>
        <w:tc>
          <w:tcPr>
            <w:tcW w:w="319" w:type="pct"/>
          </w:tcPr>
          <w:p w14:paraId="63D79BB4" w14:textId="5706C4F3" w:rsidR="00795342" w:rsidRPr="00795342" w:rsidRDefault="006A2F6F" w:rsidP="00097B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89" w:type="pct"/>
          </w:tcPr>
          <w:p w14:paraId="093A61D9" w14:textId="77777777" w:rsidR="007A0B1A" w:rsidRDefault="0079534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90377">
              <w:rPr>
                <w:rFonts w:ascii="Times New Roman" w:hAnsi="Times New Roman"/>
                <w:sz w:val="24"/>
                <w:szCs w:val="24"/>
              </w:rPr>
              <w:t xml:space="preserve">1) od: 31 BBCH, </w:t>
            </w:r>
          </w:p>
          <w:p w14:paraId="3BEBF4F5" w14:textId="36417BE2" w:rsidR="00795342" w:rsidRPr="00490377" w:rsidRDefault="0079534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90377">
              <w:rPr>
                <w:rFonts w:ascii="Times New Roman" w:hAnsi="Times New Roman"/>
                <w:sz w:val="24"/>
                <w:szCs w:val="24"/>
              </w:rPr>
              <w:t xml:space="preserve">do: </w:t>
            </w:r>
            <w:r w:rsidR="006A2F6F" w:rsidRPr="00490377">
              <w:rPr>
                <w:rFonts w:ascii="Times New Roman" w:hAnsi="Times New Roman"/>
                <w:sz w:val="24"/>
                <w:szCs w:val="24"/>
              </w:rPr>
              <w:t>69</w:t>
            </w:r>
            <w:r w:rsidRPr="00490377">
              <w:rPr>
                <w:rFonts w:ascii="Times New Roman" w:hAnsi="Times New Roman"/>
                <w:sz w:val="24"/>
                <w:szCs w:val="24"/>
              </w:rPr>
              <w:t xml:space="preserve"> BBCH </w:t>
            </w:r>
          </w:p>
        </w:tc>
        <w:tc>
          <w:tcPr>
            <w:tcW w:w="990" w:type="pct"/>
          </w:tcPr>
          <w:p w14:paraId="66212CC0" w14:textId="77777777" w:rsidR="00795342" w:rsidRPr="00795342" w:rsidRDefault="0079534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E64" w:rsidRPr="004A0953" w14:paraId="13D6F399" w14:textId="77777777" w:rsidTr="00097B0B">
        <w:trPr>
          <w:trHeight w:val="57"/>
        </w:trPr>
        <w:tc>
          <w:tcPr>
            <w:tcW w:w="691" w:type="pct"/>
          </w:tcPr>
          <w:p w14:paraId="2F741CE1" w14:textId="27838AEE" w:rsidR="00870E64" w:rsidRPr="004A0953" w:rsidRDefault="00870E64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mák setý</w:t>
            </w:r>
          </w:p>
        </w:tc>
        <w:tc>
          <w:tcPr>
            <w:tcW w:w="1108" w:type="pct"/>
          </w:tcPr>
          <w:p w14:paraId="1484A527" w14:textId="7C758D0C" w:rsidR="00870E64" w:rsidRPr="004A0953" w:rsidRDefault="00870E64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bejlomorka maková, krytonosec makovicový</w:t>
            </w:r>
          </w:p>
        </w:tc>
        <w:tc>
          <w:tcPr>
            <w:tcW w:w="703" w:type="pct"/>
          </w:tcPr>
          <w:p w14:paraId="3FC09299" w14:textId="44B0F53A" w:rsidR="00870E64" w:rsidRPr="004A0953" w:rsidRDefault="00870E64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0,25 l/ha</w:t>
            </w:r>
          </w:p>
        </w:tc>
        <w:tc>
          <w:tcPr>
            <w:tcW w:w="319" w:type="pct"/>
          </w:tcPr>
          <w:p w14:paraId="59C4D1B8" w14:textId="2DB9827E" w:rsidR="00870E64" w:rsidRPr="004A0953" w:rsidRDefault="00207782" w:rsidP="00097B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189" w:type="pct"/>
          </w:tcPr>
          <w:p w14:paraId="691B3884" w14:textId="77777777" w:rsidR="007A0B1A" w:rsidRPr="004A0953" w:rsidRDefault="00870E64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1) od: 55 BBCH, </w:t>
            </w:r>
          </w:p>
          <w:p w14:paraId="6EAE6D63" w14:textId="6ACA2C87" w:rsidR="00870E64" w:rsidRPr="004A0953" w:rsidRDefault="00870E64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do: 59 BBCH </w:t>
            </w:r>
          </w:p>
        </w:tc>
        <w:tc>
          <w:tcPr>
            <w:tcW w:w="990" w:type="pct"/>
          </w:tcPr>
          <w:p w14:paraId="34A75E3C" w14:textId="77777777" w:rsidR="00870E64" w:rsidRPr="004A0953" w:rsidRDefault="00870E64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E64" w:rsidRPr="004A0953" w14:paraId="0933A510" w14:textId="77777777" w:rsidTr="00097B0B">
        <w:trPr>
          <w:trHeight w:val="57"/>
        </w:trPr>
        <w:tc>
          <w:tcPr>
            <w:tcW w:w="691" w:type="pct"/>
          </w:tcPr>
          <w:p w14:paraId="7523C527" w14:textId="53BC9340" w:rsidR="00870E64" w:rsidRPr="004A0953" w:rsidRDefault="00870E64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mák setý</w:t>
            </w:r>
          </w:p>
        </w:tc>
        <w:tc>
          <w:tcPr>
            <w:tcW w:w="1108" w:type="pct"/>
          </w:tcPr>
          <w:p w14:paraId="784F66E5" w14:textId="0469EEA5" w:rsidR="00870E64" w:rsidRPr="004A0953" w:rsidRDefault="00870E64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mšice</w:t>
            </w:r>
          </w:p>
        </w:tc>
        <w:tc>
          <w:tcPr>
            <w:tcW w:w="703" w:type="pct"/>
          </w:tcPr>
          <w:p w14:paraId="192B579B" w14:textId="6EF4F519" w:rsidR="00870E64" w:rsidRPr="004A0953" w:rsidRDefault="00870E64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0,25 l/ha</w:t>
            </w:r>
          </w:p>
        </w:tc>
        <w:tc>
          <w:tcPr>
            <w:tcW w:w="319" w:type="pct"/>
          </w:tcPr>
          <w:p w14:paraId="2ECC84E4" w14:textId="020BFC5F" w:rsidR="00870E64" w:rsidRPr="004A0953" w:rsidRDefault="00207782" w:rsidP="00097B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189" w:type="pct"/>
          </w:tcPr>
          <w:p w14:paraId="5BDCDB47" w14:textId="77777777" w:rsidR="007A0B1A" w:rsidRPr="004A0953" w:rsidRDefault="00870E64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1) od: 31 BBCH, </w:t>
            </w:r>
          </w:p>
          <w:p w14:paraId="7712DF6A" w14:textId="39AA787B" w:rsidR="00870E64" w:rsidRPr="004A0953" w:rsidRDefault="00870E64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do: 59 BBCH </w:t>
            </w:r>
          </w:p>
        </w:tc>
        <w:tc>
          <w:tcPr>
            <w:tcW w:w="990" w:type="pct"/>
          </w:tcPr>
          <w:p w14:paraId="2A11D561" w14:textId="77777777" w:rsidR="00870E64" w:rsidRPr="004A0953" w:rsidRDefault="00870E64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E64" w:rsidRPr="004A0953" w14:paraId="424766AC" w14:textId="77777777" w:rsidTr="00097B0B">
        <w:trPr>
          <w:trHeight w:val="57"/>
        </w:trPr>
        <w:tc>
          <w:tcPr>
            <w:tcW w:w="691" w:type="pct"/>
          </w:tcPr>
          <w:p w14:paraId="6F57C8E1" w14:textId="466BB306" w:rsidR="00870E64" w:rsidRPr="004A0953" w:rsidRDefault="00870E64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slunečnice</w:t>
            </w:r>
          </w:p>
        </w:tc>
        <w:tc>
          <w:tcPr>
            <w:tcW w:w="1108" w:type="pct"/>
          </w:tcPr>
          <w:p w14:paraId="15C254B4" w14:textId="2CBFB93C" w:rsidR="00870E64" w:rsidRPr="004A0953" w:rsidRDefault="00870E64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klopušky</w:t>
            </w:r>
          </w:p>
        </w:tc>
        <w:tc>
          <w:tcPr>
            <w:tcW w:w="703" w:type="pct"/>
          </w:tcPr>
          <w:p w14:paraId="5B3845B2" w14:textId="5231F449" w:rsidR="00870E64" w:rsidRPr="004A0953" w:rsidRDefault="00870E64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0,25 l/ha</w:t>
            </w:r>
          </w:p>
        </w:tc>
        <w:tc>
          <w:tcPr>
            <w:tcW w:w="319" w:type="pct"/>
          </w:tcPr>
          <w:p w14:paraId="18D6A25F" w14:textId="6AA2B953" w:rsidR="00870E64" w:rsidRPr="004A0953" w:rsidRDefault="00207782" w:rsidP="00097B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189" w:type="pct"/>
          </w:tcPr>
          <w:p w14:paraId="207A6007" w14:textId="77777777" w:rsidR="007A0B1A" w:rsidRPr="004A0953" w:rsidRDefault="00870E64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1) od: 31 BBCH, </w:t>
            </w:r>
          </w:p>
          <w:p w14:paraId="7D1FCEC8" w14:textId="02BCCFBE" w:rsidR="00870E64" w:rsidRPr="004A0953" w:rsidRDefault="00870E64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do: 59 BBCH </w:t>
            </w:r>
          </w:p>
        </w:tc>
        <w:tc>
          <w:tcPr>
            <w:tcW w:w="990" w:type="pct"/>
          </w:tcPr>
          <w:p w14:paraId="484CB84E" w14:textId="77777777" w:rsidR="00870E64" w:rsidRPr="004A0953" w:rsidRDefault="00870E64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E64" w:rsidRPr="004A0953" w14:paraId="485105C2" w14:textId="77777777" w:rsidTr="00097B0B">
        <w:trPr>
          <w:trHeight w:val="57"/>
        </w:trPr>
        <w:tc>
          <w:tcPr>
            <w:tcW w:w="691" w:type="pct"/>
          </w:tcPr>
          <w:p w14:paraId="3443A57C" w14:textId="617564EA" w:rsidR="00870E64" w:rsidRPr="004A0953" w:rsidRDefault="00870E64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brambor</w:t>
            </w:r>
          </w:p>
        </w:tc>
        <w:tc>
          <w:tcPr>
            <w:tcW w:w="1108" w:type="pct"/>
          </w:tcPr>
          <w:p w14:paraId="22305699" w14:textId="6FAD6163" w:rsidR="00870E64" w:rsidRPr="004A0953" w:rsidRDefault="00870E64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mšice</w:t>
            </w:r>
          </w:p>
        </w:tc>
        <w:tc>
          <w:tcPr>
            <w:tcW w:w="703" w:type="pct"/>
          </w:tcPr>
          <w:p w14:paraId="3376E92D" w14:textId="697E00E2" w:rsidR="00870E64" w:rsidRPr="004A0953" w:rsidRDefault="00870E64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0,4 l/ha</w:t>
            </w:r>
          </w:p>
        </w:tc>
        <w:tc>
          <w:tcPr>
            <w:tcW w:w="319" w:type="pct"/>
          </w:tcPr>
          <w:p w14:paraId="73DC22A9" w14:textId="2B68CD04" w:rsidR="00870E64" w:rsidRPr="004A0953" w:rsidRDefault="00207782" w:rsidP="00097B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189" w:type="pct"/>
          </w:tcPr>
          <w:p w14:paraId="6435C2D1" w14:textId="77777777" w:rsidR="007A0B1A" w:rsidRPr="004A0953" w:rsidRDefault="00870E64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1) od: 31 BBCH, </w:t>
            </w:r>
          </w:p>
          <w:p w14:paraId="0FDEB70B" w14:textId="77777777" w:rsidR="007A0B1A" w:rsidRPr="004A0953" w:rsidRDefault="00870E64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do: 59 BBCH</w:t>
            </w:r>
            <w:r w:rsidR="007A0B1A" w:rsidRPr="004A095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3471332" w14:textId="77777777" w:rsidR="007A0B1A" w:rsidRPr="004A0953" w:rsidRDefault="00870E64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a od: 69 BBCH, </w:t>
            </w:r>
          </w:p>
          <w:p w14:paraId="5F2A99E4" w14:textId="7D500E71" w:rsidR="00870E64" w:rsidRPr="004A0953" w:rsidRDefault="00870E64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do: 85 BBCH </w:t>
            </w:r>
          </w:p>
        </w:tc>
        <w:tc>
          <w:tcPr>
            <w:tcW w:w="990" w:type="pct"/>
          </w:tcPr>
          <w:p w14:paraId="005E9A45" w14:textId="36E1F861" w:rsidR="00870E64" w:rsidRPr="004A0953" w:rsidRDefault="00870E64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 6) sadbové</w:t>
            </w:r>
          </w:p>
        </w:tc>
      </w:tr>
      <w:tr w:rsidR="00870E64" w:rsidRPr="004A0953" w14:paraId="761DDF00" w14:textId="77777777" w:rsidTr="00097B0B">
        <w:trPr>
          <w:trHeight w:val="57"/>
        </w:trPr>
        <w:tc>
          <w:tcPr>
            <w:tcW w:w="691" w:type="pct"/>
          </w:tcPr>
          <w:p w14:paraId="2C3E2477" w14:textId="21F4C9ED" w:rsidR="00870E64" w:rsidRPr="004A0953" w:rsidRDefault="00870E64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hrách, bob</w:t>
            </w:r>
          </w:p>
        </w:tc>
        <w:tc>
          <w:tcPr>
            <w:tcW w:w="1108" w:type="pct"/>
          </w:tcPr>
          <w:p w14:paraId="6709BECC" w14:textId="46F34B2F" w:rsidR="00870E64" w:rsidRPr="004A0953" w:rsidRDefault="00870E64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kyjatka hrachová, zrnokaz hrachový</w:t>
            </w:r>
          </w:p>
        </w:tc>
        <w:tc>
          <w:tcPr>
            <w:tcW w:w="703" w:type="pct"/>
          </w:tcPr>
          <w:p w14:paraId="7BE98294" w14:textId="7E982BDA" w:rsidR="00870E64" w:rsidRPr="004A0953" w:rsidRDefault="00870E64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0,35-0,45 l/ha</w:t>
            </w:r>
          </w:p>
        </w:tc>
        <w:tc>
          <w:tcPr>
            <w:tcW w:w="319" w:type="pct"/>
          </w:tcPr>
          <w:p w14:paraId="48436C3D" w14:textId="51D1F768" w:rsidR="00870E64" w:rsidRPr="004A0953" w:rsidRDefault="00207782" w:rsidP="00097B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189" w:type="pct"/>
          </w:tcPr>
          <w:p w14:paraId="16F6E47B" w14:textId="77777777" w:rsidR="007A0B1A" w:rsidRPr="004A0953" w:rsidRDefault="00870E64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1) od: 31 BBCH, </w:t>
            </w:r>
          </w:p>
          <w:p w14:paraId="5D9C3F64" w14:textId="27237972" w:rsidR="00870E64" w:rsidRPr="004A0953" w:rsidRDefault="00870E64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do: 59 BBCH </w:t>
            </w:r>
          </w:p>
        </w:tc>
        <w:tc>
          <w:tcPr>
            <w:tcW w:w="990" w:type="pct"/>
          </w:tcPr>
          <w:p w14:paraId="4E38DA5C" w14:textId="7871FD59" w:rsidR="00870E64" w:rsidRPr="004A0953" w:rsidRDefault="00870E64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 6) semenné porosty</w:t>
            </w:r>
          </w:p>
        </w:tc>
      </w:tr>
      <w:tr w:rsidR="00870E64" w:rsidRPr="00870E64" w14:paraId="75AE32BF" w14:textId="77777777" w:rsidTr="00097B0B">
        <w:trPr>
          <w:trHeight w:val="57"/>
        </w:trPr>
        <w:tc>
          <w:tcPr>
            <w:tcW w:w="691" w:type="pct"/>
          </w:tcPr>
          <w:p w14:paraId="404BE025" w14:textId="2ED74BF9" w:rsidR="00870E64" w:rsidRPr="004A0953" w:rsidRDefault="00870E64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hořčice</w:t>
            </w:r>
          </w:p>
        </w:tc>
        <w:tc>
          <w:tcPr>
            <w:tcW w:w="1108" w:type="pct"/>
          </w:tcPr>
          <w:p w14:paraId="39E2CA14" w14:textId="148A5A03" w:rsidR="00870E64" w:rsidRPr="004A0953" w:rsidRDefault="00870E64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blýskáček řepkový</w:t>
            </w:r>
          </w:p>
        </w:tc>
        <w:tc>
          <w:tcPr>
            <w:tcW w:w="703" w:type="pct"/>
          </w:tcPr>
          <w:p w14:paraId="4C6F248D" w14:textId="1AABF4AB" w:rsidR="00870E64" w:rsidRPr="004A0953" w:rsidRDefault="00870E64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0,35 l/ha</w:t>
            </w:r>
          </w:p>
        </w:tc>
        <w:tc>
          <w:tcPr>
            <w:tcW w:w="319" w:type="pct"/>
          </w:tcPr>
          <w:p w14:paraId="5EDA1368" w14:textId="36D86B0E" w:rsidR="00870E64" w:rsidRPr="004A0953" w:rsidRDefault="00207782" w:rsidP="00097B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189" w:type="pct"/>
          </w:tcPr>
          <w:p w14:paraId="62CA697A" w14:textId="77777777" w:rsidR="007A0B1A" w:rsidRPr="004A0953" w:rsidRDefault="00870E64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1) od: 31 BBCH, </w:t>
            </w:r>
          </w:p>
          <w:p w14:paraId="6F2762FB" w14:textId="0083FE96" w:rsidR="00870E64" w:rsidRPr="004A0953" w:rsidRDefault="00870E64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do: 59 BBCH </w:t>
            </w:r>
          </w:p>
        </w:tc>
        <w:tc>
          <w:tcPr>
            <w:tcW w:w="990" w:type="pct"/>
          </w:tcPr>
          <w:p w14:paraId="550D2E18" w14:textId="57D3871F" w:rsidR="00870E64" w:rsidRPr="00795342" w:rsidRDefault="00870E64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 6) semenné porosty</w:t>
            </w:r>
          </w:p>
        </w:tc>
      </w:tr>
      <w:tr w:rsidR="00207782" w:rsidRPr="00207782" w14:paraId="2E042E28" w14:textId="77777777" w:rsidTr="00097B0B">
        <w:trPr>
          <w:trHeight w:val="57"/>
        </w:trPr>
        <w:tc>
          <w:tcPr>
            <w:tcW w:w="691" w:type="pct"/>
          </w:tcPr>
          <w:p w14:paraId="34CC46BE" w14:textId="41174140" w:rsidR="00207782" w:rsidRPr="004A0953" w:rsidRDefault="0020778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207782">
              <w:rPr>
                <w:rFonts w:ascii="Times New Roman" w:hAnsi="Times New Roman"/>
                <w:sz w:val="24"/>
                <w:szCs w:val="24"/>
              </w:rPr>
              <w:t>ředkev olejná</w:t>
            </w:r>
          </w:p>
        </w:tc>
        <w:tc>
          <w:tcPr>
            <w:tcW w:w="1108" w:type="pct"/>
          </w:tcPr>
          <w:p w14:paraId="1BC2B134" w14:textId="342F0EFD" w:rsidR="00207782" w:rsidRPr="004A0953" w:rsidRDefault="0020778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207782">
              <w:rPr>
                <w:rFonts w:ascii="Times New Roman" w:hAnsi="Times New Roman"/>
                <w:sz w:val="24"/>
                <w:szCs w:val="24"/>
              </w:rPr>
              <w:t>blýskáček řepkový</w:t>
            </w:r>
          </w:p>
        </w:tc>
        <w:tc>
          <w:tcPr>
            <w:tcW w:w="703" w:type="pct"/>
          </w:tcPr>
          <w:p w14:paraId="1714EAFD" w14:textId="0C5ED87B" w:rsidR="00207782" w:rsidRPr="004A0953" w:rsidRDefault="0020778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207782">
              <w:rPr>
                <w:rFonts w:ascii="Times New Roman" w:hAnsi="Times New Roman"/>
                <w:sz w:val="24"/>
                <w:szCs w:val="24"/>
              </w:rPr>
              <w:t>0,35 l/ha</w:t>
            </w:r>
          </w:p>
        </w:tc>
        <w:tc>
          <w:tcPr>
            <w:tcW w:w="319" w:type="pct"/>
          </w:tcPr>
          <w:p w14:paraId="1887B03F" w14:textId="537542C5" w:rsidR="00207782" w:rsidRPr="004A0953" w:rsidRDefault="00207782" w:rsidP="00097B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89" w:type="pct"/>
          </w:tcPr>
          <w:p w14:paraId="28812D8A" w14:textId="6E192AA6" w:rsidR="00207782" w:rsidRPr="004A0953" w:rsidRDefault="0020778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207782">
              <w:rPr>
                <w:rFonts w:ascii="Times New Roman" w:hAnsi="Times New Roman"/>
                <w:sz w:val="24"/>
                <w:szCs w:val="24"/>
              </w:rPr>
              <w:t>1) od: 51 BBCH, do: 59 BBCH</w:t>
            </w:r>
          </w:p>
        </w:tc>
        <w:tc>
          <w:tcPr>
            <w:tcW w:w="990" w:type="pct"/>
          </w:tcPr>
          <w:p w14:paraId="7EBCDA00" w14:textId="77777777" w:rsidR="00207782" w:rsidRPr="004A0953" w:rsidRDefault="00207782" w:rsidP="00097B0B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2B849A" w14:textId="77777777" w:rsidR="001E5B05" w:rsidRDefault="001E5B05" w:rsidP="00B741E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F770A8" w14:textId="73B4BFB5" w:rsidR="00B741E6" w:rsidRDefault="00B741E6" w:rsidP="00B741E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24C44">
        <w:rPr>
          <w:rFonts w:ascii="Times New Roman" w:eastAsia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524C44">
        <w:rPr>
          <w:rFonts w:ascii="Times New Roman" w:eastAsia="Times New Roman" w:hAnsi="Times New Roman"/>
          <w:sz w:val="24"/>
          <w:szCs w:val="24"/>
          <w:lang w:eastAsia="cs-CZ"/>
        </w:rPr>
        <w:t>sklizní.</w:t>
      </w:r>
    </w:p>
    <w:p w14:paraId="7DA9A0D7" w14:textId="77777777" w:rsidR="00B741E6" w:rsidRDefault="00B741E6" w:rsidP="00B741E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24C44">
        <w:rPr>
          <w:rFonts w:ascii="Times New Roman" w:eastAsia="Times New Roman" w:hAnsi="Times New Roman"/>
          <w:sz w:val="24"/>
          <w:szCs w:val="24"/>
          <w:lang w:eastAsia="cs-CZ"/>
        </w:rPr>
        <w:t xml:space="preserve">AT – ochranná lhůta je dána odstupem mezi termínem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poslední </w:t>
      </w:r>
      <w:r w:rsidRPr="00524C44">
        <w:rPr>
          <w:rFonts w:ascii="Times New Roman" w:eastAsia="Times New Roman" w:hAnsi="Times New Roman"/>
          <w:sz w:val="24"/>
          <w:szCs w:val="24"/>
          <w:lang w:eastAsia="cs-CZ"/>
        </w:rPr>
        <w:t>aplikace a sklizní.</w:t>
      </w:r>
    </w:p>
    <w:p w14:paraId="128DA165" w14:textId="77777777" w:rsidR="00B741E6" w:rsidRPr="00B741E6" w:rsidRDefault="00B741E6" w:rsidP="00B741E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5000" w:type="pct"/>
        <w:tblLook w:val="01E0" w:firstRow="1" w:lastRow="1" w:firstColumn="1" w:lastColumn="1" w:noHBand="0" w:noVBand="0"/>
      </w:tblPr>
      <w:tblGrid>
        <w:gridCol w:w="3395"/>
        <w:gridCol w:w="1843"/>
        <w:gridCol w:w="1783"/>
        <w:gridCol w:w="2039"/>
      </w:tblGrid>
      <w:tr w:rsidR="0075691F" w:rsidRPr="006B12E0" w14:paraId="56E58176" w14:textId="77777777" w:rsidTr="00870E64">
        <w:tc>
          <w:tcPr>
            <w:tcW w:w="1874" w:type="pct"/>
          </w:tcPr>
          <w:p w14:paraId="57CFC544" w14:textId="77777777" w:rsidR="0075691F" w:rsidRPr="006B12E0" w:rsidRDefault="0075691F" w:rsidP="00207782">
            <w:pPr>
              <w:keepNext/>
              <w:spacing w:after="0"/>
              <w:rPr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017" w:type="pct"/>
          </w:tcPr>
          <w:p w14:paraId="58CF9E3D" w14:textId="77777777" w:rsidR="0075691F" w:rsidRPr="006B12E0" w:rsidRDefault="0075691F" w:rsidP="00207782">
            <w:pPr>
              <w:keepNext/>
              <w:spacing w:after="0"/>
              <w:ind w:left="34" w:hanging="34"/>
              <w:rPr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984" w:type="pct"/>
          </w:tcPr>
          <w:p w14:paraId="2FF67083" w14:textId="77777777" w:rsidR="0075691F" w:rsidRPr="006B12E0" w:rsidRDefault="0075691F" w:rsidP="00207782">
            <w:pPr>
              <w:keepNext/>
              <w:spacing w:after="0"/>
              <w:ind w:left="34" w:hanging="34"/>
              <w:rPr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126" w:type="pct"/>
          </w:tcPr>
          <w:p w14:paraId="1C473014" w14:textId="77777777" w:rsidR="0075691F" w:rsidRPr="006B12E0" w:rsidRDefault="0075691F" w:rsidP="00207782">
            <w:pPr>
              <w:keepNext/>
              <w:spacing w:after="0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6B12E0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</w:tr>
      <w:tr w:rsidR="0075691F" w:rsidRPr="00795342" w14:paraId="29EB4BC4" w14:textId="77777777" w:rsidTr="00870E64">
        <w:tblPrEx>
          <w:tblLook w:val="04A0" w:firstRow="1" w:lastRow="0" w:firstColumn="1" w:lastColumn="0" w:noHBand="0" w:noVBand="1"/>
        </w:tblPrEx>
        <w:tc>
          <w:tcPr>
            <w:tcW w:w="1874" w:type="pct"/>
          </w:tcPr>
          <w:p w14:paraId="168B093C" w14:textId="1265D352" w:rsidR="0075691F" w:rsidRPr="00795342" w:rsidRDefault="0075691F" w:rsidP="00207782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vojtěška, jetel, lesknice kanárská</w:t>
            </w:r>
            <w:r w:rsidR="00207782">
              <w:rPr>
                <w:rFonts w:ascii="Times New Roman" w:hAnsi="Times New Roman"/>
                <w:sz w:val="24"/>
                <w:szCs w:val="24"/>
              </w:rPr>
              <w:t>,</w:t>
            </w:r>
            <w:r w:rsidR="00207782" w:rsidRPr="00207782">
              <w:rPr>
                <w:rFonts w:ascii="Times New Roman" w:hAnsi="Times New Roman"/>
                <w:sz w:val="24"/>
                <w:szCs w:val="24"/>
              </w:rPr>
              <w:t xml:space="preserve"> ředkev olejná</w:t>
            </w:r>
          </w:p>
        </w:tc>
        <w:tc>
          <w:tcPr>
            <w:tcW w:w="1017" w:type="pct"/>
          </w:tcPr>
          <w:p w14:paraId="6EEE06E7" w14:textId="77777777" w:rsidR="0075691F" w:rsidRPr="00795342" w:rsidRDefault="0075691F" w:rsidP="00207782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984" w:type="pct"/>
          </w:tcPr>
          <w:p w14:paraId="3C8BD064" w14:textId="77777777" w:rsidR="0075691F" w:rsidRPr="00795342" w:rsidRDefault="0075691F" w:rsidP="00207782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126" w:type="pct"/>
          </w:tcPr>
          <w:p w14:paraId="5AC66B90" w14:textId="77777777" w:rsidR="0075691F" w:rsidRPr="00795342" w:rsidRDefault="0075691F" w:rsidP="00207782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870E64" w:rsidRPr="004A0953" w14:paraId="691F3452" w14:textId="77777777" w:rsidTr="00870E64">
        <w:tblPrEx>
          <w:tblLook w:val="04A0" w:firstRow="1" w:lastRow="0" w:firstColumn="1" w:lastColumn="0" w:noHBand="0" w:noVBand="1"/>
        </w:tblPrEx>
        <w:tc>
          <w:tcPr>
            <w:tcW w:w="1874" w:type="pct"/>
            <w:shd w:val="clear" w:color="auto" w:fill="auto"/>
          </w:tcPr>
          <w:p w14:paraId="796E6315" w14:textId="5C3D5B38" w:rsidR="00870E64" w:rsidRPr="004A0953" w:rsidRDefault="00870E64" w:rsidP="00207782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mák setý</w:t>
            </w:r>
          </w:p>
        </w:tc>
        <w:tc>
          <w:tcPr>
            <w:tcW w:w="1017" w:type="pct"/>
            <w:shd w:val="clear" w:color="auto" w:fill="auto"/>
          </w:tcPr>
          <w:p w14:paraId="1ADC1963" w14:textId="38E16D1A" w:rsidR="00870E64" w:rsidRPr="004A0953" w:rsidRDefault="00870E64" w:rsidP="00207782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 300 l/ha</w:t>
            </w:r>
          </w:p>
        </w:tc>
        <w:tc>
          <w:tcPr>
            <w:tcW w:w="984" w:type="pct"/>
            <w:shd w:val="clear" w:color="auto" w:fill="auto"/>
          </w:tcPr>
          <w:p w14:paraId="08C6AF14" w14:textId="3B235EA7" w:rsidR="00870E64" w:rsidRPr="004A0953" w:rsidRDefault="00870E64" w:rsidP="00207782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126" w:type="pct"/>
            <w:shd w:val="clear" w:color="auto" w:fill="auto"/>
          </w:tcPr>
          <w:p w14:paraId="49374A03" w14:textId="56F30F33" w:rsidR="00870E64" w:rsidRPr="004A0953" w:rsidRDefault="00870E64" w:rsidP="00207782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870E64" w:rsidRPr="004A0953" w14:paraId="6B129F4B" w14:textId="77777777" w:rsidTr="00870E64">
        <w:tblPrEx>
          <w:tblLook w:val="04A0" w:firstRow="1" w:lastRow="0" w:firstColumn="1" w:lastColumn="0" w:noHBand="0" w:noVBand="1"/>
        </w:tblPrEx>
        <w:tc>
          <w:tcPr>
            <w:tcW w:w="1874" w:type="pct"/>
            <w:shd w:val="clear" w:color="auto" w:fill="auto"/>
          </w:tcPr>
          <w:p w14:paraId="347E6A7F" w14:textId="459AEBE6" w:rsidR="00870E64" w:rsidRPr="004A0953" w:rsidRDefault="00870E64" w:rsidP="00207782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hrách, bob, hořčice</w:t>
            </w:r>
          </w:p>
        </w:tc>
        <w:tc>
          <w:tcPr>
            <w:tcW w:w="1017" w:type="pct"/>
            <w:shd w:val="clear" w:color="auto" w:fill="auto"/>
          </w:tcPr>
          <w:p w14:paraId="70C858CF" w14:textId="63589E42" w:rsidR="00870E64" w:rsidRPr="004A0953" w:rsidRDefault="00870E64" w:rsidP="00207782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 300-400 l/ha</w:t>
            </w:r>
          </w:p>
        </w:tc>
        <w:tc>
          <w:tcPr>
            <w:tcW w:w="984" w:type="pct"/>
            <w:shd w:val="clear" w:color="auto" w:fill="auto"/>
          </w:tcPr>
          <w:p w14:paraId="5103FE43" w14:textId="59BC43A9" w:rsidR="00870E64" w:rsidRPr="004A0953" w:rsidRDefault="00870E64" w:rsidP="00207782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126" w:type="pct"/>
            <w:shd w:val="clear" w:color="auto" w:fill="auto"/>
          </w:tcPr>
          <w:p w14:paraId="213E38B8" w14:textId="267C83A3" w:rsidR="00870E64" w:rsidRPr="004A0953" w:rsidRDefault="00870E64" w:rsidP="00207782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870E64" w:rsidRPr="004A0953" w14:paraId="0934CEF3" w14:textId="77777777" w:rsidTr="00870E64">
        <w:tblPrEx>
          <w:tblLook w:val="04A0" w:firstRow="1" w:lastRow="0" w:firstColumn="1" w:lastColumn="0" w:noHBand="0" w:noVBand="1"/>
        </w:tblPrEx>
        <w:tc>
          <w:tcPr>
            <w:tcW w:w="1874" w:type="pct"/>
            <w:shd w:val="clear" w:color="auto" w:fill="auto"/>
          </w:tcPr>
          <w:p w14:paraId="481C34B9" w14:textId="11D2C482" w:rsidR="00870E64" w:rsidRPr="004A0953" w:rsidRDefault="00870E64" w:rsidP="00207782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slunečnice</w:t>
            </w:r>
          </w:p>
        </w:tc>
        <w:tc>
          <w:tcPr>
            <w:tcW w:w="1017" w:type="pct"/>
            <w:shd w:val="clear" w:color="auto" w:fill="auto"/>
          </w:tcPr>
          <w:p w14:paraId="7D1F6B5B" w14:textId="5DC95CDB" w:rsidR="00870E64" w:rsidRPr="004A0953" w:rsidRDefault="00870E64" w:rsidP="00207782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 300-500 l/ha</w:t>
            </w:r>
          </w:p>
        </w:tc>
        <w:tc>
          <w:tcPr>
            <w:tcW w:w="984" w:type="pct"/>
            <w:shd w:val="clear" w:color="auto" w:fill="auto"/>
          </w:tcPr>
          <w:p w14:paraId="39666D35" w14:textId="10FC2F27" w:rsidR="00870E64" w:rsidRPr="004A0953" w:rsidRDefault="00870E64" w:rsidP="00207782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126" w:type="pct"/>
            <w:shd w:val="clear" w:color="auto" w:fill="auto"/>
          </w:tcPr>
          <w:p w14:paraId="29785A81" w14:textId="35A9ACBB" w:rsidR="00870E64" w:rsidRPr="004A0953" w:rsidRDefault="00870E64" w:rsidP="00207782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870E64" w:rsidRPr="00870E64" w14:paraId="229A9FE5" w14:textId="77777777" w:rsidTr="00870E64">
        <w:tblPrEx>
          <w:tblLook w:val="04A0" w:firstRow="1" w:lastRow="0" w:firstColumn="1" w:lastColumn="0" w:noHBand="0" w:noVBand="1"/>
        </w:tblPrEx>
        <w:tc>
          <w:tcPr>
            <w:tcW w:w="1874" w:type="pct"/>
            <w:shd w:val="clear" w:color="auto" w:fill="auto"/>
          </w:tcPr>
          <w:p w14:paraId="20003AD2" w14:textId="4954594D" w:rsidR="00870E64" w:rsidRPr="004A0953" w:rsidRDefault="00870E64" w:rsidP="00207782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lastRenderedPageBreak/>
              <w:t>brambor</w:t>
            </w:r>
          </w:p>
        </w:tc>
        <w:tc>
          <w:tcPr>
            <w:tcW w:w="1017" w:type="pct"/>
            <w:shd w:val="clear" w:color="auto" w:fill="auto"/>
          </w:tcPr>
          <w:p w14:paraId="43DD5538" w14:textId="43F2B0DF" w:rsidR="00870E64" w:rsidRPr="004A0953" w:rsidRDefault="00870E64" w:rsidP="00207782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 300-600 l/ha</w:t>
            </w:r>
          </w:p>
        </w:tc>
        <w:tc>
          <w:tcPr>
            <w:tcW w:w="984" w:type="pct"/>
            <w:shd w:val="clear" w:color="auto" w:fill="auto"/>
          </w:tcPr>
          <w:p w14:paraId="1D1B1166" w14:textId="507822F1" w:rsidR="00870E64" w:rsidRPr="004A0953" w:rsidRDefault="00870E64" w:rsidP="00207782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126" w:type="pct"/>
            <w:shd w:val="clear" w:color="auto" w:fill="auto"/>
          </w:tcPr>
          <w:p w14:paraId="3277378B" w14:textId="2BE15FC7" w:rsidR="00870E64" w:rsidRPr="00795342" w:rsidRDefault="00870E64" w:rsidP="00207782">
            <w:pPr>
              <w:spacing w:after="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4A0953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</w:tbl>
    <w:p w14:paraId="6EC9E12C" w14:textId="77777777" w:rsidR="00870E64" w:rsidRPr="009E75DD" w:rsidRDefault="00870E64" w:rsidP="009E75DD">
      <w:pPr>
        <w:keepNext/>
        <w:keepLines/>
        <w:widowControl w:val="0"/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47A017F5" w14:textId="20F4EA36" w:rsidR="008D7E7D" w:rsidRPr="008D7E7D" w:rsidRDefault="00EC2861" w:rsidP="00EC2861">
      <w:pPr>
        <w:keepNext/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7"/>
        <w:gridCol w:w="1232"/>
        <w:gridCol w:w="1352"/>
        <w:gridCol w:w="1225"/>
        <w:gridCol w:w="1294"/>
      </w:tblGrid>
      <w:tr w:rsidR="00120B0C" w:rsidRPr="00AC6F97" w14:paraId="574F11D8" w14:textId="77777777" w:rsidTr="00F60C5E">
        <w:trPr>
          <w:trHeight w:val="220"/>
          <w:jc w:val="center"/>
        </w:trPr>
        <w:tc>
          <w:tcPr>
            <w:tcW w:w="2184" w:type="pct"/>
            <w:shd w:val="clear" w:color="auto" w:fill="FFFFFF"/>
            <w:vAlign w:val="center"/>
          </w:tcPr>
          <w:p w14:paraId="166A6077" w14:textId="77777777" w:rsidR="00120B0C" w:rsidRPr="00AC6F97" w:rsidRDefault="00120B0C" w:rsidP="004C1BFF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680" w:type="pct"/>
            <w:vAlign w:val="center"/>
          </w:tcPr>
          <w:p w14:paraId="0A03724D" w14:textId="77777777" w:rsidR="00120B0C" w:rsidRPr="00AC6F97" w:rsidRDefault="00120B0C" w:rsidP="004C1BFF">
            <w:pPr>
              <w:spacing w:after="0"/>
              <w:ind w:left="-108"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 xml:space="preserve"> bez redukce</w:t>
            </w:r>
          </w:p>
        </w:tc>
        <w:tc>
          <w:tcPr>
            <w:tcW w:w="746" w:type="pct"/>
            <w:vAlign w:val="center"/>
          </w:tcPr>
          <w:p w14:paraId="4144A8DF" w14:textId="77777777" w:rsidR="00120B0C" w:rsidRPr="00AC6F97" w:rsidRDefault="00120B0C" w:rsidP="004C1BFF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 xml:space="preserve">     tryska</w:t>
            </w:r>
          </w:p>
          <w:p w14:paraId="020F55FF" w14:textId="77777777" w:rsidR="00120B0C" w:rsidRPr="00AC6F97" w:rsidRDefault="00120B0C" w:rsidP="004C1BFF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676" w:type="pct"/>
            <w:vAlign w:val="center"/>
          </w:tcPr>
          <w:p w14:paraId="2162C917" w14:textId="77777777" w:rsidR="00120B0C" w:rsidRPr="00AC6F97" w:rsidRDefault="00120B0C" w:rsidP="004C1BFF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65C94CB3" w14:textId="77777777" w:rsidR="00120B0C" w:rsidRPr="00AC6F97" w:rsidRDefault="00120B0C" w:rsidP="004C1BFF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714" w:type="pct"/>
            <w:vAlign w:val="center"/>
          </w:tcPr>
          <w:p w14:paraId="76905B98" w14:textId="77777777" w:rsidR="00120B0C" w:rsidRPr="00AC6F97" w:rsidRDefault="00120B0C" w:rsidP="004C1BFF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 xml:space="preserve">  tryska</w:t>
            </w:r>
          </w:p>
          <w:p w14:paraId="1B16DDFE" w14:textId="77777777" w:rsidR="00120B0C" w:rsidRPr="00AC6F97" w:rsidRDefault="00120B0C" w:rsidP="004C1BFF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120B0C" w:rsidRPr="00AC6F97" w14:paraId="4D437030" w14:textId="77777777" w:rsidTr="00AC6F97">
        <w:trPr>
          <w:trHeight w:val="275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0F6C6AA2" w14:textId="77777777" w:rsidR="00120B0C" w:rsidRPr="00AC6F97" w:rsidRDefault="00120B0C" w:rsidP="004C1BFF">
            <w:pPr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AC6F97">
              <w:rPr>
                <w:rFonts w:ascii="Times New Roman" w:hAnsi="Times New Roman"/>
              </w:rPr>
              <w:t>Ochranná vzdálenost od povrchové vody s ohledem na ochranu vodních organismů [m]</w:t>
            </w:r>
          </w:p>
        </w:tc>
      </w:tr>
      <w:tr w:rsidR="00120B0C" w:rsidRPr="0075691F" w14:paraId="0D7DA736" w14:textId="77777777" w:rsidTr="00F60C5E">
        <w:trPr>
          <w:trHeight w:val="857"/>
          <w:jc w:val="center"/>
        </w:trPr>
        <w:tc>
          <w:tcPr>
            <w:tcW w:w="2184" w:type="pct"/>
            <w:shd w:val="clear" w:color="auto" w:fill="FFFFFF"/>
            <w:vAlign w:val="center"/>
          </w:tcPr>
          <w:p w14:paraId="2F33C924" w14:textId="36980887" w:rsidR="00120B0C" w:rsidRPr="0075691F" w:rsidRDefault="0075691F" w:rsidP="004C1BF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795342">
              <w:rPr>
                <w:rFonts w:ascii="Times New Roman" w:hAnsi="Times New Roman"/>
                <w:sz w:val="24"/>
                <w:szCs w:val="24"/>
              </w:rPr>
              <w:t>vojtěška, jetel, lesknice kanárská</w:t>
            </w:r>
            <w:r w:rsidR="003E6D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E6DD2" w:rsidRPr="004A0953">
              <w:rPr>
                <w:rFonts w:ascii="Times New Roman" w:hAnsi="Times New Roman"/>
                <w:sz w:val="24"/>
                <w:szCs w:val="24"/>
              </w:rPr>
              <w:t>mák, slunečnice, brambor, hrách, bob, hořčice</w:t>
            </w:r>
            <w:r w:rsidR="00207782">
              <w:rPr>
                <w:rFonts w:ascii="Times New Roman" w:hAnsi="Times New Roman"/>
                <w:sz w:val="24"/>
                <w:szCs w:val="24"/>
              </w:rPr>
              <w:t>,</w:t>
            </w:r>
            <w:r w:rsidR="00207782" w:rsidRPr="00207782">
              <w:rPr>
                <w:rFonts w:ascii="Times New Roman" w:hAnsi="Times New Roman"/>
                <w:sz w:val="24"/>
                <w:szCs w:val="24"/>
              </w:rPr>
              <w:t xml:space="preserve"> ředkev olejná</w:t>
            </w:r>
          </w:p>
        </w:tc>
        <w:tc>
          <w:tcPr>
            <w:tcW w:w="680" w:type="pct"/>
            <w:vAlign w:val="center"/>
          </w:tcPr>
          <w:p w14:paraId="70B82C89" w14:textId="77777777" w:rsidR="00120B0C" w:rsidRPr="0075691F" w:rsidRDefault="00120B0C" w:rsidP="004C1BFF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9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6" w:type="pct"/>
            <w:vAlign w:val="center"/>
          </w:tcPr>
          <w:p w14:paraId="64918864" w14:textId="77777777" w:rsidR="00120B0C" w:rsidRPr="0075691F" w:rsidRDefault="00120B0C" w:rsidP="004C1BFF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9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6" w:type="pct"/>
            <w:vAlign w:val="center"/>
          </w:tcPr>
          <w:p w14:paraId="3E2A51A6" w14:textId="77777777" w:rsidR="00120B0C" w:rsidRPr="0075691F" w:rsidRDefault="00120B0C" w:rsidP="004C1BFF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9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4" w:type="pct"/>
            <w:vAlign w:val="center"/>
          </w:tcPr>
          <w:p w14:paraId="788B27AA" w14:textId="77777777" w:rsidR="00120B0C" w:rsidRPr="0075691F" w:rsidRDefault="00120B0C" w:rsidP="004C1BFF">
            <w:pPr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9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49DF2BA9" w14:textId="77777777" w:rsidR="00207782" w:rsidRDefault="00207782" w:rsidP="00207782">
      <w:pPr>
        <w:keepNext/>
        <w:keepLines/>
        <w:widowControl w:val="0"/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24532063" w14:textId="78B4C464" w:rsidR="006A2F6F" w:rsidRDefault="006A2F6F" w:rsidP="00207782">
      <w:pPr>
        <w:keepNext/>
        <w:keepLines/>
        <w:widowControl w:val="0"/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207782">
        <w:rPr>
          <w:rFonts w:ascii="Times New Roman" w:hAnsi="Times New Roman"/>
          <w:iCs/>
          <w:snapToGrid w:val="0"/>
          <w:sz w:val="24"/>
          <w:szCs w:val="24"/>
        </w:rPr>
        <w:t>Účinnost a bezpečnost přípravku byla ověřena na jeteli lučním a hybridu jetele lučního a prostředního (odrůda Pramedi).</w:t>
      </w:r>
    </w:p>
    <w:p w14:paraId="240E2A91" w14:textId="585EE9B1" w:rsidR="006A2F6F" w:rsidRPr="00207782" w:rsidRDefault="006A2F6F" w:rsidP="00207782">
      <w:pPr>
        <w:keepNext/>
        <w:keepLines/>
        <w:widowControl w:val="0"/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207782">
        <w:rPr>
          <w:rFonts w:ascii="Times New Roman" w:hAnsi="Times New Roman"/>
          <w:iCs/>
          <w:snapToGrid w:val="0"/>
          <w:sz w:val="24"/>
          <w:szCs w:val="24"/>
        </w:rPr>
        <w:t>Z důvodu vysokého chronického rizika pro savce ne</w:t>
      </w:r>
      <w:r w:rsidR="000B48AB" w:rsidRPr="00207782">
        <w:rPr>
          <w:rFonts w:ascii="Times New Roman" w:hAnsi="Times New Roman"/>
          <w:iCs/>
          <w:snapToGrid w:val="0"/>
          <w:sz w:val="24"/>
          <w:szCs w:val="24"/>
        </w:rPr>
        <w:t>lze</w:t>
      </w:r>
      <w:r w:rsidRPr="00207782">
        <w:rPr>
          <w:rFonts w:ascii="Times New Roman" w:hAnsi="Times New Roman"/>
          <w:iCs/>
          <w:snapToGrid w:val="0"/>
          <w:sz w:val="24"/>
          <w:szCs w:val="24"/>
        </w:rPr>
        <w:t xml:space="preserve"> přípravek </w:t>
      </w:r>
      <w:r w:rsidR="00870E64" w:rsidRPr="00207782">
        <w:rPr>
          <w:rFonts w:ascii="Times New Roman" w:hAnsi="Times New Roman"/>
          <w:iCs/>
          <w:snapToGrid w:val="0"/>
          <w:sz w:val="24"/>
          <w:szCs w:val="24"/>
        </w:rPr>
        <w:t xml:space="preserve">ve vojtěšce, jeteli, lesknici kanárské, hrachu a bobu </w:t>
      </w:r>
      <w:r w:rsidRPr="00207782">
        <w:rPr>
          <w:rFonts w:ascii="Times New Roman" w:hAnsi="Times New Roman"/>
          <w:iCs/>
          <w:snapToGrid w:val="0"/>
          <w:sz w:val="24"/>
          <w:szCs w:val="24"/>
        </w:rPr>
        <w:t>aplikovat v růstovém stádiu BBCH 40-49.</w:t>
      </w:r>
    </w:p>
    <w:p w14:paraId="4CCF3331" w14:textId="77777777" w:rsidR="00F60C5E" w:rsidRDefault="00F60C5E" w:rsidP="00B741E6">
      <w:pPr>
        <w:widowControl w:val="0"/>
        <w:tabs>
          <w:tab w:val="left" w:pos="284"/>
        </w:tabs>
        <w:spacing w:after="0"/>
        <w:ind w:left="284" w:right="-2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0B5E4E8" w14:textId="4584EA6B" w:rsidR="00861476" w:rsidRPr="008D7E7D" w:rsidRDefault="00861476" w:rsidP="003A0419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8D7E7D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2D1B6469" w14:textId="55CF1A62" w:rsidR="005629CE" w:rsidRPr="008D7E7D" w:rsidRDefault="005629CE" w:rsidP="00923E6C">
      <w:pPr>
        <w:keepNext/>
        <w:keepLines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8D7E7D">
        <w:rPr>
          <w:rFonts w:ascii="Times New Roman" w:hAnsi="Times New Roman"/>
          <w:i/>
          <w:snapToGrid w:val="0"/>
          <w:sz w:val="24"/>
          <w:szCs w:val="24"/>
        </w:rPr>
        <w:t xml:space="preserve"> Kategorie uživatelů, kteří smějí podle přílohy I odst. 1 písm. u) nařízení Komise (EU) č. 547/2011 přípravek používat:</w:t>
      </w:r>
    </w:p>
    <w:p w14:paraId="0EE7D89A" w14:textId="639D8B30" w:rsidR="005629CE" w:rsidRDefault="005629CE" w:rsidP="003A0419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>Profesionální uživatel</w:t>
      </w:r>
    </w:p>
    <w:p w14:paraId="5AC5D3DF" w14:textId="77777777" w:rsidR="00207782" w:rsidRPr="008D7E7D" w:rsidRDefault="00207782" w:rsidP="003A0419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2BE155E1" w14:textId="77777777" w:rsidR="00207782" w:rsidRDefault="00207782" w:rsidP="00207782">
      <w:pPr>
        <w:keepNext/>
        <w:keepLines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BE1872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1BD42281" w14:textId="343C6B2E" w:rsidR="00207782" w:rsidRPr="00207782" w:rsidRDefault="00207782" w:rsidP="00207782">
      <w:pPr>
        <w:numPr>
          <w:ilvl w:val="0"/>
          <w:numId w:val="13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07782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přípravě, plnění a čištění aplikačního zařízení: </w:t>
      </w:r>
    </w:p>
    <w:p w14:paraId="1F721ED4" w14:textId="69CAD76E" w:rsidR="00207782" w:rsidRPr="00207782" w:rsidRDefault="00207782" w:rsidP="00207782">
      <w:pPr>
        <w:spacing w:after="0"/>
        <w:ind w:left="3261" w:hanging="2835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0778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dýchacích orgánů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20778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není nutná, je-li práce prováděna ve venkovních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</w:t>
      </w:r>
      <w:r w:rsidRPr="0020778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rostorách </w:t>
      </w:r>
    </w:p>
    <w:p w14:paraId="54F469A3" w14:textId="7F18C714" w:rsidR="00207782" w:rsidRDefault="00207782" w:rsidP="00207782">
      <w:pPr>
        <w:spacing w:after="0"/>
        <w:ind w:left="3261" w:hanging="2835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0778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rukou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20778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ochranné rukavice s piktogramem ochrana proti pesticidům (ČSN ISO 18889) nebo ochrana proti chemikáliím (ČSN EN ISO 374-1) </w:t>
      </w:r>
    </w:p>
    <w:p w14:paraId="5CB4E019" w14:textId="22060104" w:rsidR="00207782" w:rsidRDefault="00207782" w:rsidP="00207782">
      <w:pPr>
        <w:spacing w:after="0"/>
        <w:ind w:left="3261" w:hanging="2835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0778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očí a obličeje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207782">
        <w:rPr>
          <w:rFonts w:ascii="Times New Roman" w:hAnsi="Times New Roman"/>
          <w:bCs/>
          <w:color w:val="000000" w:themeColor="text1"/>
          <w:sz w:val="24"/>
          <w:szCs w:val="24"/>
        </w:rPr>
        <w:t>ochranné brýle nebo ochranný štít podle ČSN EN 166 resp. nově ČSN EN ISO 16321-1)</w:t>
      </w:r>
    </w:p>
    <w:p w14:paraId="49794E1C" w14:textId="77777777" w:rsidR="00207782" w:rsidRDefault="00207782" w:rsidP="00207782">
      <w:pPr>
        <w:spacing w:after="0"/>
        <w:ind w:left="3261" w:hanging="2835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0778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Ochrana těla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20778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ochranný oděv pro práci s pesticidy typu C3 (ČSN EN ISO 27065) nebo proti chemikáliím typu 4 (ČSN EN 14605+A1) nebo typu 6 (ČSN EN 13034+A1) (nezbytná podmínka - oděv musí mít dlouhé rukávy a nohavice) </w:t>
      </w:r>
    </w:p>
    <w:p w14:paraId="68DB6075" w14:textId="77777777" w:rsidR="00207782" w:rsidRDefault="00207782" w:rsidP="00207782">
      <w:pPr>
        <w:spacing w:after="0"/>
        <w:ind w:left="3261" w:hanging="2835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07782">
        <w:rPr>
          <w:rFonts w:ascii="Times New Roman" w:hAnsi="Times New Roman"/>
          <w:bCs/>
          <w:color w:val="000000" w:themeColor="text1"/>
          <w:sz w:val="24"/>
          <w:szCs w:val="24"/>
        </w:rPr>
        <w:t>Dodatečná ochrana hlavy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20778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není nutná </w:t>
      </w:r>
    </w:p>
    <w:p w14:paraId="0627F44D" w14:textId="77777777" w:rsidR="00207782" w:rsidRDefault="00207782" w:rsidP="00207782">
      <w:pPr>
        <w:spacing w:after="0"/>
        <w:ind w:left="3261" w:hanging="2835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0778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Dodatečná ochrana nohou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20778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uzavřená pracovní/ochranná obuv (s ohledem na vykonávanou práci) </w:t>
      </w:r>
    </w:p>
    <w:p w14:paraId="0008E373" w14:textId="669AF167" w:rsidR="00207782" w:rsidRPr="00207782" w:rsidRDefault="00207782" w:rsidP="00207782">
      <w:pPr>
        <w:spacing w:after="0"/>
        <w:ind w:left="3261" w:hanging="2835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0778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Společný údaj k OOPP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20778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poškozené OOPP (např. protržené rukavice) je třeba urychleně vyměnit </w:t>
      </w:r>
    </w:p>
    <w:p w14:paraId="4A1FEF3A" w14:textId="4629561E" w:rsidR="00207782" w:rsidRDefault="00207782" w:rsidP="00207782">
      <w:pPr>
        <w:pStyle w:val="Odstavecseseznamem"/>
        <w:widowControl w:val="0"/>
        <w:numPr>
          <w:ilvl w:val="0"/>
          <w:numId w:val="13"/>
        </w:numPr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07782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aplikaci polním postřikovačem: </w:t>
      </w:r>
    </w:p>
    <w:p w14:paraId="78CCE24F" w14:textId="109173B8" w:rsidR="00207782" w:rsidRDefault="00207782" w:rsidP="00207782">
      <w:pPr>
        <w:pStyle w:val="Odstavecseseznamem"/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07782">
        <w:rPr>
          <w:rFonts w:ascii="Times New Roman" w:hAnsi="Times New Roman"/>
          <w:color w:val="000000"/>
          <w:sz w:val="24"/>
          <w:szCs w:val="24"/>
        </w:rPr>
        <w:t>Při vlastní aplikaci, když je pracovník</w:t>
      </w:r>
      <w:r w:rsidRPr="00207782">
        <w:rPr>
          <w:rFonts w:ascii="Times New Roman" w:hAnsi="Times New Roman"/>
          <w:sz w:val="24"/>
          <w:szCs w:val="24"/>
        </w:rPr>
        <w:t xml:space="preserve"> dostatečně chráněn v uzavřené kabině řidiče </w:t>
      </w:r>
      <w:r>
        <w:rPr>
          <w:rFonts w:ascii="Times New Roman" w:hAnsi="Times New Roman"/>
          <w:sz w:val="24"/>
          <w:szCs w:val="24"/>
        </w:rPr>
        <w:t>a</w:t>
      </w:r>
      <w:r w:rsidRPr="00207782">
        <w:rPr>
          <w:rFonts w:ascii="Times New Roman" w:hAnsi="Times New Roman"/>
          <w:sz w:val="24"/>
          <w:szCs w:val="24"/>
        </w:rPr>
        <w:t>lespoň typu 3 (podle ČSN EN 15695-1), tj. se systémy klimatizace a filtrace vzduchu – proti prachu a aerosolu, OOPP nejsou nutné. Musí však mít přichystané alespoň rezervní rukavice pro případ poruchy zařízení</w:t>
      </w:r>
      <w:r>
        <w:rPr>
          <w:rFonts w:ascii="Times New Roman" w:hAnsi="Times New Roman"/>
          <w:sz w:val="24"/>
          <w:szCs w:val="24"/>
        </w:rPr>
        <w:t>.</w:t>
      </w:r>
    </w:p>
    <w:p w14:paraId="26AA0856" w14:textId="77777777" w:rsidR="00207782" w:rsidRDefault="00207782" w:rsidP="00207782">
      <w:pPr>
        <w:pStyle w:val="Odstavecseseznamem"/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1065C44A" w14:textId="77777777" w:rsidR="00097B0B" w:rsidRPr="00207782" w:rsidRDefault="00097B0B" w:rsidP="00207782">
      <w:pPr>
        <w:pStyle w:val="Odstavecseseznamem"/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0752F73F" w14:textId="77777777" w:rsidR="003E6DD2" w:rsidRDefault="003E6DD2" w:rsidP="003E6DD2">
      <w:pPr>
        <w:widowControl w:val="0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60E07">
        <w:rPr>
          <w:rFonts w:ascii="Times New Roman" w:hAnsi="Times New Roman"/>
          <w:i/>
          <w:sz w:val="24"/>
          <w:szCs w:val="24"/>
        </w:rPr>
        <w:lastRenderedPageBreak/>
        <w:t>Další omezení dle § 34 odst. 1 zákona:</w:t>
      </w:r>
    </w:p>
    <w:p w14:paraId="14E3DBD8" w14:textId="5BA796C6" w:rsidR="003E6DD2" w:rsidRDefault="003E6DD2" w:rsidP="003E6DD2">
      <w:pPr>
        <w:keepNext/>
        <w:keepLines/>
        <w:widowControl w:val="0"/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4A0953">
        <w:rPr>
          <w:rFonts w:ascii="Times New Roman" w:hAnsi="Times New Roman"/>
          <w:iCs/>
          <w:snapToGrid w:val="0"/>
          <w:sz w:val="24"/>
          <w:szCs w:val="24"/>
        </w:rPr>
        <w:t>Přípravek je vyloučen z použití v ochranném pásmu II. stupně zdrojů podzemní vody pro aplikaci do hrachu a bobu.</w:t>
      </w:r>
      <w:r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</w:p>
    <w:p w14:paraId="038D0F12" w14:textId="77777777" w:rsidR="00207782" w:rsidRPr="00207782" w:rsidRDefault="00207782" w:rsidP="00207782">
      <w:pPr>
        <w:keepNext/>
        <w:keepLines/>
        <w:widowControl w:val="0"/>
        <w:spacing w:after="0"/>
        <w:ind w:left="284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1E3659A2" w14:textId="1DC1924C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>Čl. 2</w:t>
      </w:r>
    </w:p>
    <w:p w14:paraId="2616304C" w14:textId="77777777" w:rsidR="00A12E99" w:rsidRPr="008D7E7D" w:rsidRDefault="00A12E99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86BE87E" w14:textId="77777777" w:rsidR="00861476" w:rsidRPr="008D7E7D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8D7E7D">
        <w:rPr>
          <w:rFonts w:ascii="Times New Roman" w:hAnsi="Times New Roman"/>
          <w:sz w:val="24"/>
          <w:szCs w:val="24"/>
        </w:rPr>
        <w:t>n</w:t>
      </w:r>
      <w:r w:rsidRPr="008D7E7D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 w:rsidRPr="008D7E7D">
        <w:rPr>
          <w:rFonts w:ascii="Times New Roman" w:hAnsi="Times New Roman"/>
          <w:sz w:val="24"/>
          <w:szCs w:val="24"/>
        </w:rPr>
        <w:t xml:space="preserve">třetí pododstavec </w:t>
      </w:r>
      <w:r w:rsidRPr="008D7E7D">
        <w:rPr>
          <w:rFonts w:ascii="Times New Roman" w:hAnsi="Times New Roman"/>
          <w:sz w:val="24"/>
          <w:szCs w:val="24"/>
        </w:rPr>
        <w:t>nařízení E</w:t>
      </w:r>
      <w:r w:rsidR="00B63F93" w:rsidRPr="008D7E7D">
        <w:rPr>
          <w:rFonts w:ascii="Times New Roman" w:hAnsi="Times New Roman"/>
          <w:sz w:val="24"/>
          <w:szCs w:val="24"/>
        </w:rPr>
        <w:t>S</w:t>
      </w:r>
      <w:r w:rsidRPr="008D7E7D">
        <w:rPr>
          <w:rFonts w:ascii="Times New Roman" w:hAnsi="Times New Roman"/>
          <w:sz w:val="24"/>
          <w:szCs w:val="24"/>
        </w:rPr>
        <w:t xml:space="preserve"> odpovědn</w:t>
      </w:r>
      <w:r w:rsidR="00D4263E" w:rsidRPr="008D7E7D">
        <w:rPr>
          <w:rFonts w:ascii="Times New Roman" w:hAnsi="Times New Roman"/>
          <w:sz w:val="24"/>
          <w:szCs w:val="24"/>
        </w:rPr>
        <w:t>ý</w:t>
      </w:r>
      <w:r w:rsidR="00D13011" w:rsidRPr="008D7E7D">
        <w:rPr>
          <w:rFonts w:ascii="Times New Roman" w:hAnsi="Times New Roman"/>
          <w:sz w:val="24"/>
          <w:szCs w:val="24"/>
        </w:rPr>
        <w:t xml:space="preserve"> za rizika spojená s </w:t>
      </w:r>
      <w:r w:rsidRPr="008D7E7D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39BC37BA" w14:textId="00480AEE" w:rsidR="00861476" w:rsidRPr="008D7E7D" w:rsidRDefault="003E6DD2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E6DD2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vyhlášení.</w:t>
      </w:r>
    </w:p>
    <w:p w14:paraId="04B2A6ED" w14:textId="77777777" w:rsidR="006005F4" w:rsidRPr="008D7E7D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F393E5" w14:textId="4A27CF9C" w:rsidR="003E6DD2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>Doba platnosti nařízení</w:t>
      </w:r>
      <w:r w:rsidR="00D13011" w:rsidRPr="008D7E7D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8D7E7D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6A2F6F">
        <w:rPr>
          <w:rFonts w:ascii="Times New Roman" w:hAnsi="Times New Roman"/>
          <w:sz w:val="24"/>
          <w:szCs w:val="24"/>
        </w:rPr>
        <w:t>Mospilan Mizu 120 SL</w:t>
      </w:r>
      <w:r w:rsidR="00B44DEC" w:rsidRPr="008D7E7D">
        <w:rPr>
          <w:rFonts w:ascii="Times New Roman" w:hAnsi="Times New Roman"/>
          <w:sz w:val="24"/>
          <w:szCs w:val="24"/>
        </w:rPr>
        <w:t xml:space="preserve"> (</w:t>
      </w:r>
      <w:r w:rsidR="00EF7643">
        <w:rPr>
          <w:rFonts w:ascii="Times New Roman" w:hAnsi="Times New Roman"/>
          <w:iCs/>
          <w:sz w:val="24"/>
          <w:szCs w:val="24"/>
        </w:rPr>
        <w:t>5</w:t>
      </w:r>
      <w:r w:rsidR="006A2F6F">
        <w:rPr>
          <w:rFonts w:ascii="Times New Roman" w:hAnsi="Times New Roman"/>
          <w:iCs/>
          <w:sz w:val="24"/>
          <w:szCs w:val="24"/>
        </w:rPr>
        <w:t>218</w:t>
      </w:r>
      <w:r w:rsidR="00EF7643">
        <w:rPr>
          <w:rFonts w:ascii="Times New Roman" w:hAnsi="Times New Roman"/>
          <w:iCs/>
          <w:sz w:val="24"/>
          <w:szCs w:val="24"/>
        </w:rPr>
        <w:t>-</w:t>
      </w:r>
      <w:r w:rsidR="006A2F6F">
        <w:rPr>
          <w:rFonts w:ascii="Times New Roman" w:hAnsi="Times New Roman"/>
          <w:iCs/>
          <w:sz w:val="24"/>
          <w:szCs w:val="24"/>
        </w:rPr>
        <w:t>1</w:t>
      </w:r>
      <w:r w:rsidR="0098295A" w:rsidRPr="008D7E7D">
        <w:rPr>
          <w:rFonts w:ascii="Times New Roman" w:hAnsi="Times New Roman"/>
          <w:sz w:val="24"/>
          <w:szCs w:val="24"/>
        </w:rPr>
        <w:t>).</w:t>
      </w:r>
    </w:p>
    <w:p w14:paraId="3AFF2272" w14:textId="77777777" w:rsidR="00097B0B" w:rsidRPr="008D7E7D" w:rsidRDefault="00097B0B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77F6527" w14:textId="77777777" w:rsidR="00894B01" w:rsidRPr="008D7E7D" w:rsidRDefault="00894B0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8D7E7D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6FDBAFA6" w:rsidR="00165252" w:rsidRPr="008D7E7D" w:rsidRDefault="002C0BE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r w:rsidR="006A2F6F">
        <w:rPr>
          <w:rFonts w:ascii="Times New Roman" w:hAnsi="Times New Roman"/>
          <w:sz w:val="24"/>
          <w:szCs w:val="24"/>
        </w:rPr>
        <w:t>Mospilan Mizu 120 SL</w:t>
      </w:r>
      <w:r w:rsidRPr="008D7E7D"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 w:rsidRPr="008D7E7D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8D7E7D">
        <w:rPr>
          <w:rFonts w:ascii="Times New Roman" w:hAnsi="Times New Roman"/>
          <w:sz w:val="24"/>
          <w:szCs w:val="24"/>
        </w:rPr>
        <w:t>).</w:t>
      </w:r>
    </w:p>
    <w:p w14:paraId="558C7F1A" w14:textId="77777777" w:rsidR="006F0CE5" w:rsidRPr="008D7E7D" w:rsidRDefault="006F0CE5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8D63ED9" w14:textId="1F7B3AD3" w:rsidR="00CF3503" w:rsidRPr="008D7E7D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8D7E7D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46DC1FB8" w:rsidR="00CF3503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D13011" w:rsidRPr="008D7E7D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70275373" w14:textId="77777777" w:rsidR="00097B0B" w:rsidRDefault="00097B0B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64E960" w14:textId="77777777" w:rsidR="003E6DD2" w:rsidRDefault="003E6DD2" w:rsidP="003E6DD2">
      <w:pPr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Čl. 5</w:t>
      </w:r>
    </w:p>
    <w:p w14:paraId="5159B2F5" w14:textId="77777777" w:rsidR="003E6DD2" w:rsidRPr="00D13011" w:rsidRDefault="003E6DD2" w:rsidP="003E6DD2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79334BD9" w14:textId="1974BDE3" w:rsidR="003E6DD2" w:rsidRPr="007033E9" w:rsidRDefault="003E6DD2" w:rsidP="003E6DD2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AB2A0C" w:rsidRPr="00AB2A0C">
        <w:rPr>
          <w:rFonts w:ascii="Times New Roman" w:hAnsi="Times New Roman"/>
          <w:sz w:val="24"/>
          <w:szCs w:val="24"/>
        </w:rPr>
        <w:t>UKZUZ 044567/2022</w:t>
      </w:r>
      <w:r w:rsidRPr="00E1663C">
        <w:rPr>
          <w:rFonts w:ascii="Times New Roman" w:hAnsi="Times New Roman"/>
          <w:sz w:val="24"/>
          <w:szCs w:val="24"/>
        </w:rPr>
        <w:t xml:space="preserve"> ze dne </w:t>
      </w:r>
      <w:r w:rsidR="00AB2A0C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. </w:t>
      </w:r>
      <w:r w:rsidR="00AB2A0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202</w:t>
      </w:r>
      <w:r w:rsidR="00AB2A0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nařízením.</w:t>
      </w:r>
    </w:p>
    <w:p w14:paraId="40A9B429" w14:textId="3C47A069" w:rsidR="00D23559" w:rsidRDefault="00D23559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E726351" w14:textId="5558CB6E" w:rsidR="00E959E2" w:rsidRDefault="00E959E2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A810CDB" w14:textId="53D71BDA" w:rsidR="00E959E2" w:rsidRDefault="00E959E2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561F100" w14:textId="77777777" w:rsidR="00097B0B" w:rsidRDefault="00097B0B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33985E1" w14:textId="77777777" w:rsidR="00097B0B" w:rsidRDefault="00097B0B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5C36EB8" w14:textId="77777777" w:rsidR="009E75DD" w:rsidRDefault="009E75DD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E54626B" w14:textId="77777777" w:rsidR="00E959E2" w:rsidRDefault="00E959E2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AA3B28" w14:textId="619A32CD" w:rsidR="00861476" w:rsidRPr="008D7E7D" w:rsidRDefault="00AC6F9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861476" w:rsidRPr="008D7E7D">
        <w:rPr>
          <w:rFonts w:ascii="Times New Roman" w:hAnsi="Times New Roman"/>
          <w:sz w:val="24"/>
          <w:szCs w:val="24"/>
        </w:rPr>
        <w:t>ng. Pavel Minář, Ph.D.</w:t>
      </w:r>
    </w:p>
    <w:p w14:paraId="0AD315F4" w14:textId="18DBFA8E" w:rsidR="006B53F3" w:rsidRPr="008D7E7D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 xml:space="preserve">ředitel </w:t>
      </w:r>
      <w:r w:rsidR="00187A02" w:rsidRPr="008D7E7D">
        <w:rPr>
          <w:rFonts w:ascii="Times New Roman" w:hAnsi="Times New Roman"/>
          <w:sz w:val="24"/>
          <w:szCs w:val="24"/>
        </w:rPr>
        <w:t>OPOR</w:t>
      </w:r>
    </w:p>
    <w:sectPr w:rsidR="006B53F3" w:rsidRPr="008D7E7D" w:rsidSect="004E4F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60D79" w14:textId="77777777" w:rsidR="00217791" w:rsidRDefault="00217791" w:rsidP="00CE12AE">
      <w:pPr>
        <w:spacing w:after="0" w:line="240" w:lineRule="auto"/>
      </w:pPr>
      <w:r>
        <w:separator/>
      </w:r>
    </w:p>
  </w:endnote>
  <w:endnote w:type="continuationSeparator" w:id="0">
    <w:p w14:paraId="49868F02" w14:textId="77777777" w:rsidR="00217791" w:rsidRDefault="00217791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DBB6" w14:textId="77777777" w:rsidR="008D46AD" w:rsidRDefault="008D4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B973" w14:textId="77777777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E094" w14:textId="77777777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FA715" w14:textId="77777777" w:rsidR="00217791" w:rsidRDefault="00217791" w:rsidP="00CE12AE">
      <w:pPr>
        <w:spacing w:after="0" w:line="240" w:lineRule="auto"/>
      </w:pPr>
      <w:r>
        <w:separator/>
      </w:r>
    </w:p>
  </w:footnote>
  <w:footnote w:type="continuationSeparator" w:id="0">
    <w:p w14:paraId="0654E541" w14:textId="77777777" w:rsidR="00217791" w:rsidRDefault="00217791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3CC15" w14:textId="77777777" w:rsidR="008D46AD" w:rsidRDefault="008D4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CF21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9DCC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616269"/>
    <w:multiLevelType w:val="hybridMultilevel"/>
    <w:tmpl w:val="5D12E1F2"/>
    <w:lvl w:ilvl="0" w:tplc="BE72B9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839581">
    <w:abstractNumId w:val="8"/>
  </w:num>
  <w:num w:numId="2" w16cid:durableId="1796832331">
    <w:abstractNumId w:val="5"/>
  </w:num>
  <w:num w:numId="3" w16cid:durableId="1859192924">
    <w:abstractNumId w:val="0"/>
  </w:num>
  <w:num w:numId="4" w16cid:durableId="586962154">
    <w:abstractNumId w:val="7"/>
  </w:num>
  <w:num w:numId="5" w16cid:durableId="4044995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4886596">
    <w:abstractNumId w:val="4"/>
  </w:num>
  <w:num w:numId="7" w16cid:durableId="642082571">
    <w:abstractNumId w:val="6"/>
  </w:num>
  <w:num w:numId="8" w16cid:durableId="1626352743">
    <w:abstractNumId w:val="1"/>
  </w:num>
  <w:num w:numId="9" w16cid:durableId="8267036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73700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5636387">
    <w:abstractNumId w:val="2"/>
  </w:num>
  <w:num w:numId="12" w16cid:durableId="904224235">
    <w:abstractNumId w:val="3"/>
  </w:num>
  <w:num w:numId="13" w16cid:durableId="14910162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1DEF"/>
    <w:rsid w:val="00005309"/>
    <w:rsid w:val="00014878"/>
    <w:rsid w:val="00016783"/>
    <w:rsid w:val="00021972"/>
    <w:rsid w:val="000219CF"/>
    <w:rsid w:val="00022810"/>
    <w:rsid w:val="00023E1B"/>
    <w:rsid w:val="00026918"/>
    <w:rsid w:val="00030FC9"/>
    <w:rsid w:val="00032445"/>
    <w:rsid w:val="00033519"/>
    <w:rsid w:val="00053AA8"/>
    <w:rsid w:val="00065520"/>
    <w:rsid w:val="0006634E"/>
    <w:rsid w:val="000677D4"/>
    <w:rsid w:val="000709AE"/>
    <w:rsid w:val="000775EF"/>
    <w:rsid w:val="00085683"/>
    <w:rsid w:val="000876A4"/>
    <w:rsid w:val="00093864"/>
    <w:rsid w:val="00095594"/>
    <w:rsid w:val="00096456"/>
    <w:rsid w:val="00097B0B"/>
    <w:rsid w:val="000A6138"/>
    <w:rsid w:val="000B4579"/>
    <w:rsid w:val="000B48AB"/>
    <w:rsid w:val="000C65DD"/>
    <w:rsid w:val="000C6C8C"/>
    <w:rsid w:val="000C7C92"/>
    <w:rsid w:val="000D3435"/>
    <w:rsid w:val="000D51A6"/>
    <w:rsid w:val="000E0D55"/>
    <w:rsid w:val="000E0E5E"/>
    <w:rsid w:val="000E41A9"/>
    <w:rsid w:val="000F18E2"/>
    <w:rsid w:val="0010681E"/>
    <w:rsid w:val="00107A84"/>
    <w:rsid w:val="00107EC4"/>
    <w:rsid w:val="0012074E"/>
    <w:rsid w:val="00120B0C"/>
    <w:rsid w:val="00122131"/>
    <w:rsid w:val="001246EC"/>
    <w:rsid w:val="00125FAF"/>
    <w:rsid w:val="00130932"/>
    <w:rsid w:val="00134789"/>
    <w:rsid w:val="00141A7C"/>
    <w:rsid w:val="00154130"/>
    <w:rsid w:val="00154F0E"/>
    <w:rsid w:val="00162CB2"/>
    <w:rsid w:val="001643A8"/>
    <w:rsid w:val="001651D2"/>
    <w:rsid w:val="00165252"/>
    <w:rsid w:val="001656C7"/>
    <w:rsid w:val="001660D7"/>
    <w:rsid w:val="00170053"/>
    <w:rsid w:val="00176ECA"/>
    <w:rsid w:val="00187A02"/>
    <w:rsid w:val="001935B4"/>
    <w:rsid w:val="00196DB0"/>
    <w:rsid w:val="001A564B"/>
    <w:rsid w:val="001A7CEC"/>
    <w:rsid w:val="001B2E7C"/>
    <w:rsid w:val="001C19A5"/>
    <w:rsid w:val="001C54E8"/>
    <w:rsid w:val="001D404C"/>
    <w:rsid w:val="001D5AB2"/>
    <w:rsid w:val="001D6095"/>
    <w:rsid w:val="001D74D3"/>
    <w:rsid w:val="001E28FD"/>
    <w:rsid w:val="001E2DF8"/>
    <w:rsid w:val="001E5B05"/>
    <w:rsid w:val="001E5FCE"/>
    <w:rsid w:val="001F009E"/>
    <w:rsid w:val="001F0358"/>
    <w:rsid w:val="001F3573"/>
    <w:rsid w:val="001F54E4"/>
    <w:rsid w:val="001F6470"/>
    <w:rsid w:val="002061F3"/>
    <w:rsid w:val="0020703A"/>
    <w:rsid w:val="00207782"/>
    <w:rsid w:val="002115E3"/>
    <w:rsid w:val="00211FAA"/>
    <w:rsid w:val="002123BB"/>
    <w:rsid w:val="00216CAC"/>
    <w:rsid w:val="00217791"/>
    <w:rsid w:val="002237EC"/>
    <w:rsid w:val="00226627"/>
    <w:rsid w:val="0022672E"/>
    <w:rsid w:val="00226AAC"/>
    <w:rsid w:val="002272CD"/>
    <w:rsid w:val="0022793F"/>
    <w:rsid w:val="00230086"/>
    <w:rsid w:val="002331AF"/>
    <w:rsid w:val="002364F8"/>
    <w:rsid w:val="0024177B"/>
    <w:rsid w:val="00251812"/>
    <w:rsid w:val="00253421"/>
    <w:rsid w:val="00260FFC"/>
    <w:rsid w:val="00271024"/>
    <w:rsid w:val="00281645"/>
    <w:rsid w:val="002826F6"/>
    <w:rsid w:val="00284BFB"/>
    <w:rsid w:val="002900BA"/>
    <w:rsid w:val="00291749"/>
    <w:rsid w:val="002A0A89"/>
    <w:rsid w:val="002A0C33"/>
    <w:rsid w:val="002A1648"/>
    <w:rsid w:val="002A2373"/>
    <w:rsid w:val="002A3811"/>
    <w:rsid w:val="002A6401"/>
    <w:rsid w:val="002A642C"/>
    <w:rsid w:val="002B2B0D"/>
    <w:rsid w:val="002B360A"/>
    <w:rsid w:val="002B62A6"/>
    <w:rsid w:val="002C0BE4"/>
    <w:rsid w:val="002C3001"/>
    <w:rsid w:val="002C66B8"/>
    <w:rsid w:val="002C70BA"/>
    <w:rsid w:val="002D1505"/>
    <w:rsid w:val="002D7C0F"/>
    <w:rsid w:val="002E4994"/>
    <w:rsid w:val="002E7DD4"/>
    <w:rsid w:val="002F02F1"/>
    <w:rsid w:val="002F6A86"/>
    <w:rsid w:val="003107E6"/>
    <w:rsid w:val="00316E68"/>
    <w:rsid w:val="00331562"/>
    <w:rsid w:val="00340D11"/>
    <w:rsid w:val="00353F5B"/>
    <w:rsid w:val="003552E5"/>
    <w:rsid w:val="00355DD5"/>
    <w:rsid w:val="00360666"/>
    <w:rsid w:val="0036432F"/>
    <w:rsid w:val="0036507D"/>
    <w:rsid w:val="003656C6"/>
    <w:rsid w:val="00365C57"/>
    <w:rsid w:val="0036647C"/>
    <w:rsid w:val="00371691"/>
    <w:rsid w:val="0038285B"/>
    <w:rsid w:val="00384241"/>
    <w:rsid w:val="00386938"/>
    <w:rsid w:val="003870AD"/>
    <w:rsid w:val="00387C5E"/>
    <w:rsid w:val="003915CC"/>
    <w:rsid w:val="00394DC7"/>
    <w:rsid w:val="00397B54"/>
    <w:rsid w:val="003A0419"/>
    <w:rsid w:val="003A0795"/>
    <w:rsid w:val="003A598A"/>
    <w:rsid w:val="003A6EE5"/>
    <w:rsid w:val="003B1CB0"/>
    <w:rsid w:val="003B6D7F"/>
    <w:rsid w:val="003B77CC"/>
    <w:rsid w:val="003C6EDD"/>
    <w:rsid w:val="003C736E"/>
    <w:rsid w:val="003D58DE"/>
    <w:rsid w:val="003E40C2"/>
    <w:rsid w:val="003E50E3"/>
    <w:rsid w:val="003E634E"/>
    <w:rsid w:val="003E6DD2"/>
    <w:rsid w:val="003F3107"/>
    <w:rsid w:val="003F3356"/>
    <w:rsid w:val="003F3B8E"/>
    <w:rsid w:val="003F581F"/>
    <w:rsid w:val="00401BEF"/>
    <w:rsid w:val="00407E73"/>
    <w:rsid w:val="0041470F"/>
    <w:rsid w:val="004153BD"/>
    <w:rsid w:val="00415D6D"/>
    <w:rsid w:val="004168B3"/>
    <w:rsid w:val="004205E5"/>
    <w:rsid w:val="00420E7F"/>
    <w:rsid w:val="00431F9A"/>
    <w:rsid w:val="004330F1"/>
    <w:rsid w:val="0043463B"/>
    <w:rsid w:val="00435DB0"/>
    <w:rsid w:val="00443B4B"/>
    <w:rsid w:val="004453BF"/>
    <w:rsid w:val="00447C02"/>
    <w:rsid w:val="00455845"/>
    <w:rsid w:val="004572F3"/>
    <w:rsid w:val="00460E07"/>
    <w:rsid w:val="004617C3"/>
    <w:rsid w:val="00463C37"/>
    <w:rsid w:val="00465120"/>
    <w:rsid w:val="00466FF4"/>
    <w:rsid w:val="00475359"/>
    <w:rsid w:val="00482EEF"/>
    <w:rsid w:val="0048376B"/>
    <w:rsid w:val="0048533B"/>
    <w:rsid w:val="004876D3"/>
    <w:rsid w:val="00490377"/>
    <w:rsid w:val="00490866"/>
    <w:rsid w:val="00493FE2"/>
    <w:rsid w:val="004A0953"/>
    <w:rsid w:val="004A27DB"/>
    <w:rsid w:val="004A4013"/>
    <w:rsid w:val="004A4E7F"/>
    <w:rsid w:val="004A6DF7"/>
    <w:rsid w:val="004A701B"/>
    <w:rsid w:val="004B31A0"/>
    <w:rsid w:val="004B53B0"/>
    <w:rsid w:val="004B65BD"/>
    <w:rsid w:val="004C19A7"/>
    <w:rsid w:val="004C39D1"/>
    <w:rsid w:val="004C695D"/>
    <w:rsid w:val="004D19E1"/>
    <w:rsid w:val="004D7112"/>
    <w:rsid w:val="004E021F"/>
    <w:rsid w:val="004E4FA9"/>
    <w:rsid w:val="004E611C"/>
    <w:rsid w:val="004E6320"/>
    <w:rsid w:val="004F1C2F"/>
    <w:rsid w:val="004F565A"/>
    <w:rsid w:val="004F7D2A"/>
    <w:rsid w:val="00501F7D"/>
    <w:rsid w:val="00504141"/>
    <w:rsid w:val="00517E3F"/>
    <w:rsid w:val="00524C44"/>
    <w:rsid w:val="00524C79"/>
    <w:rsid w:val="005251CA"/>
    <w:rsid w:val="0052551A"/>
    <w:rsid w:val="0053552E"/>
    <w:rsid w:val="00535822"/>
    <w:rsid w:val="005425C7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2635"/>
    <w:rsid w:val="00575259"/>
    <w:rsid w:val="005800E8"/>
    <w:rsid w:val="00581D07"/>
    <w:rsid w:val="005852FE"/>
    <w:rsid w:val="005856D3"/>
    <w:rsid w:val="0059391D"/>
    <w:rsid w:val="005A38A3"/>
    <w:rsid w:val="005A3FFF"/>
    <w:rsid w:val="005A4C6C"/>
    <w:rsid w:val="005B1035"/>
    <w:rsid w:val="005B6145"/>
    <w:rsid w:val="005B7000"/>
    <w:rsid w:val="005C39BB"/>
    <w:rsid w:val="005C54BB"/>
    <w:rsid w:val="005D0F79"/>
    <w:rsid w:val="005D34B2"/>
    <w:rsid w:val="005D3D58"/>
    <w:rsid w:val="005E0DEB"/>
    <w:rsid w:val="005E1A54"/>
    <w:rsid w:val="005E1FFF"/>
    <w:rsid w:val="005F0D71"/>
    <w:rsid w:val="005F4682"/>
    <w:rsid w:val="005F4E74"/>
    <w:rsid w:val="005F5675"/>
    <w:rsid w:val="005F6BE9"/>
    <w:rsid w:val="00600562"/>
    <w:rsid w:val="006005F4"/>
    <w:rsid w:val="00600AE8"/>
    <w:rsid w:val="00601014"/>
    <w:rsid w:val="006012F8"/>
    <w:rsid w:val="00601B90"/>
    <w:rsid w:val="006034FE"/>
    <w:rsid w:val="0060375B"/>
    <w:rsid w:val="00604543"/>
    <w:rsid w:val="006103AF"/>
    <w:rsid w:val="00612394"/>
    <w:rsid w:val="006164BB"/>
    <w:rsid w:val="00621944"/>
    <w:rsid w:val="00623F52"/>
    <w:rsid w:val="00625E3F"/>
    <w:rsid w:val="006424BA"/>
    <w:rsid w:val="0064271F"/>
    <w:rsid w:val="00646029"/>
    <w:rsid w:val="006475EA"/>
    <w:rsid w:val="00651369"/>
    <w:rsid w:val="006522DD"/>
    <w:rsid w:val="00657983"/>
    <w:rsid w:val="00660EF5"/>
    <w:rsid w:val="006649A6"/>
    <w:rsid w:val="00664C5E"/>
    <w:rsid w:val="00673A30"/>
    <w:rsid w:val="00676ABD"/>
    <w:rsid w:val="00680BF5"/>
    <w:rsid w:val="006811A1"/>
    <w:rsid w:val="00682A80"/>
    <w:rsid w:val="00694249"/>
    <w:rsid w:val="0069432F"/>
    <w:rsid w:val="00695EAB"/>
    <w:rsid w:val="0069773C"/>
    <w:rsid w:val="006A2F6F"/>
    <w:rsid w:val="006A63CE"/>
    <w:rsid w:val="006B12E0"/>
    <w:rsid w:val="006B499B"/>
    <w:rsid w:val="006B53F3"/>
    <w:rsid w:val="006B687C"/>
    <w:rsid w:val="006B7046"/>
    <w:rsid w:val="006C0B1C"/>
    <w:rsid w:val="006C0D69"/>
    <w:rsid w:val="006C1ED5"/>
    <w:rsid w:val="006C54EB"/>
    <w:rsid w:val="006C7873"/>
    <w:rsid w:val="006D395F"/>
    <w:rsid w:val="006D5F1B"/>
    <w:rsid w:val="006E0EC5"/>
    <w:rsid w:val="006E3900"/>
    <w:rsid w:val="006F0CE5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179"/>
    <w:rsid w:val="00710450"/>
    <w:rsid w:val="007121F9"/>
    <w:rsid w:val="00716B06"/>
    <w:rsid w:val="007177C1"/>
    <w:rsid w:val="00721903"/>
    <w:rsid w:val="007224CF"/>
    <w:rsid w:val="0072722B"/>
    <w:rsid w:val="00727995"/>
    <w:rsid w:val="00727DCD"/>
    <w:rsid w:val="00730A41"/>
    <w:rsid w:val="007329F9"/>
    <w:rsid w:val="00734E3D"/>
    <w:rsid w:val="0073643F"/>
    <w:rsid w:val="00737DBC"/>
    <w:rsid w:val="007464DE"/>
    <w:rsid w:val="0075691F"/>
    <w:rsid w:val="00757065"/>
    <w:rsid w:val="00763075"/>
    <w:rsid w:val="00763B79"/>
    <w:rsid w:val="00767D6D"/>
    <w:rsid w:val="00771C8B"/>
    <w:rsid w:val="007723C5"/>
    <w:rsid w:val="00783A73"/>
    <w:rsid w:val="007853B8"/>
    <w:rsid w:val="00795342"/>
    <w:rsid w:val="0079540F"/>
    <w:rsid w:val="007A0701"/>
    <w:rsid w:val="007A0B1A"/>
    <w:rsid w:val="007B2521"/>
    <w:rsid w:val="007B46E9"/>
    <w:rsid w:val="007B4702"/>
    <w:rsid w:val="007B473D"/>
    <w:rsid w:val="007B7E84"/>
    <w:rsid w:val="007C06AD"/>
    <w:rsid w:val="007C2A67"/>
    <w:rsid w:val="007D0235"/>
    <w:rsid w:val="007D1043"/>
    <w:rsid w:val="007D3010"/>
    <w:rsid w:val="007D4385"/>
    <w:rsid w:val="007D4E0C"/>
    <w:rsid w:val="007D5ADD"/>
    <w:rsid w:val="007E1DC1"/>
    <w:rsid w:val="007E2DAA"/>
    <w:rsid w:val="007E4B7A"/>
    <w:rsid w:val="008123DF"/>
    <w:rsid w:val="00812797"/>
    <w:rsid w:val="00813C61"/>
    <w:rsid w:val="00815E12"/>
    <w:rsid w:val="00817C4D"/>
    <w:rsid w:val="00824981"/>
    <w:rsid w:val="00826430"/>
    <w:rsid w:val="00826550"/>
    <w:rsid w:val="008411FE"/>
    <w:rsid w:val="00845BAD"/>
    <w:rsid w:val="00846348"/>
    <w:rsid w:val="0085361B"/>
    <w:rsid w:val="00857A87"/>
    <w:rsid w:val="00861476"/>
    <w:rsid w:val="00861EE5"/>
    <w:rsid w:val="00866BCA"/>
    <w:rsid w:val="008679E9"/>
    <w:rsid w:val="00870E64"/>
    <w:rsid w:val="008711B3"/>
    <w:rsid w:val="00871DEF"/>
    <w:rsid w:val="0087596C"/>
    <w:rsid w:val="00880582"/>
    <w:rsid w:val="008846DA"/>
    <w:rsid w:val="008876D7"/>
    <w:rsid w:val="00887CF7"/>
    <w:rsid w:val="00892441"/>
    <w:rsid w:val="00894B01"/>
    <w:rsid w:val="00895173"/>
    <w:rsid w:val="008977C9"/>
    <w:rsid w:val="008A3C19"/>
    <w:rsid w:val="008A5C9C"/>
    <w:rsid w:val="008B41AD"/>
    <w:rsid w:val="008B57FB"/>
    <w:rsid w:val="008B5D02"/>
    <w:rsid w:val="008B76E7"/>
    <w:rsid w:val="008C693D"/>
    <w:rsid w:val="008D46AD"/>
    <w:rsid w:val="008D49A3"/>
    <w:rsid w:val="008D78C8"/>
    <w:rsid w:val="008D7E7D"/>
    <w:rsid w:val="008E21AC"/>
    <w:rsid w:val="008E62F5"/>
    <w:rsid w:val="008E74D6"/>
    <w:rsid w:val="008E759D"/>
    <w:rsid w:val="008E7C0D"/>
    <w:rsid w:val="008F334E"/>
    <w:rsid w:val="00903032"/>
    <w:rsid w:val="00903FE0"/>
    <w:rsid w:val="0091229B"/>
    <w:rsid w:val="00913704"/>
    <w:rsid w:val="00914790"/>
    <w:rsid w:val="009176F5"/>
    <w:rsid w:val="00921479"/>
    <w:rsid w:val="00923E6C"/>
    <w:rsid w:val="0092634E"/>
    <w:rsid w:val="00931165"/>
    <w:rsid w:val="009330E0"/>
    <w:rsid w:val="00934311"/>
    <w:rsid w:val="00935B37"/>
    <w:rsid w:val="00940529"/>
    <w:rsid w:val="00957802"/>
    <w:rsid w:val="00957A0B"/>
    <w:rsid w:val="00957BE0"/>
    <w:rsid w:val="009615A4"/>
    <w:rsid w:val="00962BD2"/>
    <w:rsid w:val="009636B4"/>
    <w:rsid w:val="00966699"/>
    <w:rsid w:val="009772CA"/>
    <w:rsid w:val="009778CC"/>
    <w:rsid w:val="0098086D"/>
    <w:rsid w:val="0098295A"/>
    <w:rsid w:val="00983D6E"/>
    <w:rsid w:val="009843E4"/>
    <w:rsid w:val="009856A2"/>
    <w:rsid w:val="0098737C"/>
    <w:rsid w:val="00991087"/>
    <w:rsid w:val="00992A1D"/>
    <w:rsid w:val="00994D85"/>
    <w:rsid w:val="009A2E6E"/>
    <w:rsid w:val="009A7871"/>
    <w:rsid w:val="009C0F91"/>
    <w:rsid w:val="009C106C"/>
    <w:rsid w:val="009D6F6B"/>
    <w:rsid w:val="009E6BAE"/>
    <w:rsid w:val="009E75DD"/>
    <w:rsid w:val="009F3EB7"/>
    <w:rsid w:val="009F3FE0"/>
    <w:rsid w:val="009F79D0"/>
    <w:rsid w:val="009F7E83"/>
    <w:rsid w:val="00A00066"/>
    <w:rsid w:val="00A07215"/>
    <w:rsid w:val="00A10301"/>
    <w:rsid w:val="00A111FC"/>
    <w:rsid w:val="00A12E99"/>
    <w:rsid w:val="00A31BA3"/>
    <w:rsid w:val="00A44ECC"/>
    <w:rsid w:val="00A51311"/>
    <w:rsid w:val="00A520AB"/>
    <w:rsid w:val="00A5364C"/>
    <w:rsid w:val="00A54558"/>
    <w:rsid w:val="00A66F6D"/>
    <w:rsid w:val="00A67B6D"/>
    <w:rsid w:val="00A74C44"/>
    <w:rsid w:val="00A76952"/>
    <w:rsid w:val="00A8192F"/>
    <w:rsid w:val="00A8546F"/>
    <w:rsid w:val="00A85E98"/>
    <w:rsid w:val="00A8660E"/>
    <w:rsid w:val="00A91414"/>
    <w:rsid w:val="00A97558"/>
    <w:rsid w:val="00AA5374"/>
    <w:rsid w:val="00AA5AAC"/>
    <w:rsid w:val="00AA60B4"/>
    <w:rsid w:val="00AA6660"/>
    <w:rsid w:val="00AB0FB3"/>
    <w:rsid w:val="00AB12D8"/>
    <w:rsid w:val="00AB2A0C"/>
    <w:rsid w:val="00AC6F97"/>
    <w:rsid w:val="00AD12C1"/>
    <w:rsid w:val="00AD7579"/>
    <w:rsid w:val="00AD75BF"/>
    <w:rsid w:val="00AE323B"/>
    <w:rsid w:val="00AE3A77"/>
    <w:rsid w:val="00AE3C56"/>
    <w:rsid w:val="00AF4FB6"/>
    <w:rsid w:val="00B104F6"/>
    <w:rsid w:val="00B112AE"/>
    <w:rsid w:val="00B168E2"/>
    <w:rsid w:val="00B16A29"/>
    <w:rsid w:val="00B27DD8"/>
    <w:rsid w:val="00B36E09"/>
    <w:rsid w:val="00B37D8E"/>
    <w:rsid w:val="00B40835"/>
    <w:rsid w:val="00B44C23"/>
    <w:rsid w:val="00B44DEC"/>
    <w:rsid w:val="00B463F3"/>
    <w:rsid w:val="00B639D7"/>
    <w:rsid w:val="00B63A86"/>
    <w:rsid w:val="00B63F93"/>
    <w:rsid w:val="00B675CA"/>
    <w:rsid w:val="00B7058C"/>
    <w:rsid w:val="00B71739"/>
    <w:rsid w:val="00B724D1"/>
    <w:rsid w:val="00B728AA"/>
    <w:rsid w:val="00B741E6"/>
    <w:rsid w:val="00B82B5D"/>
    <w:rsid w:val="00BA1AA8"/>
    <w:rsid w:val="00BA2484"/>
    <w:rsid w:val="00BB0D55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F6B"/>
    <w:rsid w:val="00BF27FF"/>
    <w:rsid w:val="00BF5E00"/>
    <w:rsid w:val="00BF7747"/>
    <w:rsid w:val="00C00B30"/>
    <w:rsid w:val="00C02790"/>
    <w:rsid w:val="00C12045"/>
    <w:rsid w:val="00C12BCE"/>
    <w:rsid w:val="00C12D2D"/>
    <w:rsid w:val="00C15323"/>
    <w:rsid w:val="00C172DF"/>
    <w:rsid w:val="00C25D9A"/>
    <w:rsid w:val="00C40498"/>
    <w:rsid w:val="00C4081A"/>
    <w:rsid w:val="00C474D2"/>
    <w:rsid w:val="00C6281B"/>
    <w:rsid w:val="00C64CC5"/>
    <w:rsid w:val="00C70321"/>
    <w:rsid w:val="00C713C2"/>
    <w:rsid w:val="00C718A3"/>
    <w:rsid w:val="00C71A98"/>
    <w:rsid w:val="00C72521"/>
    <w:rsid w:val="00C72691"/>
    <w:rsid w:val="00C815E8"/>
    <w:rsid w:val="00C915E3"/>
    <w:rsid w:val="00C91E01"/>
    <w:rsid w:val="00C94F36"/>
    <w:rsid w:val="00C9672D"/>
    <w:rsid w:val="00C97092"/>
    <w:rsid w:val="00CA13FA"/>
    <w:rsid w:val="00CA2993"/>
    <w:rsid w:val="00CA74C2"/>
    <w:rsid w:val="00CA7EB3"/>
    <w:rsid w:val="00CB286E"/>
    <w:rsid w:val="00CB44D5"/>
    <w:rsid w:val="00CB6D3D"/>
    <w:rsid w:val="00CB6ED1"/>
    <w:rsid w:val="00CC258C"/>
    <w:rsid w:val="00CC2F22"/>
    <w:rsid w:val="00CC7B65"/>
    <w:rsid w:val="00CD316E"/>
    <w:rsid w:val="00CE0A71"/>
    <w:rsid w:val="00CE12AE"/>
    <w:rsid w:val="00CF3503"/>
    <w:rsid w:val="00CF73C9"/>
    <w:rsid w:val="00D04574"/>
    <w:rsid w:val="00D06555"/>
    <w:rsid w:val="00D10799"/>
    <w:rsid w:val="00D11D9A"/>
    <w:rsid w:val="00D11F81"/>
    <w:rsid w:val="00D13011"/>
    <w:rsid w:val="00D13AD3"/>
    <w:rsid w:val="00D16AC5"/>
    <w:rsid w:val="00D23559"/>
    <w:rsid w:val="00D26765"/>
    <w:rsid w:val="00D3258A"/>
    <w:rsid w:val="00D3631E"/>
    <w:rsid w:val="00D37277"/>
    <w:rsid w:val="00D37F36"/>
    <w:rsid w:val="00D4263E"/>
    <w:rsid w:val="00D43513"/>
    <w:rsid w:val="00D43837"/>
    <w:rsid w:val="00D5088E"/>
    <w:rsid w:val="00D50B0E"/>
    <w:rsid w:val="00D54D88"/>
    <w:rsid w:val="00D5519E"/>
    <w:rsid w:val="00D57634"/>
    <w:rsid w:val="00D6497C"/>
    <w:rsid w:val="00D7536C"/>
    <w:rsid w:val="00D75B4F"/>
    <w:rsid w:val="00D8091E"/>
    <w:rsid w:val="00D81AF4"/>
    <w:rsid w:val="00D87AD4"/>
    <w:rsid w:val="00D91CF1"/>
    <w:rsid w:val="00D97BA7"/>
    <w:rsid w:val="00DA1B7C"/>
    <w:rsid w:val="00DA20B8"/>
    <w:rsid w:val="00DA3E61"/>
    <w:rsid w:val="00DA6BA3"/>
    <w:rsid w:val="00DB1CCF"/>
    <w:rsid w:val="00DD2DF6"/>
    <w:rsid w:val="00DD427B"/>
    <w:rsid w:val="00DD5184"/>
    <w:rsid w:val="00DD5B03"/>
    <w:rsid w:val="00DE7AB1"/>
    <w:rsid w:val="00DF0248"/>
    <w:rsid w:val="00DF04A6"/>
    <w:rsid w:val="00DF6B43"/>
    <w:rsid w:val="00DF6D81"/>
    <w:rsid w:val="00E03B6C"/>
    <w:rsid w:val="00E11087"/>
    <w:rsid w:val="00E1663C"/>
    <w:rsid w:val="00E175BD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27C8"/>
    <w:rsid w:val="00E74369"/>
    <w:rsid w:val="00E7561F"/>
    <w:rsid w:val="00E7577D"/>
    <w:rsid w:val="00E77999"/>
    <w:rsid w:val="00E77CF9"/>
    <w:rsid w:val="00E8281E"/>
    <w:rsid w:val="00E85517"/>
    <w:rsid w:val="00E92B90"/>
    <w:rsid w:val="00E959E2"/>
    <w:rsid w:val="00E95CA6"/>
    <w:rsid w:val="00E96457"/>
    <w:rsid w:val="00E9788D"/>
    <w:rsid w:val="00EA197E"/>
    <w:rsid w:val="00EA3C7D"/>
    <w:rsid w:val="00EB2D36"/>
    <w:rsid w:val="00EB5C0A"/>
    <w:rsid w:val="00EC2861"/>
    <w:rsid w:val="00EC4D59"/>
    <w:rsid w:val="00ED3C25"/>
    <w:rsid w:val="00EE12FB"/>
    <w:rsid w:val="00EE4346"/>
    <w:rsid w:val="00EE4481"/>
    <w:rsid w:val="00EE6074"/>
    <w:rsid w:val="00EF160F"/>
    <w:rsid w:val="00EF227D"/>
    <w:rsid w:val="00EF74B5"/>
    <w:rsid w:val="00EF7643"/>
    <w:rsid w:val="00F03B63"/>
    <w:rsid w:val="00F05199"/>
    <w:rsid w:val="00F15872"/>
    <w:rsid w:val="00F20565"/>
    <w:rsid w:val="00F21CAC"/>
    <w:rsid w:val="00F22431"/>
    <w:rsid w:val="00F31020"/>
    <w:rsid w:val="00F34740"/>
    <w:rsid w:val="00F375DE"/>
    <w:rsid w:val="00F43AC0"/>
    <w:rsid w:val="00F441F2"/>
    <w:rsid w:val="00F453CE"/>
    <w:rsid w:val="00F4701E"/>
    <w:rsid w:val="00F50717"/>
    <w:rsid w:val="00F52F4E"/>
    <w:rsid w:val="00F5387A"/>
    <w:rsid w:val="00F55380"/>
    <w:rsid w:val="00F57717"/>
    <w:rsid w:val="00F5773F"/>
    <w:rsid w:val="00F60C5E"/>
    <w:rsid w:val="00F629AB"/>
    <w:rsid w:val="00F67020"/>
    <w:rsid w:val="00F734C8"/>
    <w:rsid w:val="00F75D07"/>
    <w:rsid w:val="00F80132"/>
    <w:rsid w:val="00F810B8"/>
    <w:rsid w:val="00F84EA8"/>
    <w:rsid w:val="00F86612"/>
    <w:rsid w:val="00F8663D"/>
    <w:rsid w:val="00F872D8"/>
    <w:rsid w:val="00F9013C"/>
    <w:rsid w:val="00F90532"/>
    <w:rsid w:val="00F9716E"/>
    <w:rsid w:val="00FA5DB7"/>
    <w:rsid w:val="00FA7709"/>
    <w:rsid w:val="00FA7BBF"/>
    <w:rsid w:val="00FC2BCF"/>
    <w:rsid w:val="00FC5731"/>
    <w:rsid w:val="00FC600F"/>
    <w:rsid w:val="00FD171F"/>
    <w:rsid w:val="00FD2B1B"/>
    <w:rsid w:val="00FE4A6B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1F6470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07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7A1FC-0C16-44D6-8B15-75BD1C3BD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947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6523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2021-03-04T08:24:00Z</cp:lastPrinted>
  <dcterms:created xsi:type="dcterms:W3CDTF">2024-07-25T12:05:00Z</dcterms:created>
  <dcterms:modified xsi:type="dcterms:W3CDTF">2024-09-11T06:59:00Z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