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F41B5" w14:textId="14ECA0DB" w:rsidR="00131160" w:rsidRPr="002E0EAD" w:rsidRDefault="00131160" w:rsidP="00131160">
      <w:pPr>
        <w:jc w:val="center"/>
        <w:rPr>
          <w:sz w:val="26"/>
          <w:szCs w:val="26"/>
        </w:rPr>
      </w:pPr>
    </w:p>
    <w:p w14:paraId="4338937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CD5752" w14:textId="1B8D2B14" w:rsidR="00E02807" w:rsidRDefault="00D032EB" w:rsidP="00E02807">
      <w:pPr>
        <w:spacing w:line="276" w:lineRule="auto"/>
        <w:jc w:val="center"/>
      </w:pPr>
      <w:r>
        <w:rPr>
          <w:rFonts w:ascii="Arial" w:hAnsi="Arial" w:cs="Arial"/>
          <w:b/>
        </w:rPr>
        <w:t>Město Plasy</w:t>
      </w:r>
    </w:p>
    <w:p w14:paraId="479B9DCF" w14:textId="13B163EE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D032EB">
        <w:rPr>
          <w:rFonts w:ascii="Arial" w:hAnsi="Arial" w:cs="Arial"/>
          <w:b/>
        </w:rPr>
        <w:t>města Plasy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68340BD1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</w:t>
      </w:r>
      <w:r w:rsidR="00D032EB">
        <w:rPr>
          <w:rFonts w:ascii="Arial" w:hAnsi="Arial" w:cs="Arial"/>
          <w:b/>
        </w:rPr>
        <w:t>města Plasy</w:t>
      </w:r>
      <w:r>
        <w:rPr>
          <w:rFonts w:ascii="Arial" w:hAnsi="Arial" w:cs="Arial"/>
          <w:b/>
        </w:rPr>
        <w:t xml:space="preserve"> 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29FD9FA0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D032EB">
        <w:rPr>
          <w:rFonts w:ascii="Arial" w:hAnsi="Arial" w:cs="Arial"/>
          <w:b w:val="0"/>
          <w:sz w:val="22"/>
          <w:szCs w:val="22"/>
        </w:rPr>
        <w:t xml:space="preserve">města Plasy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8A2E19">
        <w:rPr>
          <w:rFonts w:ascii="Arial" w:hAnsi="Arial" w:cs="Arial"/>
          <w:b w:val="0"/>
          <w:sz w:val="22"/>
          <w:szCs w:val="22"/>
        </w:rPr>
        <w:t xml:space="preserve"> 13.12.2023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103AB0F2" w:rsidR="00131160" w:rsidRDefault="00D032EB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Plasy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167F88AA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D032EB">
        <w:rPr>
          <w:rFonts w:ascii="Arial" w:hAnsi="Arial" w:cs="Arial"/>
          <w:sz w:val="22"/>
          <w:szCs w:val="22"/>
        </w:rPr>
        <w:t>městský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457ED3E8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 xml:space="preserve">Předmětem poplatku je odkládání směsného komunálního odpadu z jednotlivé nemovité věci zahrnující byt, rodinný dům nebo stavbu pro rodinnou rekreaci, která se nachází na území </w:t>
      </w:r>
      <w:r w:rsidR="00D032EB">
        <w:rPr>
          <w:rFonts w:ascii="Arial" w:hAnsi="Arial" w:cs="Arial"/>
          <w:color w:val="000000"/>
          <w:sz w:val="22"/>
          <w:szCs w:val="22"/>
        </w:rPr>
        <w:t xml:space="preserve">města a jeho městských částech Babina, Horní Hradiště, </w:t>
      </w:r>
      <w:proofErr w:type="spellStart"/>
      <w:r w:rsidR="00D032EB">
        <w:rPr>
          <w:rFonts w:ascii="Arial" w:hAnsi="Arial" w:cs="Arial"/>
          <w:color w:val="000000"/>
          <w:sz w:val="22"/>
          <w:szCs w:val="22"/>
        </w:rPr>
        <w:t>Nebřeziny</w:t>
      </w:r>
      <w:proofErr w:type="spellEnd"/>
      <w:r w:rsidR="00D032EB">
        <w:rPr>
          <w:rFonts w:ascii="Arial" w:hAnsi="Arial" w:cs="Arial"/>
          <w:color w:val="000000"/>
          <w:sz w:val="22"/>
          <w:szCs w:val="22"/>
        </w:rPr>
        <w:t xml:space="preserve">, Lomnička a </w:t>
      </w:r>
      <w:proofErr w:type="spellStart"/>
      <w:r w:rsidR="00D032EB">
        <w:rPr>
          <w:rFonts w:ascii="Arial" w:hAnsi="Arial" w:cs="Arial"/>
          <w:color w:val="000000"/>
          <w:sz w:val="22"/>
          <w:szCs w:val="22"/>
        </w:rPr>
        <w:t>Žebnice</w:t>
      </w:r>
      <w:proofErr w:type="spellEnd"/>
      <w:r w:rsidR="00D032EB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3C0A6FF0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D032EB"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54CE2EC4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07125139" w14:textId="66D67C2C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D032EB">
        <w:rPr>
          <w:rFonts w:ascii="Arial" w:hAnsi="Arial" w:cs="Arial"/>
          <w:sz w:val="22"/>
          <w:szCs w:val="22"/>
        </w:rPr>
        <w:t>60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156EFD7" w14:textId="34209F4D" w:rsidR="00E44423" w:rsidRPr="00A263C8" w:rsidRDefault="006A4A80" w:rsidP="00A263C8">
      <w:pPr>
        <w:spacing w:before="120" w:line="288" w:lineRule="auto"/>
        <w:ind w:left="567"/>
        <w:jc w:val="both"/>
        <w:rPr>
          <w:rFonts w:ascii="Arial" w:hAnsi="Arial" w:cs="Arial"/>
          <w:iCs/>
          <w:color w:val="92D050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D032EB">
        <w:rPr>
          <w:rFonts w:ascii="Arial" w:hAnsi="Arial" w:cs="Arial"/>
          <w:sz w:val="22"/>
          <w:szCs w:val="22"/>
        </w:rPr>
        <w:t>0,75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lastRenderedPageBreak/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5790D064" w14:textId="2C619B3E" w:rsidR="00396F86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</w:t>
      </w:r>
      <w:r w:rsidR="00396F86">
        <w:rPr>
          <w:rFonts w:ascii="Arial" w:hAnsi="Arial" w:cs="Arial"/>
          <w:sz w:val="22"/>
          <w:szCs w:val="22"/>
        </w:rPr>
        <w:t xml:space="preserve">ve dvou splátkách, a to </w:t>
      </w:r>
      <w:r>
        <w:rPr>
          <w:rFonts w:ascii="Arial" w:hAnsi="Arial" w:cs="Arial"/>
          <w:sz w:val="22"/>
          <w:szCs w:val="22"/>
        </w:rPr>
        <w:t>nejpozději do</w:t>
      </w:r>
      <w:r w:rsidR="00A263C8">
        <w:rPr>
          <w:rFonts w:ascii="Arial" w:hAnsi="Arial" w:cs="Arial"/>
          <w:sz w:val="22"/>
          <w:szCs w:val="22"/>
        </w:rPr>
        <w:t xml:space="preserve"> 30.06. za první pololetí příslušného kalendářního roku a do 31.12.</w:t>
      </w:r>
      <w:r w:rsidR="009E2228">
        <w:rPr>
          <w:rFonts w:ascii="Arial" w:hAnsi="Arial" w:cs="Arial"/>
          <w:sz w:val="22"/>
          <w:szCs w:val="22"/>
        </w:rPr>
        <w:t xml:space="preserve"> </w:t>
      </w:r>
      <w:r w:rsidR="00A263C8">
        <w:rPr>
          <w:rFonts w:ascii="Arial" w:hAnsi="Arial" w:cs="Arial"/>
          <w:sz w:val="22"/>
          <w:szCs w:val="22"/>
        </w:rPr>
        <w:t>za druhé pololetí příslušného kalendářního roku.</w:t>
      </w:r>
    </w:p>
    <w:p w14:paraId="0C6B371C" w14:textId="6B06F8CA" w:rsidR="00396F86" w:rsidRDefault="00396F8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poplatku, který nabyl postavení plátce poplatku po datu uvedeném v odstavci 1, odvede vybraný poplatek nejpozději do 15 dnů po ukončení měsíce, v němž poplatková povinnost vznikla.</w:t>
      </w:r>
    </w:p>
    <w:p w14:paraId="32A425AD" w14:textId="048E48CF" w:rsidR="00601AB9" w:rsidRDefault="00396F8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pro odvedení poplatku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plátci poplatku dříve než lhůta pro podání ohlášení podle čl.3</w:t>
      </w:r>
      <w:r w:rsidR="00A263C8">
        <w:rPr>
          <w:rFonts w:ascii="Arial" w:hAnsi="Arial" w:cs="Arial"/>
          <w:sz w:val="22"/>
          <w:szCs w:val="22"/>
        </w:rPr>
        <w:t xml:space="preserve"> </w:t>
      </w:r>
      <w:r w:rsidR="00601A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odst. 1 této vyhlášky.</w:t>
      </w:r>
    </w:p>
    <w:p w14:paraId="5E463583" w14:textId="7777777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1BEF042D" w14:textId="686D18DC" w:rsidR="00E02807" w:rsidRDefault="00E02807" w:rsidP="00047D9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1BD08F1" w14:textId="20DFEC5E" w:rsidR="00F71057" w:rsidRPr="00A263C8" w:rsidRDefault="00E02807" w:rsidP="00A263C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="00A263C8">
        <w:rPr>
          <w:rFonts w:ascii="Arial" w:hAnsi="Arial" w:cs="Arial"/>
          <w:sz w:val="22"/>
          <w:szCs w:val="22"/>
        </w:rPr>
        <w:t>místním poplatku za odkládání komunálního odpadu z nemovité věci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A263C8" w:rsidRPr="00A263C8">
        <w:rPr>
          <w:rFonts w:ascii="Arial" w:hAnsi="Arial" w:cs="Arial"/>
          <w:sz w:val="22"/>
          <w:szCs w:val="22"/>
        </w:rPr>
        <w:t>schválené</w:t>
      </w:r>
      <w:r w:rsidRPr="00A263C8">
        <w:rPr>
          <w:rFonts w:ascii="Arial" w:hAnsi="Arial" w:cs="Arial"/>
          <w:sz w:val="22"/>
          <w:szCs w:val="22"/>
        </w:rPr>
        <w:t xml:space="preserve"> dne</w:t>
      </w:r>
      <w:r w:rsidR="00A263C8" w:rsidRPr="00A263C8">
        <w:rPr>
          <w:rFonts w:ascii="Arial" w:hAnsi="Arial" w:cs="Arial"/>
          <w:sz w:val="22"/>
          <w:szCs w:val="22"/>
        </w:rPr>
        <w:t xml:space="preserve"> 19.12.2022, která nabyla účinnosti dnem 01.01.2023.</w:t>
      </w:r>
      <w:r w:rsidRPr="00A263C8">
        <w:rPr>
          <w:rFonts w:ascii="Arial" w:hAnsi="Arial" w:cs="Arial"/>
          <w:sz w:val="22"/>
          <w:szCs w:val="22"/>
        </w:rPr>
        <w:t xml:space="preserve"> </w:t>
      </w: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28735963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263C8">
        <w:rPr>
          <w:rFonts w:ascii="Arial" w:hAnsi="Arial" w:cs="Arial"/>
          <w:sz w:val="22"/>
          <w:szCs w:val="22"/>
        </w:rPr>
        <w:t>01.01.2024.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DEE2A2" w14:textId="60B6D8CF"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8A9324D" w14:textId="77777777"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1BA4B43" w14:textId="6598B328" w:rsidR="00A263C8" w:rsidRDefault="00A263C8" w:rsidP="00A263C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Mgr. Eva Kantor Pořádková</w:t>
      </w:r>
      <w:r w:rsidR="000B128C" w:rsidRPr="000C2DC4">
        <w:rPr>
          <w:rFonts w:ascii="Arial" w:hAnsi="Arial" w:cs="Arial"/>
          <w:sz w:val="22"/>
          <w:szCs w:val="22"/>
        </w:rPr>
        <w:t xml:space="preserve"> </w:t>
      </w:r>
      <w:r w:rsidR="000B128C" w:rsidRPr="000C2DC4">
        <w:rPr>
          <w:rFonts w:ascii="Arial" w:hAnsi="Arial" w:cs="Arial"/>
          <w:sz w:val="22"/>
          <w:szCs w:val="22"/>
        </w:rPr>
        <w:tab/>
      </w:r>
      <w:r w:rsidR="000B128C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Ing. Václav Gross</w:t>
      </w:r>
    </w:p>
    <w:p w14:paraId="3348FB18" w14:textId="062C152A" w:rsidR="000B128C" w:rsidRDefault="00A263C8" w:rsidP="00A263C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0B128C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s</w:t>
      </w:r>
      <w:r w:rsidR="000B128C"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="000B128C"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města</w:t>
      </w:r>
      <w:r w:rsidR="000B128C">
        <w:rPr>
          <w:rFonts w:ascii="Arial" w:hAnsi="Arial" w:cs="Arial"/>
          <w:sz w:val="22"/>
          <w:szCs w:val="22"/>
        </w:rPr>
        <w:t xml:space="preserve">  </w:t>
      </w:r>
      <w:r w:rsidR="000B128C"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 xml:space="preserve">   I. </w:t>
      </w:r>
      <w:r w:rsidR="000B128C">
        <w:rPr>
          <w:rFonts w:ascii="Arial" w:hAnsi="Arial" w:cs="Arial"/>
          <w:sz w:val="22"/>
          <w:szCs w:val="22"/>
        </w:rPr>
        <w:t>místo</w:t>
      </w:r>
      <w:r w:rsidR="000B128C" w:rsidRPr="000C2DC4">
        <w:rPr>
          <w:rFonts w:ascii="Arial" w:hAnsi="Arial" w:cs="Arial"/>
          <w:sz w:val="22"/>
          <w:szCs w:val="22"/>
        </w:rPr>
        <w:t>starosta</w:t>
      </w:r>
    </w:p>
    <w:p w14:paraId="1C92DD84" w14:textId="75DF0350" w:rsidR="00047D9F" w:rsidRDefault="00047D9F" w:rsidP="00A263C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v.r.                                                                                            v.r.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02D620C" w14:textId="77777777" w:rsidR="00047D9F" w:rsidRDefault="00047D9F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60EF28C" w14:textId="77777777" w:rsidR="00713AC1" w:rsidRPr="002B6004" w:rsidRDefault="00713AC1" w:rsidP="00713AC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color w:val="ED7D31" w:themeColor="accent2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AB9BA" w14:textId="77777777" w:rsidR="00F624AB" w:rsidRDefault="00F624AB">
      <w:r>
        <w:separator/>
      </w:r>
    </w:p>
  </w:endnote>
  <w:endnote w:type="continuationSeparator" w:id="0">
    <w:p w14:paraId="4D2845F9" w14:textId="77777777" w:rsidR="00F624AB" w:rsidRDefault="00F6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61972" w14:textId="77777777" w:rsidR="00F624AB" w:rsidRDefault="00F624AB">
      <w:r>
        <w:separator/>
      </w:r>
    </w:p>
  </w:footnote>
  <w:footnote w:type="continuationSeparator" w:id="0">
    <w:p w14:paraId="64866813" w14:textId="77777777" w:rsidR="00F624AB" w:rsidRDefault="00F624AB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DC49B15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14">
    <w:p w14:paraId="168B6FA4" w14:textId="4784A073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92362886">
    <w:abstractNumId w:val="15"/>
  </w:num>
  <w:num w:numId="2" w16cid:durableId="309604178">
    <w:abstractNumId w:val="8"/>
  </w:num>
  <w:num w:numId="3" w16cid:durableId="1327434768">
    <w:abstractNumId w:val="23"/>
  </w:num>
  <w:num w:numId="4" w16cid:durableId="1125657205">
    <w:abstractNumId w:val="9"/>
  </w:num>
  <w:num w:numId="5" w16cid:durableId="377096372">
    <w:abstractNumId w:val="6"/>
  </w:num>
  <w:num w:numId="6" w16cid:durableId="1732458145">
    <w:abstractNumId w:val="28"/>
  </w:num>
  <w:num w:numId="7" w16cid:durableId="811094029">
    <w:abstractNumId w:val="12"/>
  </w:num>
  <w:num w:numId="8" w16cid:durableId="2136555533">
    <w:abstractNumId w:val="13"/>
  </w:num>
  <w:num w:numId="9" w16cid:durableId="190917603">
    <w:abstractNumId w:val="11"/>
  </w:num>
  <w:num w:numId="10" w16cid:durableId="2011057509">
    <w:abstractNumId w:val="1"/>
  </w:num>
  <w:num w:numId="11" w16cid:durableId="1361318078">
    <w:abstractNumId w:val="10"/>
  </w:num>
  <w:num w:numId="12" w16cid:durableId="1235044111">
    <w:abstractNumId w:val="7"/>
  </w:num>
  <w:num w:numId="13" w16cid:durableId="1801191844">
    <w:abstractNumId w:val="21"/>
  </w:num>
  <w:num w:numId="14" w16cid:durableId="1466462016">
    <w:abstractNumId w:val="27"/>
  </w:num>
  <w:num w:numId="15" w16cid:durableId="10363930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23619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9478729">
    <w:abstractNumId w:val="25"/>
  </w:num>
  <w:num w:numId="18" w16cid:durableId="425462750">
    <w:abstractNumId w:val="5"/>
  </w:num>
  <w:num w:numId="19" w16cid:durableId="1565218400">
    <w:abstractNumId w:val="26"/>
  </w:num>
  <w:num w:numId="20" w16cid:durableId="804616692">
    <w:abstractNumId w:val="18"/>
  </w:num>
  <w:num w:numId="21" w16cid:durableId="2062704673">
    <w:abstractNumId w:val="24"/>
  </w:num>
  <w:num w:numId="22" w16cid:durableId="1850289826">
    <w:abstractNumId w:val="4"/>
  </w:num>
  <w:num w:numId="23" w16cid:durableId="700276898">
    <w:abstractNumId w:val="29"/>
  </w:num>
  <w:num w:numId="24" w16cid:durableId="111629380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084998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61782270">
    <w:abstractNumId w:val="22"/>
  </w:num>
  <w:num w:numId="27" w16cid:durableId="2140340482">
    <w:abstractNumId w:val="20"/>
  </w:num>
  <w:num w:numId="28" w16cid:durableId="1981030444">
    <w:abstractNumId w:val="3"/>
  </w:num>
  <w:num w:numId="29" w16cid:durableId="139001916">
    <w:abstractNumId w:val="19"/>
  </w:num>
  <w:num w:numId="30" w16cid:durableId="51466458">
    <w:abstractNumId w:val="2"/>
  </w:num>
  <w:num w:numId="31" w16cid:durableId="74937789">
    <w:abstractNumId w:val="16"/>
  </w:num>
  <w:num w:numId="32" w16cid:durableId="1566527955">
    <w:abstractNumId w:val="14"/>
  </w:num>
  <w:num w:numId="33" w16cid:durableId="1076130600">
    <w:abstractNumId w:val="0"/>
  </w:num>
  <w:num w:numId="34" w16cid:durableId="2995065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47D9F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96F86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6FB2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577E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E19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5F37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228"/>
    <w:rsid w:val="009E26C9"/>
    <w:rsid w:val="009F3901"/>
    <w:rsid w:val="009F75C6"/>
    <w:rsid w:val="00A05EA6"/>
    <w:rsid w:val="00A15124"/>
    <w:rsid w:val="00A263C8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52CE3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032EB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765"/>
    <w:rsid w:val="00D92F64"/>
    <w:rsid w:val="00DA4795"/>
    <w:rsid w:val="00DA614B"/>
    <w:rsid w:val="00DB0904"/>
    <w:rsid w:val="00DB2C2A"/>
    <w:rsid w:val="00DB2E35"/>
    <w:rsid w:val="00DC09AE"/>
    <w:rsid w:val="00DC1CF6"/>
    <w:rsid w:val="00DC33ED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624AB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650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Ivana Horská</cp:lastModifiedBy>
  <cp:revision>2</cp:revision>
  <cp:lastPrinted>2023-10-19T12:14:00Z</cp:lastPrinted>
  <dcterms:created xsi:type="dcterms:W3CDTF">2023-12-18T13:10:00Z</dcterms:created>
  <dcterms:modified xsi:type="dcterms:W3CDTF">2023-12-18T13:10:00Z</dcterms:modified>
</cp:coreProperties>
</file>