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5A30" w14:textId="77777777" w:rsidR="00534CE3" w:rsidRDefault="00000000">
      <w:pPr>
        <w:pStyle w:val="Nzev"/>
      </w:pPr>
      <w:r>
        <w:t>Obec Klentnice</w:t>
      </w:r>
      <w:r>
        <w:br/>
        <w:t>Zastupitelstvo obce Klentnice</w:t>
      </w:r>
    </w:p>
    <w:p w14:paraId="12B2E0DF" w14:textId="18D7D786" w:rsidR="00534CE3" w:rsidRDefault="00000000">
      <w:pPr>
        <w:pStyle w:val="Nadpis1"/>
      </w:pPr>
      <w:r>
        <w:t>Obecně závazná vyhláška obce Klentnice</w:t>
      </w:r>
      <w:r w:rsidR="006A0318">
        <w:t xml:space="preserve"> č. 2/2023</w:t>
      </w:r>
      <w:r>
        <w:br/>
        <w:t>o místním poplatku z pobytu</w:t>
      </w:r>
    </w:p>
    <w:p w14:paraId="7369812F" w14:textId="281BF419" w:rsidR="00534CE3" w:rsidRDefault="00000000">
      <w:pPr>
        <w:pStyle w:val="UvodniVeta"/>
      </w:pPr>
      <w:r>
        <w:t>Zastupitelstvo obce Klentnice se na svém zasedání dne 12. září 2023 usneslo</w:t>
      </w:r>
      <w:r w:rsidR="006A0318">
        <w:t xml:space="preserve"> v bodu č. 5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18DCE6D" w14:textId="77777777" w:rsidR="00534CE3" w:rsidRDefault="00000000">
      <w:pPr>
        <w:pStyle w:val="Nadpis2"/>
      </w:pPr>
      <w:r>
        <w:t>Čl. 1</w:t>
      </w:r>
      <w:r>
        <w:br/>
        <w:t>Úvodní ustanovení</w:t>
      </w:r>
    </w:p>
    <w:p w14:paraId="28350A3C" w14:textId="77777777" w:rsidR="00534CE3" w:rsidRDefault="00000000">
      <w:pPr>
        <w:pStyle w:val="Odstavec"/>
        <w:numPr>
          <w:ilvl w:val="0"/>
          <w:numId w:val="1"/>
        </w:numPr>
      </w:pPr>
      <w:r>
        <w:t>Obec Klentnice touto vyhláškou zavádí místní poplatek z pobytu (dále jen „poplatek“).</w:t>
      </w:r>
    </w:p>
    <w:p w14:paraId="15D66316" w14:textId="77777777" w:rsidR="00534CE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A3FAD0" w14:textId="77777777" w:rsidR="00534CE3" w:rsidRDefault="00000000">
      <w:pPr>
        <w:pStyle w:val="Nadpis2"/>
      </w:pPr>
      <w:r>
        <w:t>Čl. 2</w:t>
      </w:r>
      <w:r>
        <w:br/>
        <w:t>Předmět, poplatník a plátce poplatku</w:t>
      </w:r>
    </w:p>
    <w:p w14:paraId="19D9E3C4" w14:textId="77777777" w:rsidR="00534CE3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703A6C0" w14:textId="77777777" w:rsidR="00534CE3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220F7B4" w14:textId="77777777" w:rsidR="00534CE3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5CB9A12" w14:textId="77777777" w:rsidR="00534CE3" w:rsidRDefault="00000000">
      <w:pPr>
        <w:pStyle w:val="Nadpis2"/>
      </w:pPr>
      <w:r>
        <w:t>Čl. 3</w:t>
      </w:r>
      <w:r>
        <w:br/>
        <w:t>Ohlašovací povinnost</w:t>
      </w:r>
    </w:p>
    <w:p w14:paraId="6EE26AAB" w14:textId="77777777" w:rsidR="00534CE3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F2322EB" w14:textId="77777777" w:rsidR="00534CE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1FF9ADE" w14:textId="77777777" w:rsidR="00534CE3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5E4F61D" w14:textId="77777777" w:rsidR="00534CE3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BC28A9B" w14:textId="77777777" w:rsidR="00534CE3" w:rsidRDefault="00000000">
      <w:pPr>
        <w:pStyle w:val="Nadpis2"/>
      </w:pPr>
      <w:r>
        <w:t>Čl. 5</w:t>
      </w:r>
      <w:r>
        <w:br/>
        <w:t>Sazba poplatku</w:t>
      </w:r>
    </w:p>
    <w:p w14:paraId="714C4581" w14:textId="77777777" w:rsidR="00534CE3" w:rsidRDefault="00000000">
      <w:pPr>
        <w:pStyle w:val="Odstavec"/>
      </w:pPr>
      <w:r>
        <w:t>Sazba poplatku činí 35 Kč za každý započatý den pobytu, s výjimkou dne počátku pobytu.</w:t>
      </w:r>
    </w:p>
    <w:p w14:paraId="161366F8" w14:textId="77777777" w:rsidR="00534CE3" w:rsidRDefault="00000000">
      <w:pPr>
        <w:pStyle w:val="Nadpis2"/>
      </w:pPr>
      <w:r>
        <w:t>Čl. 6</w:t>
      </w:r>
      <w:r>
        <w:br/>
        <w:t>Splatnost poplatku</w:t>
      </w:r>
    </w:p>
    <w:p w14:paraId="0161EA60" w14:textId="77777777" w:rsidR="00534CE3" w:rsidRDefault="00000000">
      <w:pPr>
        <w:pStyle w:val="Odstavec"/>
      </w:pPr>
      <w:r>
        <w:t>Plátce odvede vybraný poplatek správci poplatku nejpozději do 15. dne následujícího čtvrtletí.</w:t>
      </w:r>
    </w:p>
    <w:p w14:paraId="246913C8" w14:textId="77777777" w:rsidR="00534CE3" w:rsidRDefault="00000000">
      <w:pPr>
        <w:pStyle w:val="Nadpis2"/>
      </w:pPr>
      <w:r>
        <w:t>Čl. 7</w:t>
      </w:r>
      <w:r>
        <w:br/>
        <w:t xml:space="preserve"> Osvobození</w:t>
      </w:r>
    </w:p>
    <w:p w14:paraId="6E28AE41" w14:textId="77777777" w:rsidR="00534CE3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9B1EDB6" w14:textId="77777777" w:rsidR="00534CE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9F9252D" w14:textId="77777777" w:rsidR="00534CE3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61402D1" w14:textId="77777777" w:rsidR="00534CE3" w:rsidRDefault="00000000">
      <w:pPr>
        <w:pStyle w:val="Odstavec"/>
        <w:numPr>
          <w:ilvl w:val="0"/>
          <w:numId w:val="1"/>
        </w:numPr>
      </w:pPr>
      <w:r>
        <w:t>Zrušuje se obecně závazná vyhláška OZV č.1/2021 o místním poplatku z pobytu, ze dne 1. dubna 2021.</w:t>
      </w:r>
    </w:p>
    <w:p w14:paraId="58BCF31A" w14:textId="77777777" w:rsidR="00534CE3" w:rsidRDefault="00000000">
      <w:pPr>
        <w:pStyle w:val="Nadpis2"/>
      </w:pPr>
      <w:r>
        <w:t>Čl. 9</w:t>
      </w:r>
      <w:r>
        <w:br/>
        <w:t>Účinnost</w:t>
      </w:r>
    </w:p>
    <w:p w14:paraId="63C70ADA" w14:textId="77777777" w:rsidR="00534CE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4CE3" w14:paraId="29537F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8484D" w14:textId="77777777" w:rsidR="00534CE3" w:rsidRDefault="00000000">
            <w:pPr>
              <w:pStyle w:val="PodpisovePole"/>
            </w:pPr>
            <w:r>
              <w:t>Vladimír Slačík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A9C86" w14:textId="77777777" w:rsidR="00534CE3" w:rsidRDefault="00000000">
            <w:pPr>
              <w:pStyle w:val="PodpisovePole"/>
            </w:pPr>
            <w:r>
              <w:t>Roman Raszyk v. r.</w:t>
            </w:r>
            <w:r>
              <w:br/>
              <w:t xml:space="preserve"> místostarosta</w:t>
            </w:r>
          </w:p>
        </w:tc>
      </w:tr>
      <w:tr w:rsidR="00534CE3" w14:paraId="64F5FA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B20CF" w14:textId="77777777" w:rsidR="00534CE3" w:rsidRDefault="00534C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65F61" w14:textId="77777777" w:rsidR="00534CE3" w:rsidRDefault="00534CE3">
            <w:pPr>
              <w:pStyle w:val="PodpisovePole"/>
            </w:pPr>
          </w:p>
        </w:tc>
      </w:tr>
    </w:tbl>
    <w:p w14:paraId="4BA90209" w14:textId="77777777" w:rsidR="00534CE3" w:rsidRDefault="00534CE3"/>
    <w:sectPr w:rsidR="00534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AA28" w14:textId="77777777" w:rsidR="00810CE3" w:rsidRDefault="00810CE3">
      <w:r>
        <w:separator/>
      </w:r>
    </w:p>
  </w:endnote>
  <w:endnote w:type="continuationSeparator" w:id="0">
    <w:p w14:paraId="49739CA3" w14:textId="77777777" w:rsidR="00810CE3" w:rsidRDefault="0081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8843" w14:textId="77777777" w:rsidR="00147A9B" w:rsidRDefault="00147A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D2D9" w14:textId="77777777" w:rsidR="00147A9B" w:rsidRDefault="00147A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AA12" w14:textId="77777777" w:rsidR="00147A9B" w:rsidRDefault="00147A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4AB0" w14:textId="77777777" w:rsidR="00810CE3" w:rsidRDefault="00810CE3">
      <w:r>
        <w:rPr>
          <w:color w:val="000000"/>
        </w:rPr>
        <w:separator/>
      </w:r>
    </w:p>
  </w:footnote>
  <w:footnote w:type="continuationSeparator" w:id="0">
    <w:p w14:paraId="378EBE8C" w14:textId="77777777" w:rsidR="00810CE3" w:rsidRDefault="00810CE3">
      <w:r>
        <w:continuationSeparator/>
      </w:r>
    </w:p>
  </w:footnote>
  <w:footnote w:id="1">
    <w:p w14:paraId="609D6396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02663C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418BF20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468F25C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926950E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8310790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BFBF21C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B83EAFF" w14:textId="77777777" w:rsidR="00534CE3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3629" w14:textId="30889257" w:rsidR="00147A9B" w:rsidRDefault="00147A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0974" w14:textId="0262E7C1" w:rsidR="00147A9B" w:rsidRDefault="00147A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059B" w14:textId="6B6C305F" w:rsidR="00147A9B" w:rsidRDefault="00147A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7410"/>
    <w:multiLevelType w:val="multilevel"/>
    <w:tmpl w:val="CF7C59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5292264">
    <w:abstractNumId w:val="0"/>
  </w:num>
  <w:num w:numId="2" w16cid:durableId="955674134">
    <w:abstractNumId w:val="0"/>
    <w:lvlOverride w:ilvl="0">
      <w:startOverride w:val="1"/>
    </w:lvlOverride>
  </w:num>
  <w:num w:numId="3" w16cid:durableId="323819554">
    <w:abstractNumId w:val="0"/>
    <w:lvlOverride w:ilvl="0">
      <w:startOverride w:val="1"/>
    </w:lvlOverride>
  </w:num>
  <w:num w:numId="4" w16cid:durableId="14661246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E3"/>
    <w:rsid w:val="00147A9B"/>
    <w:rsid w:val="00330666"/>
    <w:rsid w:val="00463F26"/>
    <w:rsid w:val="004E0EE4"/>
    <w:rsid w:val="00534CE3"/>
    <w:rsid w:val="00546AFC"/>
    <w:rsid w:val="006A0318"/>
    <w:rsid w:val="00810CE3"/>
    <w:rsid w:val="00E0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A5400"/>
  <w15:docId w15:val="{D9C60732-EEC8-4A9D-A9A3-40485CB1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7A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47A9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47A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47A9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5BA4-C15B-42C5-B466-9C0F659B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OU Klentnice</cp:lastModifiedBy>
  <cp:revision>3</cp:revision>
  <cp:lastPrinted>2023-11-06T14:20:00Z</cp:lastPrinted>
  <dcterms:created xsi:type="dcterms:W3CDTF">2023-10-24T11:26:00Z</dcterms:created>
  <dcterms:modified xsi:type="dcterms:W3CDTF">2023-11-06T14:21:00Z</dcterms:modified>
</cp:coreProperties>
</file>