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40C1" w14:textId="77777777" w:rsidR="001B1D48" w:rsidRPr="008111F7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111F7">
        <w:rPr>
          <w:b/>
          <w:color w:val="000000"/>
          <w:sz w:val="32"/>
          <w:szCs w:val="32"/>
        </w:rPr>
        <w:t>Obecně závazná vyhláška</w:t>
      </w:r>
    </w:p>
    <w:p w14:paraId="7EFCED13" w14:textId="1AB0E2FE" w:rsidR="001B1D48" w:rsidRPr="008111F7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111F7">
        <w:rPr>
          <w:b/>
          <w:color w:val="000000"/>
          <w:sz w:val="32"/>
          <w:szCs w:val="32"/>
        </w:rPr>
        <w:t xml:space="preserve">obce </w:t>
      </w:r>
      <w:r w:rsidR="00530DE4" w:rsidRPr="008111F7">
        <w:rPr>
          <w:b/>
          <w:color w:val="000000"/>
          <w:sz w:val="32"/>
          <w:szCs w:val="32"/>
        </w:rPr>
        <w:t>Blatce</w:t>
      </w:r>
    </w:p>
    <w:p w14:paraId="481FDE40" w14:textId="69264AC6" w:rsidR="001B1D48" w:rsidRPr="008111F7" w:rsidRDefault="001B1D48" w:rsidP="007345F0">
      <w:pPr>
        <w:pStyle w:val="NormlnIMP"/>
        <w:spacing w:after="240" w:line="240" w:lineRule="auto"/>
        <w:jc w:val="center"/>
        <w:rPr>
          <w:b/>
          <w:color w:val="000000"/>
          <w:sz w:val="32"/>
        </w:rPr>
      </w:pPr>
      <w:r w:rsidRPr="008111F7">
        <w:rPr>
          <w:b/>
          <w:color w:val="000000"/>
          <w:sz w:val="32"/>
          <w:szCs w:val="32"/>
        </w:rPr>
        <w:t>č. 1/20</w:t>
      </w:r>
      <w:r w:rsidR="0015324C" w:rsidRPr="008111F7">
        <w:rPr>
          <w:b/>
          <w:color w:val="000000"/>
          <w:sz w:val="32"/>
          <w:szCs w:val="32"/>
        </w:rPr>
        <w:t>2</w:t>
      </w:r>
      <w:r w:rsidR="004967C4">
        <w:rPr>
          <w:b/>
          <w:color w:val="000000"/>
          <w:sz w:val="32"/>
          <w:szCs w:val="32"/>
        </w:rPr>
        <w:t>3</w:t>
      </w:r>
    </w:p>
    <w:p w14:paraId="099E09E8" w14:textId="428FA9B7" w:rsidR="001B1D48" w:rsidRPr="004967C4" w:rsidRDefault="004967C4" w:rsidP="007345F0">
      <w:pPr>
        <w:pStyle w:val="NormlnIMP"/>
        <w:spacing w:after="240" w:line="240" w:lineRule="auto"/>
        <w:jc w:val="center"/>
        <w:rPr>
          <w:b/>
          <w:color w:val="000000"/>
          <w:sz w:val="28"/>
          <w:szCs w:val="28"/>
        </w:rPr>
      </w:pPr>
      <w:r w:rsidRPr="004967C4">
        <w:rPr>
          <w:b/>
          <w:snapToGrid w:val="0"/>
          <w:sz w:val="28"/>
          <w:szCs w:val="28"/>
        </w:rPr>
        <w:t xml:space="preserve">k ochraně veřejné </w:t>
      </w:r>
      <w:r w:rsidRPr="004967C4">
        <w:rPr>
          <w:b/>
          <w:sz w:val="28"/>
          <w:szCs w:val="28"/>
        </w:rPr>
        <w:t>zeleně</w:t>
      </w:r>
      <w:r w:rsidRPr="004967C4">
        <w:rPr>
          <w:b/>
          <w:snapToGrid w:val="0"/>
          <w:sz w:val="28"/>
          <w:szCs w:val="28"/>
        </w:rPr>
        <w:t xml:space="preserve"> a zajištění </w:t>
      </w:r>
      <w:r w:rsidRPr="004967C4">
        <w:rPr>
          <w:b/>
          <w:sz w:val="28"/>
          <w:szCs w:val="28"/>
        </w:rPr>
        <w:t xml:space="preserve">čistoty na území </w:t>
      </w:r>
      <w:r w:rsidR="001B1D48" w:rsidRPr="004967C4">
        <w:rPr>
          <w:b/>
          <w:sz w:val="28"/>
          <w:szCs w:val="28"/>
        </w:rPr>
        <w:t xml:space="preserve">obce </w:t>
      </w:r>
      <w:r w:rsidR="00530DE4" w:rsidRPr="004967C4">
        <w:rPr>
          <w:b/>
          <w:sz w:val="28"/>
          <w:szCs w:val="28"/>
        </w:rPr>
        <w:t>Blatce</w:t>
      </w:r>
    </w:p>
    <w:p w14:paraId="0EEEB5CB" w14:textId="62A3693D" w:rsidR="00B373A4" w:rsidRPr="004967C4" w:rsidRDefault="00B373A4" w:rsidP="00B373A4">
      <w:pPr>
        <w:pStyle w:val="ZkladntextIMP"/>
        <w:spacing w:after="120"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>Zastupite</w:t>
      </w:r>
      <w:r w:rsidRPr="004967C4">
        <w:rPr>
          <w:sz w:val="22"/>
          <w:szCs w:val="22"/>
        </w:rPr>
        <w:t xml:space="preserve">lstvo obce </w:t>
      </w:r>
      <w:r w:rsidR="00530DE4" w:rsidRPr="004967C4">
        <w:rPr>
          <w:sz w:val="22"/>
          <w:szCs w:val="22"/>
        </w:rPr>
        <w:t>Blatce</w:t>
      </w:r>
      <w:bookmarkStart w:id="0" w:name="_Hlk536427300"/>
      <w:bookmarkStart w:id="1" w:name="_Hlk82963128"/>
      <w:r w:rsidR="0026440B" w:rsidRPr="004967C4">
        <w:rPr>
          <w:sz w:val="22"/>
          <w:szCs w:val="22"/>
        </w:rPr>
        <w:t xml:space="preserve"> schvaluje a vydává dne </w:t>
      </w:r>
      <w:r w:rsidR="00BD73F6">
        <w:rPr>
          <w:sz w:val="22"/>
          <w:szCs w:val="22"/>
        </w:rPr>
        <w:t>07.12.</w:t>
      </w:r>
      <w:r w:rsidR="004967C4" w:rsidRPr="004967C4">
        <w:rPr>
          <w:sz w:val="22"/>
          <w:szCs w:val="22"/>
        </w:rPr>
        <w:t>2023</w:t>
      </w:r>
      <w:r w:rsidR="0015324C" w:rsidRPr="004967C4">
        <w:rPr>
          <w:sz w:val="22"/>
          <w:szCs w:val="22"/>
        </w:rPr>
        <w:t xml:space="preserve"> usnesením č. </w:t>
      </w:r>
      <w:bookmarkEnd w:id="0"/>
      <w:r w:rsidR="00BD73F6">
        <w:rPr>
          <w:sz w:val="22"/>
          <w:szCs w:val="22"/>
        </w:rPr>
        <w:t>9</w:t>
      </w:r>
      <w:r w:rsidRPr="004967C4">
        <w:rPr>
          <w:sz w:val="22"/>
          <w:szCs w:val="22"/>
        </w:rPr>
        <w:t xml:space="preserve"> </w:t>
      </w:r>
      <w:bookmarkEnd w:id="1"/>
      <w:r w:rsidR="004967C4" w:rsidRPr="004967C4">
        <w:rPr>
          <w:sz w:val="22"/>
          <w:szCs w:val="22"/>
        </w:rPr>
        <w:t xml:space="preserve">v souladu s </w:t>
      </w:r>
      <w:proofErr w:type="spellStart"/>
      <w:r w:rsidR="004967C4" w:rsidRPr="004967C4">
        <w:rPr>
          <w:sz w:val="22"/>
          <w:szCs w:val="22"/>
        </w:rPr>
        <w:t>ust</w:t>
      </w:r>
      <w:proofErr w:type="spellEnd"/>
      <w:r w:rsidR="004967C4" w:rsidRPr="004967C4">
        <w:rPr>
          <w:sz w:val="22"/>
          <w:szCs w:val="22"/>
        </w:rPr>
        <w:t xml:space="preserve">. § 10, § </w:t>
      </w:r>
      <w:smartTag w:uri="urn:schemas-microsoft-com:office:smarttags" w:element="metricconverter">
        <w:smartTagPr>
          <w:attr w:name="ProductID" w:val="35 a"/>
        </w:smartTagPr>
        <w:r w:rsidR="004967C4" w:rsidRPr="004967C4">
          <w:rPr>
            <w:sz w:val="22"/>
            <w:szCs w:val="22"/>
          </w:rPr>
          <w:t>35 a</w:t>
        </w:r>
      </w:smartTag>
      <w:r w:rsidR="004967C4" w:rsidRPr="004967C4">
        <w:rPr>
          <w:sz w:val="22"/>
          <w:szCs w:val="22"/>
        </w:rPr>
        <w:t xml:space="preserve"> § 84 odst. 2) písm. h) zákona č. 128/2000 Sb., o obcích (obecní zřízení), ve znění pozdějších předpisů, tuto obecně závaznou vyhlášku</w:t>
      </w:r>
      <w:r w:rsidRPr="004967C4">
        <w:rPr>
          <w:sz w:val="22"/>
          <w:szCs w:val="22"/>
        </w:rPr>
        <w:t>:</w:t>
      </w:r>
    </w:p>
    <w:p w14:paraId="76C0DC2C" w14:textId="77777777" w:rsidR="00B373A4" w:rsidRPr="004967C4" w:rsidRDefault="00B373A4" w:rsidP="00B373A4">
      <w:pPr>
        <w:pStyle w:val="ZkladntextIMP"/>
        <w:spacing w:line="240" w:lineRule="auto"/>
        <w:rPr>
          <w:sz w:val="22"/>
          <w:szCs w:val="22"/>
        </w:rPr>
      </w:pPr>
    </w:p>
    <w:p w14:paraId="5FCB835C" w14:textId="77777777" w:rsidR="00B373A4" w:rsidRPr="004967C4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4967C4">
        <w:rPr>
          <w:b/>
          <w:sz w:val="22"/>
          <w:szCs w:val="22"/>
        </w:rPr>
        <w:t>Čl. 1</w:t>
      </w:r>
    </w:p>
    <w:p w14:paraId="1D7B5889" w14:textId="77777777" w:rsidR="00B373A4" w:rsidRPr="004967C4" w:rsidRDefault="00B373A4" w:rsidP="00B373A4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4967C4">
        <w:rPr>
          <w:b/>
          <w:sz w:val="22"/>
          <w:szCs w:val="22"/>
        </w:rPr>
        <w:t>Základní ustanovení</w:t>
      </w:r>
    </w:p>
    <w:p w14:paraId="1BDD08C5" w14:textId="04785349" w:rsidR="00C62E90" w:rsidRPr="004967C4" w:rsidRDefault="004967C4" w:rsidP="004967C4">
      <w:pPr>
        <w:pStyle w:val="Seznamoslovan"/>
        <w:numPr>
          <w:ilvl w:val="0"/>
          <w:numId w:val="0"/>
        </w:numPr>
        <w:spacing w:after="113" w:line="240" w:lineRule="auto"/>
        <w:rPr>
          <w:sz w:val="22"/>
          <w:szCs w:val="22"/>
        </w:rPr>
      </w:pPr>
      <w:r w:rsidRPr="004967C4">
        <w:rPr>
          <w:sz w:val="22"/>
          <w:szCs w:val="22"/>
        </w:rPr>
        <w:t>Tato obecně závazná vyhláška v souladu se všeobecným zájmem na udržení a ochranu veřejného pořádku na území obce Blatce stanovuje opatření, jejichž účelem je zajištění místních záležitostí veřejného pořádku, a to zajištění udržování čistoty veřejných prostranství na území obce, ochrana zeleně v zástavbě a ostatní veřejné zeleně (dále jen „veřejná zeleň“) a vytváření příznivých podmínek pro život na území obce</w:t>
      </w:r>
      <w:r w:rsidR="00C62E90" w:rsidRPr="004967C4">
        <w:rPr>
          <w:sz w:val="22"/>
          <w:szCs w:val="22"/>
        </w:rPr>
        <w:t>.</w:t>
      </w:r>
    </w:p>
    <w:p w14:paraId="0CC148D4" w14:textId="77777777" w:rsidR="00B373A4" w:rsidRPr="004967C4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6E13B578" w14:textId="77777777" w:rsidR="00B373A4" w:rsidRPr="004967C4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4967C4">
        <w:rPr>
          <w:b/>
          <w:sz w:val="22"/>
          <w:szCs w:val="22"/>
        </w:rPr>
        <w:t>Čl. 2</w:t>
      </w:r>
    </w:p>
    <w:p w14:paraId="36EF9FAB" w14:textId="77777777" w:rsidR="004967C4" w:rsidRPr="004967C4" w:rsidRDefault="004967C4" w:rsidP="004967C4">
      <w:pPr>
        <w:pStyle w:val="Zpat"/>
        <w:spacing w:after="120"/>
        <w:jc w:val="center"/>
        <w:rPr>
          <w:rFonts w:ascii="Times New Roman" w:hAnsi="Times New Roman"/>
          <w:b/>
        </w:rPr>
      </w:pPr>
      <w:r w:rsidRPr="004967C4">
        <w:rPr>
          <w:rFonts w:ascii="Times New Roman" w:hAnsi="Times New Roman"/>
          <w:b/>
        </w:rPr>
        <w:t>Udržování čistoty a ochrana veřejné zeleně</w:t>
      </w:r>
    </w:p>
    <w:p w14:paraId="21CD3458" w14:textId="77777777" w:rsidR="004967C4" w:rsidRPr="004967C4" w:rsidRDefault="004967C4" w:rsidP="004967C4">
      <w:pPr>
        <w:pStyle w:val="Seznamoslovan0"/>
        <w:widowControl w:val="0"/>
        <w:numPr>
          <w:ilvl w:val="0"/>
          <w:numId w:val="4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4967C4">
        <w:rPr>
          <w:sz w:val="22"/>
          <w:szCs w:val="22"/>
        </w:rPr>
        <w:t>Každý je oprávněn užívat veřejné prostranství obvyklým způsobem podle jeho povahy a k účelu, ke kterému je určeno.</w:t>
      </w:r>
    </w:p>
    <w:p w14:paraId="585DE9E9" w14:textId="77777777" w:rsidR="004967C4" w:rsidRPr="001F365B" w:rsidRDefault="004967C4" w:rsidP="004967C4">
      <w:pPr>
        <w:pStyle w:val="Seznamoslovan0"/>
        <w:widowControl w:val="0"/>
        <w:numPr>
          <w:ilvl w:val="0"/>
          <w:numId w:val="4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1F365B">
        <w:rPr>
          <w:sz w:val="22"/>
          <w:szCs w:val="22"/>
        </w:rPr>
        <w:t>Každý je povinen udržovat na území obce čistotu a veřejný pořádek.</w:t>
      </w:r>
    </w:p>
    <w:p w14:paraId="06C19103" w14:textId="4FD0CC3C" w:rsidR="001F365B" w:rsidRPr="001F365B" w:rsidRDefault="001F365B" w:rsidP="001F365B">
      <w:pPr>
        <w:numPr>
          <w:ilvl w:val="0"/>
          <w:numId w:val="46"/>
        </w:numPr>
        <w:spacing w:after="120" w:line="240" w:lineRule="auto"/>
        <w:jc w:val="both"/>
        <w:rPr>
          <w:rFonts w:ascii="Times New Roman" w:hAnsi="Times New Roman"/>
        </w:rPr>
      </w:pPr>
      <w:r w:rsidRPr="001F365B">
        <w:rPr>
          <w:rFonts w:ascii="Times New Roman" w:hAnsi="Times New Roman"/>
        </w:rPr>
        <w:t>Vlastník, popř. správce, veřejné zeleně je povinen veřejnou zeleň udržovat formou pravidelných sečí. Četnost sečí je minimálně dvakrát ročně; jednotlivé seče musí být provedeny vždy nejpozději do 3</w:t>
      </w:r>
      <w:r w:rsidR="00BD73F6">
        <w:rPr>
          <w:rFonts w:ascii="Times New Roman" w:hAnsi="Times New Roman"/>
        </w:rPr>
        <w:t>0.6.</w:t>
      </w:r>
      <w:r w:rsidRPr="001F365B">
        <w:rPr>
          <w:rFonts w:ascii="Times New Roman" w:hAnsi="Times New Roman"/>
        </w:rPr>
        <w:t xml:space="preserve"> a 30.9. kalendářního roku. Po provedené seči musí být posekaná hmota odstraněna nejpozději do pěti dnů.</w:t>
      </w:r>
    </w:p>
    <w:p w14:paraId="25E37699" w14:textId="77777777" w:rsidR="004967C4" w:rsidRPr="004967C4" w:rsidRDefault="004967C4" w:rsidP="004967C4">
      <w:pPr>
        <w:pStyle w:val="ZkladntextIMP"/>
        <w:numPr>
          <w:ilvl w:val="0"/>
          <w:numId w:val="46"/>
        </w:numPr>
        <w:spacing w:line="240" w:lineRule="auto"/>
        <w:rPr>
          <w:sz w:val="22"/>
          <w:szCs w:val="22"/>
        </w:rPr>
      </w:pPr>
      <w:r w:rsidRPr="004967C4">
        <w:rPr>
          <w:sz w:val="22"/>
          <w:szCs w:val="22"/>
        </w:rPr>
        <w:t>Na plochách veřejné zeleně je zakázáno:</w:t>
      </w:r>
    </w:p>
    <w:p w14:paraId="22499517" w14:textId="77777777" w:rsidR="004967C4" w:rsidRPr="004967C4" w:rsidRDefault="004967C4" w:rsidP="004967C4">
      <w:pPr>
        <w:pStyle w:val="ZkladntextIMP"/>
        <w:numPr>
          <w:ilvl w:val="0"/>
          <w:numId w:val="45"/>
        </w:numPr>
        <w:spacing w:line="240" w:lineRule="auto"/>
        <w:rPr>
          <w:sz w:val="22"/>
          <w:szCs w:val="22"/>
        </w:rPr>
      </w:pPr>
      <w:r w:rsidRPr="004967C4">
        <w:rPr>
          <w:sz w:val="22"/>
          <w:szCs w:val="22"/>
        </w:rPr>
        <w:t>jakýmkoliv způsobem poškozovat, ničit</w:t>
      </w:r>
      <w:r w:rsidRPr="004967C4">
        <w:rPr>
          <w:rStyle w:val="Znakapoznpodarou"/>
          <w:sz w:val="22"/>
          <w:szCs w:val="22"/>
        </w:rPr>
        <w:footnoteReference w:id="1"/>
      </w:r>
      <w:r w:rsidRPr="004967C4">
        <w:rPr>
          <w:sz w:val="22"/>
          <w:szCs w:val="22"/>
        </w:rPr>
        <w:t xml:space="preserve"> nebo znečišťovat veřejnou zeleň</w:t>
      </w:r>
      <w:r w:rsidRPr="004967C4">
        <w:rPr>
          <w:rStyle w:val="Znakapoznpodarou"/>
          <w:sz w:val="22"/>
          <w:szCs w:val="22"/>
        </w:rPr>
        <w:footnoteReference w:id="2"/>
      </w:r>
    </w:p>
    <w:p w14:paraId="7BE94E19" w14:textId="43C21CC2" w:rsidR="004967C4" w:rsidRPr="004967C4" w:rsidRDefault="004967C4" w:rsidP="004967C4">
      <w:pPr>
        <w:numPr>
          <w:ilvl w:val="0"/>
          <w:numId w:val="45"/>
        </w:numPr>
        <w:spacing w:after="0" w:line="240" w:lineRule="auto"/>
        <w:rPr>
          <w:rFonts w:ascii="Times New Roman" w:hAnsi="Times New Roman"/>
        </w:rPr>
      </w:pPr>
      <w:r w:rsidRPr="004967C4">
        <w:rPr>
          <w:rFonts w:ascii="Times New Roman" w:hAnsi="Times New Roman"/>
        </w:rPr>
        <w:t>stát, zastavit nebo jezdit motorovými vozidly</w:t>
      </w:r>
      <w:r w:rsidRPr="004967C4">
        <w:rPr>
          <w:rStyle w:val="Znakapoznpodarou"/>
          <w:rFonts w:ascii="Times New Roman" w:hAnsi="Times New Roman"/>
        </w:rPr>
        <w:footnoteReference w:id="3"/>
      </w:r>
    </w:p>
    <w:p w14:paraId="4065FE82" w14:textId="77777777" w:rsidR="004967C4" w:rsidRPr="004967C4" w:rsidRDefault="004967C4" w:rsidP="004967C4">
      <w:pPr>
        <w:numPr>
          <w:ilvl w:val="0"/>
          <w:numId w:val="45"/>
        </w:numPr>
        <w:spacing w:after="0" w:line="240" w:lineRule="auto"/>
        <w:rPr>
          <w:rFonts w:ascii="Times New Roman" w:hAnsi="Times New Roman"/>
        </w:rPr>
      </w:pPr>
      <w:r w:rsidRPr="004967C4">
        <w:rPr>
          <w:rFonts w:ascii="Times New Roman" w:hAnsi="Times New Roman"/>
        </w:rPr>
        <w:t>rozdělávat oheň mimo místa k tomu určená</w:t>
      </w:r>
    </w:p>
    <w:p w14:paraId="23E18A95" w14:textId="77777777" w:rsidR="004967C4" w:rsidRPr="004967C4" w:rsidRDefault="004967C4" w:rsidP="004967C4">
      <w:pPr>
        <w:numPr>
          <w:ilvl w:val="0"/>
          <w:numId w:val="45"/>
        </w:numPr>
        <w:spacing w:after="0" w:line="240" w:lineRule="auto"/>
        <w:rPr>
          <w:rFonts w:ascii="Times New Roman" w:hAnsi="Times New Roman"/>
        </w:rPr>
      </w:pPr>
      <w:r w:rsidRPr="004967C4">
        <w:rPr>
          <w:rFonts w:ascii="Times New Roman" w:hAnsi="Times New Roman"/>
        </w:rPr>
        <w:t>stanovat nebo nocovat mimo místa k tomu určená</w:t>
      </w:r>
    </w:p>
    <w:p w14:paraId="1E8E494D" w14:textId="77777777" w:rsidR="004967C4" w:rsidRPr="004967C4" w:rsidRDefault="004967C4" w:rsidP="004967C4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/>
        </w:rPr>
      </w:pPr>
      <w:r w:rsidRPr="004967C4">
        <w:rPr>
          <w:rFonts w:ascii="Times New Roman" w:hAnsi="Times New Roman"/>
        </w:rPr>
        <w:t>bez souhlasu vlastníka či správce veřejné zeleně vysazovat nebo ošetřovat vegetaci tvořící součást veřejné zeleně či jakkoliv do ní zasahovat.</w:t>
      </w:r>
    </w:p>
    <w:p w14:paraId="539EDA46" w14:textId="77777777" w:rsidR="004967C4" w:rsidRPr="004967C4" w:rsidRDefault="004967C4" w:rsidP="004967C4">
      <w:pPr>
        <w:pStyle w:val="ZkladntextIMP"/>
        <w:numPr>
          <w:ilvl w:val="0"/>
          <w:numId w:val="46"/>
        </w:numPr>
        <w:spacing w:line="240" w:lineRule="auto"/>
        <w:rPr>
          <w:sz w:val="22"/>
          <w:szCs w:val="22"/>
        </w:rPr>
      </w:pPr>
      <w:r w:rsidRPr="004967C4">
        <w:rPr>
          <w:sz w:val="22"/>
          <w:szCs w:val="22"/>
        </w:rPr>
        <w:t>Chovatelé a vlastníci psů, drůbeže a jiného hospodářského zvířectva jsou povinni zajistit, aby pes, drůbež či jiné hospodářské zvířectvo neznečišťovalo veřejné prostranství nebo veřejnou zeleň, a neprodleně zajistit odstranění případného znečištění.</w:t>
      </w:r>
    </w:p>
    <w:p w14:paraId="6F0175AD" w14:textId="77777777" w:rsidR="00B373A4" w:rsidRPr="004967C4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 w:val="22"/>
          <w:szCs w:val="22"/>
        </w:rPr>
      </w:pPr>
    </w:p>
    <w:p w14:paraId="260C522E" w14:textId="7DFB18EE" w:rsidR="00B373A4" w:rsidRPr="004967C4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4967C4">
        <w:rPr>
          <w:b/>
          <w:sz w:val="22"/>
          <w:szCs w:val="22"/>
        </w:rPr>
        <w:lastRenderedPageBreak/>
        <w:t xml:space="preserve">Čl. </w:t>
      </w:r>
      <w:r w:rsidR="00C62E90" w:rsidRPr="004967C4">
        <w:rPr>
          <w:b/>
          <w:sz w:val="22"/>
          <w:szCs w:val="22"/>
        </w:rPr>
        <w:t>3</w:t>
      </w:r>
    </w:p>
    <w:p w14:paraId="50BAFF86" w14:textId="77777777" w:rsidR="004967C4" w:rsidRPr="004967C4" w:rsidRDefault="004967C4" w:rsidP="004967C4">
      <w:pPr>
        <w:pStyle w:val="Zkladntext"/>
        <w:jc w:val="center"/>
        <w:rPr>
          <w:rFonts w:ascii="Times New Roman" w:hAnsi="Times New Roman"/>
          <w:b/>
        </w:rPr>
      </w:pPr>
      <w:r w:rsidRPr="004967C4">
        <w:rPr>
          <w:rFonts w:ascii="Times New Roman" w:hAnsi="Times New Roman"/>
          <w:b/>
        </w:rPr>
        <w:t>Závěrečná ustanovení</w:t>
      </w:r>
    </w:p>
    <w:p w14:paraId="30E9A9CC" w14:textId="77777777" w:rsidR="004967C4" w:rsidRPr="004967C4" w:rsidRDefault="004967C4" w:rsidP="004967C4">
      <w:pPr>
        <w:pStyle w:val="Seznamoslovan0"/>
        <w:widowControl w:val="0"/>
        <w:numPr>
          <w:ilvl w:val="0"/>
          <w:numId w:val="4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4967C4">
        <w:rPr>
          <w:sz w:val="22"/>
          <w:szCs w:val="22"/>
        </w:rPr>
        <w:t>Jednotlivá ustanovení této obecně závazné vyhlášky nenahrazují povinnosti fyzických a právnických osob stanovené zvláštními právními předpisy, jež mají v případě, že je tato obecně závazná vyhláška stanovuje a vymezuje duplicitním způsobem, přednost.</w:t>
      </w:r>
    </w:p>
    <w:p w14:paraId="0F23C317" w14:textId="77777777" w:rsidR="004967C4" w:rsidRPr="004967C4" w:rsidRDefault="004967C4" w:rsidP="004967C4">
      <w:pPr>
        <w:pStyle w:val="Seznamoslovan0"/>
        <w:widowControl w:val="0"/>
        <w:numPr>
          <w:ilvl w:val="0"/>
          <w:numId w:val="47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line="240" w:lineRule="auto"/>
        <w:ind w:left="397" w:hanging="397"/>
        <w:textAlignment w:val="auto"/>
        <w:rPr>
          <w:sz w:val="22"/>
          <w:szCs w:val="22"/>
        </w:rPr>
      </w:pPr>
      <w:r w:rsidRPr="004967C4">
        <w:rPr>
          <w:sz w:val="22"/>
          <w:szCs w:val="22"/>
        </w:rPr>
        <w:t>Porušení povinností stanovených touto obecně závaznou vyhláškou se posuzuje podle zvláštních právních předpisů.</w:t>
      </w:r>
    </w:p>
    <w:p w14:paraId="6A0003DF" w14:textId="206AA19B" w:rsidR="004967C4" w:rsidRPr="00BE0579" w:rsidRDefault="004967C4" w:rsidP="004967C4">
      <w:pPr>
        <w:pStyle w:val="Seznamoslovan0"/>
        <w:widowControl w:val="0"/>
        <w:numPr>
          <w:ilvl w:val="0"/>
          <w:numId w:val="4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4967C4">
        <w:rPr>
          <w:sz w:val="22"/>
          <w:szCs w:val="22"/>
        </w:rPr>
        <w:t xml:space="preserve">Tato obecně závazná vyhláška nabývá </w:t>
      </w:r>
      <w:r w:rsidRPr="00BE0579">
        <w:rPr>
          <w:sz w:val="22"/>
          <w:szCs w:val="22"/>
        </w:rPr>
        <w:t xml:space="preserve">účinnosti </w:t>
      </w:r>
      <w:r w:rsidR="00BE0579" w:rsidRPr="00BE0579">
        <w:rPr>
          <w:sz w:val="22"/>
          <w:szCs w:val="22"/>
        </w:rPr>
        <w:t>po</w:t>
      </w:r>
      <w:r w:rsidR="00BE0579" w:rsidRPr="00BE0579">
        <w:rPr>
          <w:sz w:val="22"/>
          <w:szCs w:val="22"/>
          <w:shd w:val="clear" w:color="auto" w:fill="FFFFFF"/>
        </w:rPr>
        <w:t>čátkem patnáctého dne následujícího po dni jejího vyhlášení</w:t>
      </w:r>
      <w:r w:rsidRPr="00BE0579">
        <w:rPr>
          <w:sz w:val="22"/>
          <w:szCs w:val="22"/>
        </w:rPr>
        <w:t>.</w:t>
      </w:r>
    </w:p>
    <w:p w14:paraId="67B9C6CD" w14:textId="77777777" w:rsidR="00B373A4" w:rsidRPr="008111F7" w:rsidRDefault="00B373A4" w:rsidP="00B373A4">
      <w:pPr>
        <w:pStyle w:val="ZkladntextIMP"/>
        <w:spacing w:line="240" w:lineRule="auto"/>
        <w:rPr>
          <w:sz w:val="22"/>
          <w:szCs w:val="22"/>
        </w:rPr>
      </w:pPr>
    </w:p>
    <w:p w14:paraId="5D0C966A" w14:textId="0A25E480" w:rsidR="00917578" w:rsidRPr="008111F7" w:rsidRDefault="00917578" w:rsidP="00BD0020">
      <w:pPr>
        <w:pStyle w:val="ZkladntextIMP"/>
        <w:spacing w:line="240" w:lineRule="auto"/>
        <w:rPr>
          <w:sz w:val="22"/>
          <w:szCs w:val="22"/>
        </w:rPr>
      </w:pPr>
    </w:p>
    <w:p w14:paraId="05D0DC5D" w14:textId="77777777" w:rsidR="0015324C" w:rsidRPr="008111F7" w:rsidRDefault="0015324C" w:rsidP="00BD0020">
      <w:pPr>
        <w:pStyle w:val="ZkladntextIMP"/>
        <w:spacing w:line="240" w:lineRule="auto"/>
        <w:rPr>
          <w:sz w:val="22"/>
          <w:szCs w:val="22"/>
        </w:rPr>
      </w:pPr>
    </w:p>
    <w:p w14:paraId="2C348F05" w14:textId="35C5E86E" w:rsidR="008111F7" w:rsidRPr="008111F7" w:rsidRDefault="00B373A4" w:rsidP="00BD0020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  <w:r w:rsidRPr="008111F7">
        <w:rPr>
          <w:color w:val="000000"/>
          <w:sz w:val="22"/>
          <w:szCs w:val="22"/>
        </w:rPr>
        <w:t>_______________________</w:t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  <w:t>_______________________</w:t>
      </w:r>
    </w:p>
    <w:p w14:paraId="76F96859" w14:textId="7644AA9A" w:rsidR="004B4235" w:rsidRPr="008111F7" w:rsidRDefault="004B4235" w:rsidP="00BD0020">
      <w:pPr>
        <w:spacing w:after="0" w:line="240" w:lineRule="auto"/>
        <w:ind w:firstLine="708"/>
        <w:rPr>
          <w:rFonts w:ascii="Times New Roman" w:hAnsi="Times New Roman"/>
        </w:rPr>
      </w:pPr>
      <w:r w:rsidRPr="008111F7">
        <w:rPr>
          <w:rFonts w:ascii="Times New Roman" w:hAnsi="Times New Roman"/>
          <w:iCs/>
        </w:rPr>
        <w:t xml:space="preserve"> </w:t>
      </w:r>
      <w:r w:rsidR="00BE0579">
        <w:rPr>
          <w:rFonts w:ascii="Times New Roman" w:hAnsi="Times New Roman"/>
          <w:iCs/>
        </w:rPr>
        <w:t xml:space="preserve"> </w:t>
      </w:r>
      <w:r w:rsidRPr="008111F7">
        <w:rPr>
          <w:rFonts w:ascii="Times New Roman" w:hAnsi="Times New Roman"/>
          <w:iCs/>
        </w:rPr>
        <w:t xml:space="preserve">    </w:t>
      </w:r>
      <w:r w:rsidR="00BE0579">
        <w:rPr>
          <w:rFonts w:ascii="Times New Roman" w:hAnsi="Times New Roman"/>
          <w:iCs/>
        </w:rPr>
        <w:t>Marcela Štráchalová</w:t>
      </w:r>
      <w:r w:rsidRPr="008111F7">
        <w:rPr>
          <w:rFonts w:ascii="Times New Roman" w:hAnsi="Times New Roman"/>
          <w:iCs/>
        </w:rPr>
        <w:tab/>
      </w:r>
      <w:r w:rsidRPr="008111F7">
        <w:rPr>
          <w:rFonts w:ascii="Times New Roman" w:hAnsi="Times New Roman"/>
          <w:iCs/>
        </w:rPr>
        <w:tab/>
      </w:r>
      <w:r w:rsidRPr="008111F7">
        <w:rPr>
          <w:rFonts w:ascii="Times New Roman" w:hAnsi="Times New Roman"/>
        </w:rPr>
        <w:tab/>
      </w:r>
      <w:r w:rsidRPr="008111F7">
        <w:rPr>
          <w:rFonts w:ascii="Times New Roman" w:hAnsi="Times New Roman"/>
        </w:rPr>
        <w:tab/>
      </w:r>
      <w:r w:rsidR="004967C4">
        <w:rPr>
          <w:rFonts w:ascii="Times New Roman" w:hAnsi="Times New Roman"/>
        </w:rPr>
        <w:t xml:space="preserve">  </w:t>
      </w:r>
      <w:r w:rsidRPr="008111F7">
        <w:rPr>
          <w:rFonts w:ascii="Times New Roman" w:hAnsi="Times New Roman"/>
        </w:rPr>
        <w:t xml:space="preserve"> </w:t>
      </w:r>
      <w:r w:rsidR="00BE0579">
        <w:rPr>
          <w:rFonts w:ascii="Times New Roman" w:hAnsi="Times New Roman"/>
        </w:rPr>
        <w:t xml:space="preserve"> </w:t>
      </w:r>
      <w:r w:rsidRPr="008111F7">
        <w:rPr>
          <w:rFonts w:ascii="Times New Roman" w:hAnsi="Times New Roman"/>
        </w:rPr>
        <w:t>Gabriel</w:t>
      </w:r>
      <w:r w:rsidR="004967C4">
        <w:rPr>
          <w:rFonts w:ascii="Times New Roman" w:hAnsi="Times New Roman"/>
        </w:rPr>
        <w:t>a Rampouchová</w:t>
      </w:r>
    </w:p>
    <w:p w14:paraId="59251218" w14:textId="284405F7" w:rsidR="004B4235" w:rsidRPr="008111F7" w:rsidRDefault="00BE0579" w:rsidP="00BD0020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 </w:t>
      </w:r>
      <w:r w:rsidR="004B4235" w:rsidRPr="008111F7">
        <w:rPr>
          <w:rFonts w:ascii="Times New Roman" w:hAnsi="Times New Roman"/>
          <w:iCs/>
        </w:rPr>
        <w:t>míst</w:t>
      </w:r>
      <w:r w:rsidR="004B4235" w:rsidRPr="008111F7">
        <w:rPr>
          <w:rFonts w:ascii="Times New Roman" w:hAnsi="Times New Roman"/>
        </w:rPr>
        <w:t>ostarost</w:t>
      </w:r>
      <w:r w:rsidR="004967C4">
        <w:rPr>
          <w:rFonts w:ascii="Times New Roman" w:hAnsi="Times New Roman"/>
        </w:rPr>
        <w:t>k</w:t>
      </w:r>
      <w:r w:rsidR="004B4235" w:rsidRPr="008111F7">
        <w:rPr>
          <w:rFonts w:ascii="Times New Roman" w:hAnsi="Times New Roman"/>
        </w:rPr>
        <w:t>a obce Blatce</w:t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  <w:t xml:space="preserve">      starostka obce Blatce</w:t>
      </w:r>
    </w:p>
    <w:p w14:paraId="24637857" w14:textId="77777777" w:rsidR="003B51D9" w:rsidRPr="008111F7" w:rsidRDefault="003B51D9" w:rsidP="00BD0020">
      <w:pPr>
        <w:pStyle w:val="NormlnIMP"/>
        <w:spacing w:line="240" w:lineRule="auto"/>
        <w:rPr>
          <w:color w:val="000000"/>
          <w:sz w:val="22"/>
          <w:szCs w:val="22"/>
        </w:rPr>
      </w:pPr>
    </w:p>
    <w:sectPr w:rsidR="003B51D9" w:rsidRPr="008111F7" w:rsidSect="0052519A">
      <w:headerReference w:type="first" r:id="rId7"/>
      <w:footerReference w:type="first" r:id="rId8"/>
      <w:pgSz w:w="11906" w:h="16838" w:code="9"/>
      <w:pgMar w:top="1304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6A4F" w14:textId="77777777" w:rsidR="0052797D" w:rsidRDefault="0052797D" w:rsidP="00E07F0B">
      <w:pPr>
        <w:spacing w:after="0" w:line="240" w:lineRule="auto"/>
      </w:pPr>
      <w:r>
        <w:separator/>
      </w:r>
    </w:p>
  </w:endnote>
  <w:endnote w:type="continuationSeparator" w:id="0">
    <w:p w14:paraId="4CC82738" w14:textId="77777777" w:rsidR="0052797D" w:rsidRDefault="0052797D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688C" w14:textId="77777777" w:rsidR="00E84B6A" w:rsidRPr="00A61B21" w:rsidRDefault="00E84B6A">
    <w:pPr>
      <w:pStyle w:val="Zpat"/>
      <w:jc w:val="center"/>
      <w:rPr>
        <w:rFonts w:ascii="Arial" w:hAnsi="Arial" w:cs="Arial"/>
        <w:sz w:val="16"/>
        <w:szCs w:val="16"/>
      </w:rPr>
    </w:pPr>
  </w:p>
  <w:p w14:paraId="3A3C9B0D" w14:textId="77777777" w:rsidR="00E84B6A" w:rsidRPr="00E26D3B" w:rsidRDefault="00E84B6A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78DF" w14:textId="77777777" w:rsidR="0052797D" w:rsidRDefault="0052797D" w:rsidP="00E07F0B">
      <w:pPr>
        <w:spacing w:after="0" w:line="240" w:lineRule="auto"/>
      </w:pPr>
      <w:r>
        <w:separator/>
      </w:r>
    </w:p>
  </w:footnote>
  <w:footnote w:type="continuationSeparator" w:id="0">
    <w:p w14:paraId="5FF1B14A" w14:textId="77777777" w:rsidR="0052797D" w:rsidRDefault="0052797D" w:rsidP="00E07F0B">
      <w:pPr>
        <w:spacing w:after="0" w:line="240" w:lineRule="auto"/>
      </w:pPr>
      <w:r>
        <w:continuationSeparator/>
      </w:r>
    </w:p>
  </w:footnote>
  <w:footnote w:id="1">
    <w:p w14:paraId="10289E54" w14:textId="77777777" w:rsidR="004967C4" w:rsidRPr="004967C4" w:rsidRDefault="004967C4" w:rsidP="004967C4">
      <w:pPr>
        <w:pStyle w:val="Textpoznpodarou"/>
        <w:tabs>
          <w:tab w:val="clear" w:pos="425"/>
          <w:tab w:val="left" w:pos="0"/>
        </w:tabs>
        <w:ind w:left="0" w:firstLine="0"/>
        <w:rPr>
          <w:sz w:val="16"/>
          <w:szCs w:val="16"/>
        </w:rPr>
      </w:pPr>
      <w:r w:rsidRPr="004967C4">
        <w:rPr>
          <w:rStyle w:val="Znakapoznpodarou"/>
          <w:sz w:val="16"/>
          <w:szCs w:val="16"/>
        </w:rPr>
        <w:footnoteRef/>
      </w:r>
      <w:r w:rsidRPr="004967C4">
        <w:rPr>
          <w:sz w:val="16"/>
          <w:szCs w:val="16"/>
        </w:rPr>
        <w:t xml:space="preserve"> </w:t>
      </w:r>
      <w:r w:rsidRPr="004967C4">
        <w:rPr>
          <w:rFonts w:eastAsia="TimesNewRoman"/>
          <w:sz w:val="16"/>
          <w:szCs w:val="16"/>
          <w:lang w:eastAsia="en-US"/>
        </w:rPr>
        <w:t>zejména trháním větví, listí, kůry, květů a plodů, poškozováním kořenového systému, bezdůvodným přesazováním, nevhodným ořezem, aplikací škodlivých látek, apod.); tento zákaz neplatí v případech provádění údržby veřejné zeleně a veřejného prostranství</w:t>
      </w:r>
    </w:p>
  </w:footnote>
  <w:footnote w:id="2">
    <w:p w14:paraId="014EA967" w14:textId="77777777" w:rsidR="004967C4" w:rsidRPr="004967C4" w:rsidRDefault="004967C4" w:rsidP="004967C4">
      <w:pPr>
        <w:pStyle w:val="ZkladntextIMP"/>
        <w:tabs>
          <w:tab w:val="left" w:pos="0"/>
        </w:tabs>
        <w:spacing w:line="240" w:lineRule="auto"/>
        <w:rPr>
          <w:sz w:val="16"/>
          <w:szCs w:val="16"/>
        </w:rPr>
      </w:pPr>
      <w:r w:rsidRPr="004967C4">
        <w:rPr>
          <w:rStyle w:val="Znakapoznpodarou"/>
          <w:sz w:val="16"/>
          <w:szCs w:val="16"/>
        </w:rPr>
        <w:footnoteRef/>
      </w:r>
      <w:r w:rsidRPr="004967C4">
        <w:rPr>
          <w:sz w:val="16"/>
          <w:szCs w:val="16"/>
        </w:rPr>
        <w:t xml:space="preserve"> </w:t>
      </w:r>
      <w:r w:rsidRPr="004967C4">
        <w:rPr>
          <w:rFonts w:eastAsia="TimesNewRoman"/>
          <w:sz w:val="16"/>
          <w:szCs w:val="16"/>
          <w:lang w:eastAsia="en-US"/>
        </w:rPr>
        <w:t xml:space="preserve">zejména odhazováním odpadků, vytvářením skládek odpadů, vylepováním plakátů, aplikací barev, vykonáváním osobní </w:t>
      </w:r>
      <w:proofErr w:type="gramStart"/>
      <w:r w:rsidRPr="004967C4">
        <w:rPr>
          <w:rFonts w:eastAsia="TimesNewRoman"/>
          <w:sz w:val="16"/>
          <w:szCs w:val="16"/>
          <w:lang w:eastAsia="en-US"/>
        </w:rPr>
        <w:t>potřeby,</w:t>
      </w:r>
      <w:proofErr w:type="gramEnd"/>
      <w:r w:rsidRPr="004967C4">
        <w:rPr>
          <w:rFonts w:eastAsia="TimesNewRoman"/>
          <w:sz w:val="16"/>
          <w:szCs w:val="16"/>
          <w:lang w:eastAsia="en-US"/>
        </w:rPr>
        <w:t xml:space="preserve"> apod.</w:t>
      </w:r>
    </w:p>
  </w:footnote>
  <w:footnote w:id="3">
    <w:p w14:paraId="41C58053" w14:textId="77777777" w:rsidR="004967C4" w:rsidRPr="004967C4" w:rsidRDefault="004967C4" w:rsidP="004967C4">
      <w:pPr>
        <w:tabs>
          <w:tab w:val="left" w:pos="0"/>
        </w:tabs>
        <w:jc w:val="both"/>
        <w:rPr>
          <w:rFonts w:ascii="Times New Roman" w:eastAsia="TimesNewRoman" w:hAnsi="Times New Roman"/>
          <w:sz w:val="18"/>
          <w:szCs w:val="18"/>
        </w:rPr>
      </w:pPr>
      <w:r w:rsidRPr="004967C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4967C4">
        <w:rPr>
          <w:rFonts w:ascii="Times New Roman" w:hAnsi="Times New Roman"/>
          <w:sz w:val="16"/>
          <w:szCs w:val="16"/>
        </w:rPr>
        <w:t xml:space="preserve"> </w:t>
      </w:r>
      <w:r w:rsidRPr="004967C4">
        <w:rPr>
          <w:rFonts w:ascii="Times New Roman" w:eastAsia="TimesNewRoman" w:hAnsi="Times New Roman"/>
          <w:sz w:val="16"/>
          <w:szCs w:val="16"/>
        </w:rPr>
        <w:t>zákaz neplatí v případech</w:t>
      </w:r>
      <w:r w:rsidRPr="004967C4">
        <w:rPr>
          <w:rFonts w:ascii="Times New Roman" w:hAnsi="Times New Roman"/>
          <w:sz w:val="16"/>
          <w:szCs w:val="16"/>
        </w:rPr>
        <w:t xml:space="preserve"> </w:t>
      </w:r>
      <w:r w:rsidRPr="004967C4">
        <w:rPr>
          <w:rFonts w:ascii="Times New Roman" w:eastAsia="TimesNewRoman" w:hAnsi="Times New Roman"/>
          <w:sz w:val="16"/>
          <w:szCs w:val="16"/>
        </w:rPr>
        <w:t>vjíždění, zastavení a stání motorových vozidel v souvislosti s údržbou veřejné zeleně a veřejného prostranství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82EE" w14:textId="77777777" w:rsidR="00530DE4" w:rsidRDefault="00530DE4" w:rsidP="00530DE4">
    <w:pPr>
      <w:pStyle w:val="Zhlav"/>
      <w:jc w:val="center"/>
      <w:rPr>
        <w:rFonts w:ascii="Times New Roman" w:hAnsi="Times New Roman"/>
        <w:b/>
        <w:sz w:val="32"/>
        <w:szCs w:val="32"/>
      </w:rPr>
    </w:pPr>
  </w:p>
  <w:p w14:paraId="2AA7C2DF" w14:textId="77777777" w:rsidR="00530DE4" w:rsidRPr="00B33023" w:rsidRDefault="00530DE4" w:rsidP="00530DE4">
    <w:pPr>
      <w:pStyle w:val="Zhlav"/>
      <w:jc w:val="center"/>
      <w:rPr>
        <w:rFonts w:ascii="Times New Roman" w:hAnsi="Times New Roman"/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D92B9D" wp14:editId="736AF41C">
          <wp:simplePos x="0" y="0"/>
          <wp:positionH relativeFrom="column">
            <wp:posOffset>-635</wp:posOffset>
          </wp:positionH>
          <wp:positionV relativeFrom="paragraph">
            <wp:posOffset>-358775</wp:posOffset>
          </wp:positionV>
          <wp:extent cx="818707" cy="910369"/>
          <wp:effectExtent l="0" t="0" r="635" b="4445"/>
          <wp:wrapNone/>
          <wp:docPr id="2" name="Obrázek 2" descr="http://www.rekos.psp.cz/data/images/42323/800x500/60_blatc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ekos.psp.cz/data/images/42323/800x500/60_blatc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707" cy="91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023">
      <w:rPr>
        <w:rFonts w:ascii="Times New Roman" w:hAnsi="Times New Roman"/>
        <w:b/>
        <w:sz w:val="32"/>
        <w:szCs w:val="32"/>
      </w:rPr>
      <w:t>Obec Blatce</w:t>
    </w:r>
  </w:p>
  <w:p w14:paraId="00EBB9C3" w14:textId="77777777" w:rsidR="00530DE4" w:rsidRPr="00B33023" w:rsidRDefault="00530DE4" w:rsidP="00530DE4">
    <w:pPr>
      <w:pStyle w:val="Zhlav"/>
      <w:jc w:val="center"/>
      <w:rPr>
        <w:rFonts w:ascii="Times New Roman" w:hAnsi="Times New Roman"/>
        <w:sz w:val="24"/>
        <w:szCs w:val="24"/>
      </w:rPr>
    </w:pPr>
    <w:r w:rsidRPr="00B33023">
      <w:rPr>
        <w:rFonts w:ascii="Times New Roman" w:hAnsi="Times New Roman"/>
        <w:sz w:val="24"/>
        <w:szCs w:val="24"/>
      </w:rPr>
      <w:t>se sídlem: Houska č.p. 79, 472 01 Doksy</w:t>
    </w:r>
  </w:p>
  <w:p w14:paraId="6E420BA9" w14:textId="77777777" w:rsidR="00530DE4" w:rsidRDefault="00530DE4" w:rsidP="00530DE4">
    <w:pPr>
      <w:pStyle w:val="Zhlav"/>
      <w:jc w:val="center"/>
      <w:rPr>
        <w:rFonts w:ascii="Times New Roman" w:hAnsi="Times New Roman"/>
        <w:sz w:val="24"/>
        <w:szCs w:val="24"/>
      </w:rPr>
    </w:pPr>
    <w:r w:rsidRPr="00B33023">
      <w:rPr>
        <w:rFonts w:ascii="Times New Roman" w:hAnsi="Times New Roman"/>
        <w:sz w:val="24"/>
        <w:szCs w:val="24"/>
      </w:rPr>
      <w:t xml:space="preserve">tel.: +420 487 876 268, e-mail: </w:t>
    </w:r>
    <w:hyperlink r:id="rId2" w:history="1">
      <w:r w:rsidRPr="00B33023">
        <w:rPr>
          <w:rStyle w:val="Hypertextovodkaz"/>
          <w:rFonts w:ascii="Times New Roman" w:hAnsi="Times New Roman"/>
          <w:sz w:val="24"/>
          <w:szCs w:val="24"/>
        </w:rPr>
        <w:t>blatce@blatce.cz</w:t>
      </w:r>
    </w:hyperlink>
    <w:r w:rsidRPr="00B33023">
      <w:rPr>
        <w:rFonts w:ascii="Times New Roman" w:hAnsi="Times New Roman"/>
        <w:sz w:val="24"/>
        <w:szCs w:val="24"/>
      </w:rPr>
      <w:t xml:space="preserve">, </w:t>
    </w:r>
    <w:proofErr w:type="gramStart"/>
    <w:r w:rsidRPr="00B33023">
      <w:rPr>
        <w:rFonts w:ascii="Times New Roman" w:hAnsi="Times New Roman"/>
        <w:sz w:val="24"/>
        <w:szCs w:val="24"/>
      </w:rPr>
      <w:t>www:blatce.cz</w:t>
    </w:r>
    <w:proofErr w:type="gramEnd"/>
  </w:p>
  <w:p w14:paraId="76C63779" w14:textId="77777777" w:rsidR="00530DE4" w:rsidRDefault="00530DE4" w:rsidP="00530DE4">
    <w:pPr>
      <w:pBdr>
        <w:bottom w:val="single" w:sz="4" w:space="1" w:color="auto"/>
      </w:pBdr>
      <w:jc w:val="both"/>
      <w:rPr>
        <w:b/>
        <w:bCs/>
        <w:u w:val="single"/>
      </w:rPr>
    </w:pPr>
  </w:p>
  <w:p w14:paraId="2D4B03AF" w14:textId="77777777" w:rsidR="00530DE4" w:rsidRPr="00BD0020" w:rsidRDefault="00530DE4" w:rsidP="00530DE4">
    <w:pPr>
      <w:pStyle w:val="Zhlav"/>
      <w:jc w:val="center"/>
      <w:rPr>
        <w:rFonts w:ascii="Times New Roman" w:hAnsi="Times New Roman"/>
      </w:rPr>
    </w:pPr>
    <w:r w:rsidRPr="00BD0020">
      <w:rPr>
        <w:rFonts w:ascii="Times New Roman" w:hAnsi="Times New Roman"/>
      </w:rPr>
      <w:t>ZASTUPITELSTVO OBCE</w:t>
    </w:r>
  </w:p>
  <w:p w14:paraId="1309AB95" w14:textId="77777777" w:rsidR="00530DE4" w:rsidRDefault="00530DE4">
    <w:pPr>
      <w:pStyle w:val="Zhlav"/>
    </w:pPr>
  </w:p>
  <w:p w14:paraId="750837E9" w14:textId="77777777" w:rsidR="00530DE4" w:rsidRDefault="00530D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3D3482F2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465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6537D"/>
    <w:multiLevelType w:val="hybridMultilevel"/>
    <w:tmpl w:val="5D503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5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374701"/>
    <w:multiLevelType w:val="hybridMultilevel"/>
    <w:tmpl w:val="281038DA"/>
    <w:lvl w:ilvl="0" w:tplc="4C4ED05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11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E3AD5"/>
    <w:multiLevelType w:val="hybridMultilevel"/>
    <w:tmpl w:val="71487BCA"/>
    <w:lvl w:ilvl="0" w:tplc="819CBF9C">
      <w:start w:val="1"/>
      <w:numFmt w:val="lowerLetter"/>
      <w:lvlText w:val="%1)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2486"/>
    <w:multiLevelType w:val="multilevel"/>
    <w:tmpl w:val="C0FCFB2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4" w15:restartNumberingAfterBreak="0">
    <w:nsid w:val="2D375F3A"/>
    <w:multiLevelType w:val="hybridMultilevel"/>
    <w:tmpl w:val="5F9449F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97A4F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36C4E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30EBA"/>
    <w:multiLevelType w:val="hybridMultilevel"/>
    <w:tmpl w:val="F8B629A4"/>
    <w:lvl w:ilvl="0" w:tplc="4C4ED0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50A48"/>
    <w:multiLevelType w:val="hybridMultilevel"/>
    <w:tmpl w:val="D2A0CA4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74EC6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F5147"/>
    <w:multiLevelType w:val="hybridMultilevel"/>
    <w:tmpl w:val="98488B8A"/>
    <w:lvl w:ilvl="0" w:tplc="F7645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047D6"/>
    <w:multiLevelType w:val="hybridMultilevel"/>
    <w:tmpl w:val="DE760744"/>
    <w:lvl w:ilvl="0" w:tplc="A3D6B3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656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30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00E40"/>
    <w:multiLevelType w:val="hybridMultilevel"/>
    <w:tmpl w:val="EA00A4D8"/>
    <w:lvl w:ilvl="0" w:tplc="330265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3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D78BB"/>
    <w:multiLevelType w:val="singleLevel"/>
    <w:tmpl w:val="A3D6B3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2C7114D"/>
    <w:multiLevelType w:val="hybridMultilevel"/>
    <w:tmpl w:val="870442C4"/>
    <w:lvl w:ilvl="0" w:tplc="9CEA41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4466A60"/>
    <w:multiLevelType w:val="hybridMultilevel"/>
    <w:tmpl w:val="84CCE5EA"/>
    <w:lvl w:ilvl="0" w:tplc="C80872F4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82105"/>
    <w:multiLevelType w:val="hybridMultilevel"/>
    <w:tmpl w:val="5D9A7674"/>
    <w:lvl w:ilvl="0" w:tplc="446E8C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4" w15:restartNumberingAfterBreak="0">
    <w:nsid w:val="7E654B9C"/>
    <w:multiLevelType w:val="hybridMultilevel"/>
    <w:tmpl w:val="5DBC868A"/>
    <w:lvl w:ilvl="0" w:tplc="9CEA417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18127725">
    <w:abstractNumId w:val="2"/>
  </w:num>
  <w:num w:numId="2" w16cid:durableId="834422987">
    <w:abstractNumId w:val="30"/>
  </w:num>
  <w:num w:numId="3" w16cid:durableId="1039085712">
    <w:abstractNumId w:val="18"/>
  </w:num>
  <w:num w:numId="4" w16cid:durableId="5045151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018954">
    <w:abstractNumId w:val="10"/>
  </w:num>
  <w:num w:numId="6" w16cid:durableId="1532648475">
    <w:abstractNumId w:val="6"/>
  </w:num>
  <w:num w:numId="7" w16cid:durableId="1570536545">
    <w:abstractNumId w:val="24"/>
  </w:num>
  <w:num w:numId="8" w16cid:durableId="811413370">
    <w:abstractNumId w:val="29"/>
  </w:num>
  <w:num w:numId="9" w16cid:durableId="1159229490">
    <w:abstractNumId w:val="37"/>
  </w:num>
  <w:num w:numId="10" w16cid:durableId="976304306">
    <w:abstractNumId w:val="35"/>
  </w:num>
  <w:num w:numId="11" w16cid:durableId="513764375">
    <w:abstractNumId w:val="4"/>
  </w:num>
  <w:num w:numId="12" w16cid:durableId="1820538439">
    <w:abstractNumId w:val="33"/>
  </w:num>
  <w:num w:numId="13" w16cid:durableId="358819647">
    <w:abstractNumId w:val="26"/>
  </w:num>
  <w:num w:numId="14" w16cid:durableId="1905217641">
    <w:abstractNumId w:val="9"/>
  </w:num>
  <w:num w:numId="15" w16cid:durableId="951203906">
    <w:abstractNumId w:val="17"/>
  </w:num>
  <w:num w:numId="16" w16cid:durableId="1107849208">
    <w:abstractNumId w:val="42"/>
  </w:num>
  <w:num w:numId="17" w16cid:durableId="932932199">
    <w:abstractNumId w:val="27"/>
  </w:num>
  <w:num w:numId="18" w16cid:durableId="916062465">
    <w:abstractNumId w:val="28"/>
  </w:num>
  <w:num w:numId="19" w16cid:durableId="1894387318">
    <w:abstractNumId w:val="39"/>
  </w:num>
  <w:num w:numId="20" w16cid:durableId="1192762388">
    <w:abstractNumId w:val="19"/>
  </w:num>
  <w:num w:numId="21" w16cid:durableId="1420296547">
    <w:abstractNumId w:val="43"/>
  </w:num>
  <w:num w:numId="22" w16cid:durableId="830490009">
    <w:abstractNumId w:val="38"/>
  </w:num>
  <w:num w:numId="23" w16cid:durableId="2143956448">
    <w:abstractNumId w:val="23"/>
  </w:num>
  <w:num w:numId="24" w16cid:durableId="1066336786">
    <w:abstractNumId w:val="40"/>
  </w:num>
  <w:num w:numId="25" w16cid:durableId="754280559">
    <w:abstractNumId w:val="44"/>
  </w:num>
  <w:num w:numId="26" w16cid:durableId="6510567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9478213">
    <w:abstractNumId w:val="1"/>
  </w:num>
  <w:num w:numId="28" w16cid:durableId="1441797222">
    <w:abstractNumId w:val="40"/>
  </w:num>
  <w:num w:numId="29" w16cid:durableId="29303627">
    <w:abstractNumId w:val="18"/>
    <w:lvlOverride w:ilvl="0">
      <w:startOverride w:val="1"/>
    </w:lvlOverride>
  </w:num>
  <w:num w:numId="30" w16cid:durableId="347558925">
    <w:abstractNumId w:val="13"/>
  </w:num>
  <w:num w:numId="31" w16cid:durableId="372193461">
    <w:abstractNumId w:val="11"/>
  </w:num>
  <w:num w:numId="32" w16cid:durableId="1213930843">
    <w:abstractNumId w:val="34"/>
  </w:num>
  <w:num w:numId="33" w16cid:durableId="11677508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3944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198171">
    <w:abstractNumId w:val="5"/>
  </w:num>
  <w:num w:numId="36" w16cid:durableId="583952571">
    <w:abstractNumId w:val="20"/>
  </w:num>
  <w:num w:numId="37" w16cid:durableId="393547629">
    <w:abstractNumId w:val="15"/>
  </w:num>
  <w:num w:numId="38" w16cid:durableId="1333025741">
    <w:abstractNumId w:val="7"/>
  </w:num>
  <w:num w:numId="39" w16cid:durableId="1374187584">
    <w:abstractNumId w:val="21"/>
  </w:num>
  <w:num w:numId="40" w16cid:durableId="1236552475">
    <w:abstractNumId w:val="3"/>
  </w:num>
  <w:num w:numId="41" w16cid:durableId="1923877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0147007">
    <w:abstractNumId w:val="25"/>
  </w:num>
  <w:num w:numId="43" w16cid:durableId="1913732597">
    <w:abstractNumId w:val="31"/>
  </w:num>
  <w:num w:numId="44" w16cid:durableId="1085565095">
    <w:abstractNumId w:val="32"/>
  </w:num>
  <w:num w:numId="45" w16cid:durableId="1406106915">
    <w:abstractNumId w:val="0"/>
  </w:num>
  <w:num w:numId="46" w16cid:durableId="435490530">
    <w:abstractNumId w:val="8"/>
  </w:num>
  <w:num w:numId="47" w16cid:durableId="640811462">
    <w:abstractNumId w:val="16"/>
  </w:num>
  <w:num w:numId="48" w16cid:durableId="64084228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1BDD"/>
    <w:rsid w:val="00062AD3"/>
    <w:rsid w:val="00063BB4"/>
    <w:rsid w:val="00066C76"/>
    <w:rsid w:val="00070B14"/>
    <w:rsid w:val="00072647"/>
    <w:rsid w:val="00082763"/>
    <w:rsid w:val="000838B8"/>
    <w:rsid w:val="00085F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32D"/>
    <w:rsid w:val="001225F2"/>
    <w:rsid w:val="00123D5E"/>
    <w:rsid w:val="001256F2"/>
    <w:rsid w:val="00127EDC"/>
    <w:rsid w:val="0013042C"/>
    <w:rsid w:val="0014394F"/>
    <w:rsid w:val="001458D6"/>
    <w:rsid w:val="0014763D"/>
    <w:rsid w:val="0014777E"/>
    <w:rsid w:val="00147FEF"/>
    <w:rsid w:val="0015324C"/>
    <w:rsid w:val="00153C36"/>
    <w:rsid w:val="00155EB7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365B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40B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C67"/>
    <w:rsid w:val="002B5FA7"/>
    <w:rsid w:val="002C1EF1"/>
    <w:rsid w:val="002C2DD0"/>
    <w:rsid w:val="002C37DC"/>
    <w:rsid w:val="002C6B02"/>
    <w:rsid w:val="002D0043"/>
    <w:rsid w:val="002D1391"/>
    <w:rsid w:val="002D292D"/>
    <w:rsid w:val="002E0392"/>
    <w:rsid w:val="002E0C04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3600"/>
    <w:rsid w:val="0031404E"/>
    <w:rsid w:val="003147FE"/>
    <w:rsid w:val="00315490"/>
    <w:rsid w:val="003201B1"/>
    <w:rsid w:val="00320741"/>
    <w:rsid w:val="0032320A"/>
    <w:rsid w:val="00325183"/>
    <w:rsid w:val="003268BC"/>
    <w:rsid w:val="00327D7F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67777"/>
    <w:rsid w:val="00370A59"/>
    <w:rsid w:val="003730CB"/>
    <w:rsid w:val="003837B6"/>
    <w:rsid w:val="00386070"/>
    <w:rsid w:val="00387A0C"/>
    <w:rsid w:val="00390849"/>
    <w:rsid w:val="00392805"/>
    <w:rsid w:val="003932E9"/>
    <w:rsid w:val="00397BC5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1D9"/>
    <w:rsid w:val="003B55E5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17B8"/>
    <w:rsid w:val="00473C14"/>
    <w:rsid w:val="00475D9B"/>
    <w:rsid w:val="00476C7F"/>
    <w:rsid w:val="00485EF4"/>
    <w:rsid w:val="0048793E"/>
    <w:rsid w:val="0049048F"/>
    <w:rsid w:val="00490C70"/>
    <w:rsid w:val="00490FEC"/>
    <w:rsid w:val="00495A89"/>
    <w:rsid w:val="004967C4"/>
    <w:rsid w:val="00497EC3"/>
    <w:rsid w:val="004A07F0"/>
    <w:rsid w:val="004B4235"/>
    <w:rsid w:val="004B7C39"/>
    <w:rsid w:val="004C04D2"/>
    <w:rsid w:val="004C551F"/>
    <w:rsid w:val="004C7E10"/>
    <w:rsid w:val="004C7EE9"/>
    <w:rsid w:val="004D02A8"/>
    <w:rsid w:val="004D0B36"/>
    <w:rsid w:val="004D25B9"/>
    <w:rsid w:val="004E0419"/>
    <w:rsid w:val="004E2434"/>
    <w:rsid w:val="004F1012"/>
    <w:rsid w:val="004F25B1"/>
    <w:rsid w:val="004F2938"/>
    <w:rsid w:val="005010AB"/>
    <w:rsid w:val="00501FBC"/>
    <w:rsid w:val="005056A0"/>
    <w:rsid w:val="005070E5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97D"/>
    <w:rsid w:val="00527DEF"/>
    <w:rsid w:val="00530DC5"/>
    <w:rsid w:val="00530DE4"/>
    <w:rsid w:val="00545CF3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74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70E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0022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1DC3"/>
    <w:rsid w:val="007E6198"/>
    <w:rsid w:val="007F2B0F"/>
    <w:rsid w:val="007F73CC"/>
    <w:rsid w:val="007F7852"/>
    <w:rsid w:val="00803381"/>
    <w:rsid w:val="008038EF"/>
    <w:rsid w:val="0080456B"/>
    <w:rsid w:val="008047CE"/>
    <w:rsid w:val="008073A0"/>
    <w:rsid w:val="008111F7"/>
    <w:rsid w:val="00830773"/>
    <w:rsid w:val="0084065C"/>
    <w:rsid w:val="008409F9"/>
    <w:rsid w:val="008411F6"/>
    <w:rsid w:val="00851947"/>
    <w:rsid w:val="008524FA"/>
    <w:rsid w:val="0085467F"/>
    <w:rsid w:val="00856C36"/>
    <w:rsid w:val="008615ED"/>
    <w:rsid w:val="0086160F"/>
    <w:rsid w:val="00862316"/>
    <w:rsid w:val="00866770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589F"/>
    <w:rsid w:val="008974B7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0621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177B"/>
    <w:rsid w:val="00952117"/>
    <w:rsid w:val="00956677"/>
    <w:rsid w:val="00960ED9"/>
    <w:rsid w:val="0096233C"/>
    <w:rsid w:val="00965D84"/>
    <w:rsid w:val="00966102"/>
    <w:rsid w:val="00966891"/>
    <w:rsid w:val="00966F25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A7531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E74EE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273E1"/>
    <w:rsid w:val="00A31852"/>
    <w:rsid w:val="00A31B32"/>
    <w:rsid w:val="00A36285"/>
    <w:rsid w:val="00A43A6A"/>
    <w:rsid w:val="00A44613"/>
    <w:rsid w:val="00A52757"/>
    <w:rsid w:val="00A54D8F"/>
    <w:rsid w:val="00A5638B"/>
    <w:rsid w:val="00A57439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62BA"/>
    <w:rsid w:val="00AB0980"/>
    <w:rsid w:val="00AB0B44"/>
    <w:rsid w:val="00AB1BB2"/>
    <w:rsid w:val="00AB2AF9"/>
    <w:rsid w:val="00AB5281"/>
    <w:rsid w:val="00AB5971"/>
    <w:rsid w:val="00AB79A4"/>
    <w:rsid w:val="00AC5E15"/>
    <w:rsid w:val="00AD14BD"/>
    <w:rsid w:val="00AD23C9"/>
    <w:rsid w:val="00AE58B3"/>
    <w:rsid w:val="00AE618C"/>
    <w:rsid w:val="00AF0797"/>
    <w:rsid w:val="00AF1445"/>
    <w:rsid w:val="00AF24C1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B0B70"/>
    <w:rsid w:val="00BC3F0B"/>
    <w:rsid w:val="00BC3F89"/>
    <w:rsid w:val="00BC55C0"/>
    <w:rsid w:val="00BC5933"/>
    <w:rsid w:val="00BD0020"/>
    <w:rsid w:val="00BD1881"/>
    <w:rsid w:val="00BD28C0"/>
    <w:rsid w:val="00BD5F0E"/>
    <w:rsid w:val="00BD6199"/>
    <w:rsid w:val="00BD73F6"/>
    <w:rsid w:val="00BE01B3"/>
    <w:rsid w:val="00BE0579"/>
    <w:rsid w:val="00BE4050"/>
    <w:rsid w:val="00BF786C"/>
    <w:rsid w:val="00BF7F81"/>
    <w:rsid w:val="00C01A68"/>
    <w:rsid w:val="00C027FF"/>
    <w:rsid w:val="00C05395"/>
    <w:rsid w:val="00C16B60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2E90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3F3D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462"/>
    <w:rsid w:val="00CD77CD"/>
    <w:rsid w:val="00CD77E4"/>
    <w:rsid w:val="00CD7C2D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3D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3502"/>
    <w:rsid w:val="00DB7B60"/>
    <w:rsid w:val="00DC0204"/>
    <w:rsid w:val="00DC076E"/>
    <w:rsid w:val="00DC07CC"/>
    <w:rsid w:val="00DC182D"/>
    <w:rsid w:val="00DC4168"/>
    <w:rsid w:val="00DC502B"/>
    <w:rsid w:val="00DD3C89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4B6A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2AE"/>
    <w:rsid w:val="00EB03A8"/>
    <w:rsid w:val="00EB3405"/>
    <w:rsid w:val="00EC0215"/>
    <w:rsid w:val="00EC055A"/>
    <w:rsid w:val="00EC0AC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4E9BFB8"/>
  <w15:docId w15:val="{28AC1629-3202-4200-A909-692D2651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uiPriority w:val="99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A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atce@blat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2635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Gabriela Rampouchová</cp:lastModifiedBy>
  <cp:revision>2</cp:revision>
  <cp:lastPrinted>2015-03-12T08:16:00Z</cp:lastPrinted>
  <dcterms:created xsi:type="dcterms:W3CDTF">2023-12-29T19:13:00Z</dcterms:created>
  <dcterms:modified xsi:type="dcterms:W3CDTF">2023-12-29T19:13:00Z</dcterms:modified>
</cp:coreProperties>
</file>