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47" w:rsidRPr="00562306" w:rsidRDefault="00A67747" w:rsidP="00A67747">
      <w:pPr>
        <w:pStyle w:val="Nadpis2"/>
        <w:spacing w:line="280" w:lineRule="atLeast"/>
        <w:jc w:val="center"/>
      </w:pPr>
      <w:r w:rsidRPr="00EE302D">
        <w:rPr>
          <w:rFonts w:ascii="Arial" w:hAnsi="Arial" w:cs="Arial"/>
          <w:b/>
          <w:smallCaps/>
          <w:noProof/>
          <w:sz w:val="44"/>
        </w:rPr>
        <w:drawing>
          <wp:anchor distT="0" distB="0" distL="114300" distR="114300" simplePos="0" relativeHeight="251659264" behindDoc="0" locked="0" layoutInCell="1" allowOverlap="1" wp14:anchorId="54287C2C" wp14:editId="303075F5">
            <wp:simplePos x="0" y="0"/>
            <wp:positionH relativeFrom="column">
              <wp:posOffset>-93980</wp:posOffset>
            </wp:positionH>
            <wp:positionV relativeFrom="paragraph">
              <wp:posOffset>12700</wp:posOffset>
            </wp:positionV>
            <wp:extent cx="883285" cy="1097280"/>
            <wp:effectExtent l="0" t="0" r="0" b="0"/>
            <wp:wrapNone/>
            <wp:docPr id="2" name="obrázek 2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747" w:rsidRPr="00EE302D" w:rsidRDefault="00A67747" w:rsidP="00A67747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44"/>
        </w:rPr>
      </w:pPr>
      <w:r w:rsidRPr="00EE302D">
        <w:rPr>
          <w:rFonts w:ascii="Arial" w:hAnsi="Arial" w:cs="Arial"/>
          <w:b/>
          <w:smallCaps/>
          <w:sz w:val="44"/>
        </w:rPr>
        <w:t>MĚSTO SÁZAVA</w:t>
      </w:r>
    </w:p>
    <w:p w:rsidR="00A67747" w:rsidRPr="00EE302D" w:rsidRDefault="00A67747" w:rsidP="00A67747">
      <w:pPr>
        <w:spacing w:line="276" w:lineRule="auto"/>
        <w:jc w:val="center"/>
        <w:rPr>
          <w:rFonts w:ascii="Arial" w:hAnsi="Arial" w:cs="Arial"/>
          <w:b/>
          <w:sz w:val="40"/>
        </w:rPr>
      </w:pPr>
      <w:r w:rsidRPr="00EE302D">
        <w:rPr>
          <w:rFonts w:ascii="Arial" w:hAnsi="Arial" w:cs="Arial"/>
          <w:b/>
          <w:sz w:val="40"/>
        </w:rPr>
        <w:t>Zastupitelstvo města Sázava</w:t>
      </w:r>
    </w:p>
    <w:p w:rsidR="003C0785" w:rsidRPr="00807C77" w:rsidRDefault="00A67747" w:rsidP="00807C77">
      <w:pPr>
        <w:pStyle w:val="Nadpis2"/>
        <w:spacing w:line="280" w:lineRule="atLeast"/>
        <w:jc w:val="center"/>
        <w:rPr>
          <w:rFonts w:ascii="Arial" w:hAnsi="Arial" w:cs="Arial"/>
          <w:b/>
          <w:sz w:val="32"/>
          <w:u w:val="none"/>
        </w:rPr>
      </w:pPr>
      <w:r w:rsidRPr="00807C77">
        <w:rPr>
          <w:rFonts w:ascii="Arial" w:hAnsi="Arial" w:cs="Arial"/>
          <w:b/>
          <w:sz w:val="32"/>
          <w:u w:val="none"/>
        </w:rPr>
        <w:t>Obecně závazná vyhláška města Sázava</w:t>
      </w:r>
      <w:r w:rsidR="00807C77" w:rsidRPr="00807C77">
        <w:rPr>
          <w:rFonts w:ascii="Arial" w:hAnsi="Arial" w:cs="Arial"/>
          <w:b/>
          <w:i/>
          <w:iCs/>
          <w:sz w:val="22"/>
          <w:szCs w:val="22"/>
        </w:rPr>
        <w:br/>
      </w:r>
      <w:r w:rsidR="003C0785" w:rsidRPr="00807C77">
        <w:rPr>
          <w:rFonts w:ascii="Arial" w:hAnsi="Arial" w:cs="Arial"/>
          <w:b/>
          <w:sz w:val="32"/>
          <w:u w:val="none"/>
        </w:rPr>
        <w:t>o regulaci hlučných činností</w:t>
      </w:r>
    </w:p>
    <w:p w:rsidR="003C0785" w:rsidRDefault="003C0785" w:rsidP="003C0785">
      <w:pPr>
        <w:rPr>
          <w:rFonts w:ascii="Arial" w:hAnsi="Arial" w:cs="Arial"/>
          <w:b/>
          <w:sz w:val="22"/>
          <w:szCs w:val="22"/>
          <w:u w:val="single"/>
        </w:rPr>
      </w:pPr>
    </w:p>
    <w:p w:rsidR="003C0785" w:rsidRDefault="003C0785" w:rsidP="003C07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A67747">
        <w:rPr>
          <w:rFonts w:ascii="Arial" w:hAnsi="Arial" w:cs="Arial"/>
          <w:sz w:val="22"/>
          <w:szCs w:val="22"/>
        </w:rPr>
        <w:t>města Sázava</w:t>
      </w:r>
      <w:r>
        <w:rPr>
          <w:rFonts w:ascii="Arial" w:hAnsi="Arial" w:cs="Arial"/>
          <w:sz w:val="22"/>
          <w:szCs w:val="22"/>
        </w:rPr>
        <w:t xml:space="preserve"> se na svém </w:t>
      </w:r>
      <w:r w:rsidRPr="00E033B7">
        <w:rPr>
          <w:rFonts w:ascii="Arial" w:hAnsi="Arial" w:cs="Arial"/>
          <w:sz w:val="22"/>
          <w:szCs w:val="22"/>
        </w:rPr>
        <w:t xml:space="preserve">zasedání dne </w:t>
      </w:r>
      <w:r w:rsidR="00E033B7" w:rsidRPr="00E033B7">
        <w:rPr>
          <w:rFonts w:ascii="Arial" w:hAnsi="Arial" w:cs="Arial"/>
          <w:sz w:val="22"/>
          <w:szCs w:val="22"/>
        </w:rPr>
        <w:t>13.</w:t>
      </w:r>
      <w:r w:rsidR="00E033B7">
        <w:rPr>
          <w:rFonts w:ascii="Arial" w:hAnsi="Arial" w:cs="Arial"/>
          <w:sz w:val="22"/>
          <w:szCs w:val="22"/>
        </w:rPr>
        <w:t xml:space="preserve"> </w:t>
      </w:r>
      <w:r w:rsidR="00E033B7" w:rsidRPr="00E033B7">
        <w:rPr>
          <w:rFonts w:ascii="Arial" w:hAnsi="Arial" w:cs="Arial"/>
          <w:sz w:val="22"/>
          <w:szCs w:val="22"/>
        </w:rPr>
        <w:t>3.</w:t>
      </w:r>
      <w:r w:rsidR="00E033B7">
        <w:rPr>
          <w:rFonts w:ascii="Arial" w:hAnsi="Arial" w:cs="Arial"/>
          <w:sz w:val="22"/>
          <w:szCs w:val="22"/>
        </w:rPr>
        <w:t xml:space="preserve"> </w:t>
      </w:r>
      <w:r w:rsidR="00E033B7" w:rsidRPr="00E033B7">
        <w:rPr>
          <w:rFonts w:ascii="Arial" w:hAnsi="Arial" w:cs="Arial"/>
          <w:sz w:val="22"/>
          <w:szCs w:val="22"/>
        </w:rPr>
        <w:t>2023</w:t>
      </w:r>
      <w:r w:rsidRPr="00E033B7">
        <w:rPr>
          <w:rFonts w:ascii="Arial" w:hAnsi="Arial" w:cs="Arial"/>
          <w:sz w:val="22"/>
          <w:szCs w:val="22"/>
        </w:rPr>
        <w:t xml:space="preserve"> usnesením č.</w:t>
      </w:r>
      <w:r w:rsidR="00391C77" w:rsidRPr="00391C77">
        <w:rPr>
          <w:b/>
          <w:bCs/>
        </w:rPr>
        <w:t xml:space="preserve"> </w:t>
      </w:r>
      <w:r w:rsidR="00391C77" w:rsidRPr="00391C77">
        <w:rPr>
          <w:rFonts w:ascii="Arial" w:hAnsi="Arial" w:cs="Arial"/>
          <w:bCs/>
          <w:sz w:val="22"/>
          <w:szCs w:val="22"/>
        </w:rPr>
        <w:t>517/3/18/1/2023</w:t>
      </w:r>
      <w:r w:rsidR="00391C77"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  <w:r w:rsidRPr="00391C77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ustanovení § 10 písm. a) a ustanovení § 84 odst. 2 písm. h) zákona č. 128/2000 Sb., o obcích (obecní zřízení), ve znění pozdějších předpisů, tuto obecně závaznou vyhlášku:</w:t>
      </w:r>
    </w:p>
    <w:p w:rsidR="003C0785" w:rsidRDefault="003C0785" w:rsidP="003C078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C0785" w:rsidRPr="00807C77" w:rsidRDefault="003C0785" w:rsidP="00807C77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807C77">
        <w:rPr>
          <w:rFonts w:ascii="Arial" w:hAnsi="Arial" w:cs="Arial"/>
          <w:b/>
          <w:i w:val="0"/>
          <w:color w:val="auto"/>
          <w:sz w:val="22"/>
          <w:szCs w:val="22"/>
        </w:rPr>
        <w:t xml:space="preserve">Čl. </w:t>
      </w:r>
      <w:r w:rsidR="00807C77">
        <w:rPr>
          <w:rFonts w:ascii="Arial" w:hAnsi="Arial" w:cs="Arial"/>
          <w:b/>
          <w:i w:val="0"/>
          <w:color w:val="auto"/>
          <w:sz w:val="22"/>
          <w:szCs w:val="22"/>
        </w:rPr>
        <w:t>1</w:t>
      </w:r>
      <w:r w:rsidR="00807C77" w:rsidRPr="00807C77">
        <w:rPr>
          <w:rFonts w:ascii="Arial" w:hAnsi="Arial" w:cs="Arial"/>
          <w:b/>
          <w:i w:val="0"/>
          <w:color w:val="auto"/>
          <w:sz w:val="22"/>
          <w:szCs w:val="22"/>
        </w:rPr>
        <w:br/>
      </w:r>
      <w:r w:rsidRPr="00807C77">
        <w:rPr>
          <w:rFonts w:ascii="Arial" w:hAnsi="Arial" w:cs="Arial"/>
          <w:b/>
          <w:i w:val="0"/>
          <w:color w:val="auto"/>
          <w:sz w:val="22"/>
          <w:szCs w:val="22"/>
        </w:rPr>
        <w:t xml:space="preserve">Předmět a cíl </w:t>
      </w:r>
    </w:p>
    <w:p w:rsidR="003C0785" w:rsidRDefault="003C0785" w:rsidP="003C0785">
      <w:pPr>
        <w:jc w:val="both"/>
        <w:rPr>
          <w:rFonts w:ascii="Arial" w:hAnsi="Arial" w:cs="Arial"/>
          <w:b/>
          <w:sz w:val="22"/>
          <w:szCs w:val="22"/>
        </w:rPr>
      </w:pPr>
    </w:p>
    <w:p w:rsidR="003C0785" w:rsidRDefault="003C0785" w:rsidP="003C0785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:rsidR="003C0785" w:rsidRPr="00C24901" w:rsidRDefault="003C0785" w:rsidP="003C0785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A67747" w:rsidRPr="00596435">
        <w:rPr>
          <w:rFonts w:ascii="Arial" w:hAnsi="Arial" w:cs="Arial"/>
          <w:sz w:val="22"/>
          <w:szCs w:val="22"/>
        </w:rPr>
        <w:t>vytváření příznivých podmínek pro život ve městě</w:t>
      </w:r>
      <w:r w:rsidR="00A67747">
        <w:rPr>
          <w:rFonts w:ascii="Arial" w:hAnsi="Arial" w:cs="Arial"/>
          <w:sz w:val="22"/>
          <w:szCs w:val="22"/>
        </w:rPr>
        <w:t>.</w:t>
      </w:r>
    </w:p>
    <w:p w:rsidR="003C0785" w:rsidRPr="009A3B45" w:rsidRDefault="003C0785" w:rsidP="003C078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C0785" w:rsidRPr="00807C77" w:rsidRDefault="003C0785" w:rsidP="00807C77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807C77">
        <w:rPr>
          <w:rFonts w:ascii="Arial" w:hAnsi="Arial" w:cs="Arial"/>
          <w:b/>
          <w:i w:val="0"/>
          <w:color w:val="auto"/>
          <w:sz w:val="22"/>
          <w:szCs w:val="22"/>
        </w:rPr>
        <w:t xml:space="preserve">Čl. </w:t>
      </w:r>
      <w:r w:rsidR="00807C77" w:rsidRPr="00807C77">
        <w:rPr>
          <w:rFonts w:ascii="Arial" w:hAnsi="Arial" w:cs="Arial"/>
          <w:b/>
          <w:i w:val="0"/>
          <w:color w:val="auto"/>
          <w:sz w:val="22"/>
          <w:szCs w:val="22"/>
        </w:rPr>
        <w:t>2</w:t>
      </w:r>
      <w:r w:rsidR="00807C77" w:rsidRPr="00807C77">
        <w:rPr>
          <w:rFonts w:ascii="Arial" w:hAnsi="Arial" w:cs="Arial"/>
          <w:b/>
          <w:i w:val="0"/>
          <w:color w:val="auto"/>
          <w:sz w:val="22"/>
          <w:szCs w:val="22"/>
        </w:rPr>
        <w:br/>
      </w:r>
      <w:r w:rsidRPr="00807C77">
        <w:rPr>
          <w:rFonts w:ascii="Arial" w:hAnsi="Arial" w:cs="Arial"/>
          <w:b/>
          <w:i w:val="0"/>
          <w:color w:val="auto"/>
          <w:sz w:val="22"/>
          <w:szCs w:val="22"/>
        </w:rPr>
        <w:t>Regulace hlučných činností v nevhodnou denní dobu</w:t>
      </w:r>
    </w:p>
    <w:p w:rsidR="003C0785" w:rsidRDefault="003C0785" w:rsidP="003C0785">
      <w:pPr>
        <w:jc w:val="center"/>
        <w:rPr>
          <w:rFonts w:ascii="Arial" w:hAnsi="Arial" w:cs="Arial"/>
          <w:b/>
          <w:sz w:val="22"/>
          <w:szCs w:val="22"/>
        </w:rPr>
      </w:pPr>
    </w:p>
    <w:p w:rsidR="003C0785" w:rsidRPr="00A67747" w:rsidRDefault="003C0785" w:rsidP="003C07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7747">
        <w:rPr>
          <w:rFonts w:ascii="Arial" w:hAnsi="Arial" w:cs="Arial"/>
          <w:sz w:val="22"/>
          <w:szCs w:val="22"/>
        </w:rPr>
        <w:t xml:space="preserve">Každý je povinen zdržet se </w:t>
      </w:r>
      <w:r w:rsidR="00A67747" w:rsidRPr="00E033B7">
        <w:rPr>
          <w:rFonts w:ascii="Arial" w:hAnsi="Arial" w:cs="Arial"/>
          <w:sz w:val="22"/>
          <w:szCs w:val="22"/>
        </w:rPr>
        <w:t xml:space="preserve">v sobotu od </w:t>
      </w:r>
      <w:r w:rsidR="00E033B7" w:rsidRPr="00E033B7">
        <w:rPr>
          <w:rFonts w:ascii="Arial" w:hAnsi="Arial" w:cs="Arial"/>
          <w:sz w:val="22"/>
          <w:szCs w:val="22"/>
        </w:rPr>
        <w:t>20</w:t>
      </w:r>
      <w:r w:rsidR="00A67747" w:rsidRPr="00E033B7">
        <w:rPr>
          <w:rFonts w:ascii="Arial" w:hAnsi="Arial" w:cs="Arial"/>
          <w:sz w:val="22"/>
          <w:szCs w:val="22"/>
        </w:rPr>
        <w:t xml:space="preserve">:00 do 22:00 a </w:t>
      </w:r>
      <w:r w:rsidRPr="00E033B7">
        <w:rPr>
          <w:rFonts w:ascii="Arial" w:hAnsi="Arial" w:cs="Arial"/>
          <w:sz w:val="22"/>
          <w:szCs w:val="22"/>
        </w:rPr>
        <w:t xml:space="preserve">o nedělích a státem uznaných dnech pracovního klidu v době od </w:t>
      </w:r>
      <w:r w:rsidR="00A67747" w:rsidRPr="00E033B7">
        <w:rPr>
          <w:rFonts w:ascii="Arial" w:hAnsi="Arial" w:cs="Arial"/>
          <w:sz w:val="22"/>
          <w:szCs w:val="22"/>
        </w:rPr>
        <w:t>6</w:t>
      </w:r>
      <w:r w:rsidRPr="00E033B7">
        <w:rPr>
          <w:rFonts w:ascii="Arial" w:hAnsi="Arial" w:cs="Arial"/>
          <w:sz w:val="22"/>
          <w:szCs w:val="22"/>
        </w:rPr>
        <w:t>:00 do 1</w:t>
      </w:r>
      <w:r w:rsidR="00A67747" w:rsidRPr="00E033B7">
        <w:rPr>
          <w:rFonts w:ascii="Arial" w:hAnsi="Arial" w:cs="Arial"/>
          <w:sz w:val="22"/>
          <w:szCs w:val="22"/>
        </w:rPr>
        <w:t>3</w:t>
      </w:r>
      <w:r w:rsidRPr="00E033B7">
        <w:rPr>
          <w:rFonts w:ascii="Arial" w:hAnsi="Arial" w:cs="Arial"/>
          <w:sz w:val="22"/>
          <w:szCs w:val="22"/>
        </w:rPr>
        <w:t>:00 veškerých činností spojených s užíváním zařízení a přístrojů způsobujících hluk, například sekaček</w:t>
      </w:r>
      <w:r w:rsidRPr="00A67747">
        <w:rPr>
          <w:rFonts w:ascii="Arial" w:hAnsi="Arial" w:cs="Arial"/>
          <w:sz w:val="22"/>
          <w:szCs w:val="22"/>
        </w:rPr>
        <w:t xml:space="preserve"> na trávu, cirkulárek, motorových pil a křovinořezů.</w:t>
      </w:r>
    </w:p>
    <w:p w:rsidR="003C0785" w:rsidRDefault="003C0785" w:rsidP="003C0785">
      <w:pPr>
        <w:spacing w:after="120"/>
        <w:rPr>
          <w:rFonts w:ascii="Arial" w:hAnsi="Arial" w:cs="Arial"/>
          <w:sz w:val="22"/>
          <w:szCs w:val="22"/>
        </w:rPr>
      </w:pPr>
    </w:p>
    <w:p w:rsidR="001C2F4B" w:rsidRPr="00807C77" w:rsidRDefault="001C2F4B" w:rsidP="001C2F4B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807C77">
        <w:rPr>
          <w:rFonts w:ascii="Arial" w:hAnsi="Arial" w:cs="Arial"/>
          <w:b/>
          <w:i w:val="0"/>
          <w:color w:val="auto"/>
          <w:sz w:val="22"/>
          <w:szCs w:val="22"/>
        </w:rPr>
        <w:t>Čl. 3</w:t>
      </w:r>
      <w:r w:rsidRPr="00807C77">
        <w:rPr>
          <w:rFonts w:ascii="Arial" w:hAnsi="Arial" w:cs="Arial"/>
          <w:b/>
          <w:i w:val="0"/>
          <w:color w:val="auto"/>
          <w:sz w:val="22"/>
          <w:szCs w:val="22"/>
        </w:rPr>
        <w:br/>
        <w:t>Zrušovací ustanovení</w:t>
      </w:r>
    </w:p>
    <w:p w:rsidR="001C2F4B" w:rsidRPr="00F64363" w:rsidRDefault="001C2F4B" w:rsidP="001C2F4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1C2F4B" w:rsidRDefault="001C2F4B" w:rsidP="001C2F4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760DB">
        <w:rPr>
          <w:rFonts w:ascii="Arial" w:hAnsi="Arial" w:cs="Arial"/>
          <w:sz w:val="22"/>
          <w:szCs w:val="22"/>
        </w:rPr>
        <w:t xml:space="preserve">Touto vyhláškou se ruší obecně závazná vyhláška města Sázava č. </w:t>
      </w:r>
      <w:r>
        <w:rPr>
          <w:rFonts w:ascii="Arial" w:hAnsi="Arial" w:cs="Arial"/>
          <w:sz w:val="22"/>
          <w:szCs w:val="22"/>
        </w:rPr>
        <w:t>3</w:t>
      </w:r>
      <w:r w:rsidRPr="002760DB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11</w:t>
      </w:r>
      <w:r w:rsidRPr="002760D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 zabezpečení </w:t>
      </w:r>
      <w:r w:rsidRPr="001C2F4B">
        <w:rPr>
          <w:rFonts w:ascii="Arial" w:hAnsi="Arial" w:cs="Arial"/>
          <w:sz w:val="22"/>
          <w:szCs w:val="22"/>
        </w:rPr>
        <w:t>místních záležitostí veřejného pořádku</w:t>
      </w:r>
      <w:r>
        <w:rPr>
          <w:rFonts w:ascii="Arial" w:hAnsi="Arial" w:cs="Arial"/>
          <w:sz w:val="22"/>
          <w:szCs w:val="22"/>
        </w:rPr>
        <w:t xml:space="preserve"> </w:t>
      </w:r>
      <w:r w:rsidRPr="002760DB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6</w:t>
      </w:r>
      <w:r w:rsidRPr="002760D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</w:t>
      </w:r>
      <w:r w:rsidRPr="002760DB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1.</w:t>
      </w:r>
    </w:p>
    <w:p w:rsidR="00807C77" w:rsidRPr="002760DB" w:rsidRDefault="00807C77" w:rsidP="001C2F4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C0785" w:rsidRPr="00807C77" w:rsidRDefault="003C0785" w:rsidP="00807C77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807C77">
        <w:rPr>
          <w:rFonts w:ascii="Arial" w:hAnsi="Arial" w:cs="Arial"/>
          <w:b/>
          <w:i w:val="0"/>
          <w:color w:val="auto"/>
          <w:sz w:val="22"/>
          <w:szCs w:val="22"/>
        </w:rPr>
        <w:t xml:space="preserve">Čl. </w:t>
      </w:r>
      <w:r w:rsidR="00807C77">
        <w:rPr>
          <w:rFonts w:ascii="Arial" w:hAnsi="Arial" w:cs="Arial"/>
          <w:b/>
          <w:i w:val="0"/>
          <w:color w:val="auto"/>
          <w:sz w:val="22"/>
          <w:szCs w:val="22"/>
        </w:rPr>
        <w:t>4</w:t>
      </w:r>
      <w:r w:rsidR="00807C77" w:rsidRPr="00807C77">
        <w:rPr>
          <w:rFonts w:ascii="Arial" w:hAnsi="Arial" w:cs="Arial"/>
          <w:b/>
          <w:i w:val="0"/>
          <w:color w:val="auto"/>
          <w:sz w:val="22"/>
          <w:szCs w:val="22"/>
        </w:rPr>
        <w:br/>
      </w:r>
      <w:r w:rsidRPr="00807C77">
        <w:rPr>
          <w:rFonts w:ascii="Arial" w:hAnsi="Arial" w:cs="Arial"/>
          <w:b/>
          <w:i w:val="0"/>
          <w:color w:val="auto"/>
          <w:sz w:val="22"/>
          <w:szCs w:val="22"/>
        </w:rPr>
        <w:t>Účinnost</w:t>
      </w:r>
    </w:p>
    <w:p w:rsidR="003C0785" w:rsidRDefault="003C0785" w:rsidP="003C0785">
      <w:pPr>
        <w:jc w:val="center"/>
        <w:rPr>
          <w:rFonts w:ascii="Arial" w:hAnsi="Arial" w:cs="Arial"/>
          <w:b/>
          <w:sz w:val="22"/>
          <w:szCs w:val="22"/>
        </w:rPr>
      </w:pPr>
    </w:p>
    <w:p w:rsidR="00E16C64" w:rsidRPr="00E836B1" w:rsidRDefault="00E16C64" w:rsidP="00E16C64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A67747" w:rsidRPr="00E836B1" w:rsidRDefault="00A67747" w:rsidP="003C0785">
      <w:pPr>
        <w:jc w:val="both"/>
        <w:rPr>
          <w:rFonts w:ascii="Arial" w:hAnsi="Arial" w:cs="Arial"/>
          <w:sz w:val="22"/>
          <w:szCs w:val="22"/>
        </w:rPr>
      </w:pPr>
    </w:p>
    <w:p w:rsidR="003C0785" w:rsidRDefault="003C0785" w:rsidP="003C0785">
      <w:pPr>
        <w:spacing w:after="120"/>
        <w:rPr>
          <w:rFonts w:ascii="Arial" w:hAnsi="Arial" w:cs="Arial"/>
          <w:sz w:val="22"/>
          <w:szCs w:val="22"/>
        </w:rPr>
      </w:pPr>
    </w:p>
    <w:p w:rsidR="00807C77" w:rsidRDefault="00807C77" w:rsidP="003C0785">
      <w:pPr>
        <w:spacing w:after="120"/>
        <w:rPr>
          <w:rFonts w:ascii="Arial" w:hAnsi="Arial" w:cs="Arial"/>
          <w:sz w:val="22"/>
          <w:szCs w:val="22"/>
        </w:rPr>
      </w:pPr>
    </w:p>
    <w:p w:rsidR="00807C77" w:rsidRPr="00BC6701" w:rsidRDefault="00807C77" w:rsidP="00807C77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Pospíšilová v. 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Dvořák v. r.</w:t>
      </w:r>
    </w:p>
    <w:p w:rsidR="00807C77" w:rsidRPr="004A01A4" w:rsidRDefault="00807C77" w:rsidP="00807C77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A01A4">
        <w:rPr>
          <w:rFonts w:ascii="Arial" w:hAnsi="Arial" w:cs="Arial"/>
          <w:i/>
          <w:sz w:val="22"/>
          <w:szCs w:val="22"/>
        </w:rPr>
        <w:lastRenderedPageBreak/>
        <w:tab/>
      </w:r>
    </w:p>
    <w:p w:rsidR="00807C77" w:rsidRPr="004A01A4" w:rsidRDefault="00807C77" w:rsidP="00807C77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Monika Pospíšilová</w:t>
      </w:r>
      <w:r>
        <w:rPr>
          <w:rFonts w:ascii="Arial" w:hAnsi="Arial" w:cs="Arial"/>
          <w:sz w:val="22"/>
          <w:szCs w:val="22"/>
        </w:rPr>
        <w:tab/>
        <w:t>Mgr. Vladimír Dvořák</w:t>
      </w:r>
    </w:p>
    <w:p w:rsidR="003C0785" w:rsidRDefault="00807C77" w:rsidP="00807C7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Pr="004A01A4">
        <w:rPr>
          <w:rFonts w:ascii="Arial" w:hAnsi="Arial" w:cs="Arial"/>
          <w:sz w:val="22"/>
          <w:szCs w:val="22"/>
        </w:rPr>
        <w:t>starosta</w:t>
      </w:r>
    </w:p>
    <w:sectPr w:rsidR="003C0785" w:rsidSect="00807C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85"/>
    <w:rsid w:val="001C2F4B"/>
    <w:rsid w:val="00391C77"/>
    <w:rsid w:val="003C0785"/>
    <w:rsid w:val="005D1A58"/>
    <w:rsid w:val="00702ABE"/>
    <w:rsid w:val="00807C77"/>
    <w:rsid w:val="00824533"/>
    <w:rsid w:val="00A67747"/>
    <w:rsid w:val="00E033B7"/>
    <w:rsid w:val="00E1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A8E3"/>
  <w15:chartTrackingRefBased/>
  <w15:docId w15:val="{62FF172D-5232-4A3D-B161-959C6FD3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6774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2F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C078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C07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078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774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677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6774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A6774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A6774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2F4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1C2F4B"/>
    <w:pPr>
      <w:widowControl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pracovn&#237;\sazavap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Škvor</dc:creator>
  <cp:keywords/>
  <dc:description/>
  <cp:lastModifiedBy>Adéla Vosáhlová</cp:lastModifiedBy>
  <cp:revision>2</cp:revision>
  <cp:lastPrinted>2023-03-16T07:21:00Z</cp:lastPrinted>
  <dcterms:created xsi:type="dcterms:W3CDTF">2023-03-16T07:21:00Z</dcterms:created>
  <dcterms:modified xsi:type="dcterms:W3CDTF">2023-03-16T07:21:00Z</dcterms:modified>
</cp:coreProperties>
</file>