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2FF4D" w14:textId="09EBBD27" w:rsidR="0097447E" w:rsidRDefault="0097447E" w:rsidP="0097447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375B7">
        <w:rPr>
          <w:rFonts w:ascii="Arial" w:hAnsi="Arial" w:cs="Arial"/>
          <w:b/>
        </w:rPr>
        <w:t>ŠABINA</w:t>
      </w:r>
    </w:p>
    <w:p w14:paraId="1F19052A" w14:textId="0991AAB4" w:rsidR="0097447E" w:rsidRDefault="0097447E" w:rsidP="0097447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375B7">
        <w:rPr>
          <w:rFonts w:ascii="Arial" w:hAnsi="Arial" w:cs="Arial"/>
          <w:b/>
        </w:rPr>
        <w:t>Šabina</w:t>
      </w:r>
    </w:p>
    <w:p w14:paraId="1DE7EE15" w14:textId="77777777" w:rsidR="0097447E" w:rsidRPr="00686CC9" w:rsidRDefault="0097447E" w:rsidP="0097447E">
      <w:pPr>
        <w:spacing w:line="276" w:lineRule="auto"/>
        <w:rPr>
          <w:rFonts w:ascii="Arial" w:hAnsi="Arial" w:cs="Arial"/>
          <w:b/>
        </w:rPr>
      </w:pPr>
    </w:p>
    <w:p w14:paraId="65A55C97" w14:textId="7572AF98" w:rsidR="0097447E" w:rsidRPr="00125B3C" w:rsidRDefault="0097447E" w:rsidP="0097447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375B7">
        <w:rPr>
          <w:rFonts w:ascii="Arial" w:hAnsi="Arial" w:cs="Arial"/>
          <w:b/>
        </w:rPr>
        <w:t>Šabina</w:t>
      </w:r>
      <w:r w:rsidR="00E900E3">
        <w:rPr>
          <w:rFonts w:ascii="Arial" w:hAnsi="Arial" w:cs="Arial"/>
          <w:b/>
        </w:rPr>
        <w:t xml:space="preserve"> č.3/2025</w:t>
      </w:r>
      <w:r>
        <w:rPr>
          <w:rFonts w:ascii="Arial" w:hAnsi="Arial" w:cs="Arial"/>
          <w:b/>
        </w:rPr>
        <w:t>,</w:t>
      </w:r>
    </w:p>
    <w:p w14:paraId="13DDF934" w14:textId="73515334" w:rsidR="0097447E" w:rsidRDefault="0097447E" w:rsidP="0097447E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obce </w:t>
      </w:r>
      <w:r w:rsidR="002375B7">
        <w:rPr>
          <w:rFonts w:ascii="Arial-BoldMT" w:hAnsi="Arial-BoldMT" w:cs="Arial-BoldMT"/>
          <w:b/>
          <w:bCs/>
        </w:rPr>
        <w:t>Šabina</w:t>
      </w:r>
      <w:r>
        <w:rPr>
          <w:rFonts w:ascii="Arial-BoldMT" w:hAnsi="Arial-BoldMT" w:cs="Arial-BoldMT"/>
          <w:b/>
          <w:bCs/>
        </w:rPr>
        <w:t xml:space="preserve"> č. </w:t>
      </w:r>
      <w:r w:rsidR="002375B7">
        <w:rPr>
          <w:rFonts w:ascii="Arial-BoldMT" w:hAnsi="Arial-BoldMT" w:cs="Arial-BoldMT"/>
          <w:b/>
          <w:bCs/>
        </w:rPr>
        <w:t>2</w:t>
      </w:r>
      <w:r>
        <w:rPr>
          <w:rFonts w:ascii="Arial-BoldMT" w:hAnsi="Arial-BoldMT" w:cs="Arial-BoldMT"/>
          <w:b/>
          <w:bCs/>
        </w:rPr>
        <w:t>/20</w:t>
      </w:r>
      <w:r w:rsidR="005D0451">
        <w:rPr>
          <w:rFonts w:ascii="Arial-BoldMT" w:hAnsi="Arial-BoldMT" w:cs="Arial-BoldMT"/>
          <w:b/>
          <w:bCs/>
        </w:rPr>
        <w:t>20</w:t>
      </w:r>
      <w:r>
        <w:rPr>
          <w:rFonts w:ascii="Arial" w:hAnsi="Arial" w:cs="Arial"/>
          <w:b/>
        </w:rPr>
        <w:t xml:space="preserve">, </w:t>
      </w:r>
    </w:p>
    <w:p w14:paraId="45AE0C64" w14:textId="4BF3066D" w:rsidR="0097447E" w:rsidRPr="006E23B7" w:rsidRDefault="0097447E" w:rsidP="0097447E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 xml:space="preserve">o místním poplatku </w:t>
      </w:r>
      <w:r w:rsidR="005D0451">
        <w:rPr>
          <w:rFonts w:ascii="Arial" w:hAnsi="Arial" w:cs="Arial"/>
          <w:b/>
        </w:rPr>
        <w:t>za užívání veřejného prostranství</w:t>
      </w:r>
    </w:p>
    <w:p w14:paraId="411E43A0" w14:textId="77777777" w:rsidR="0097447E" w:rsidRPr="00125B3C" w:rsidRDefault="0097447E" w:rsidP="0097447E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41152F29" w14:textId="70787323" w:rsidR="0097447E" w:rsidRDefault="0097447E" w:rsidP="0097447E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 xml:space="preserve">obce </w:t>
      </w:r>
      <w:r w:rsidR="002375B7">
        <w:rPr>
          <w:rFonts w:ascii="Arial" w:hAnsi="Arial" w:cs="Arial"/>
          <w:sz w:val="22"/>
          <w:szCs w:val="22"/>
        </w:rPr>
        <w:t>Šabina</w:t>
      </w:r>
      <w:r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se na svém zasedání dne </w:t>
      </w:r>
      <w:r w:rsidR="00E900E3">
        <w:rPr>
          <w:rFonts w:ascii="Arial" w:hAnsi="Arial" w:cs="Arial"/>
          <w:sz w:val="22"/>
          <w:szCs w:val="22"/>
        </w:rPr>
        <w:t>30. 6. 2025</w:t>
      </w:r>
      <w:r w:rsidRPr="00496883">
        <w:rPr>
          <w:rFonts w:ascii="Arial" w:hAnsi="Arial" w:cs="Arial"/>
          <w:sz w:val="22"/>
          <w:szCs w:val="22"/>
        </w:rPr>
        <w:t xml:space="preserve"> usneslo vydat podle ustanovení § 84 odst. 2 písm. h) zákona č. 128/2000 Sb., o obcích (obecní zřízení), ve znění pozdějších předpisů a ustanovení § 14 zákona č. 565/1990 Sb., o místních poplatcích, ve</w:t>
      </w:r>
      <w:r>
        <w:rPr>
          <w:rFonts w:ascii="Arial" w:hAnsi="Arial" w:cs="Arial"/>
          <w:sz w:val="22"/>
          <w:szCs w:val="22"/>
        </w:rPr>
        <w:t> </w:t>
      </w:r>
      <w:r w:rsidRPr="00496883">
        <w:rPr>
          <w:rFonts w:ascii="Arial" w:hAnsi="Arial" w:cs="Arial"/>
          <w:sz w:val="22"/>
          <w:szCs w:val="22"/>
        </w:rPr>
        <w:t>znění pozdějších předpisů tuto obecně závaznou vyhlášku:</w:t>
      </w:r>
    </w:p>
    <w:p w14:paraId="64BF1028" w14:textId="77777777" w:rsidR="0097447E" w:rsidRPr="00496883" w:rsidRDefault="0097447E" w:rsidP="0097447E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10DBCDB0" w14:textId="77777777" w:rsidR="0097447E" w:rsidRDefault="0097447E" w:rsidP="0097447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7C6CCE3E" w14:textId="77777777" w:rsidR="00B6081F" w:rsidRDefault="00B6081F" w:rsidP="00B6081F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Úvodní ustanovení</w:t>
      </w:r>
    </w:p>
    <w:p w14:paraId="3C74E004" w14:textId="77777777" w:rsidR="0097447E" w:rsidRPr="00496883" w:rsidRDefault="0097447E" w:rsidP="0097447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6AC2C26E" w14:textId="266C1860" w:rsidR="0097447E" w:rsidRPr="00496883" w:rsidRDefault="0097447E" w:rsidP="0097447E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>
        <w:rPr>
          <w:rFonts w:ascii="Arial" w:hAnsi="Arial" w:cs="Arial"/>
          <w:sz w:val="22"/>
          <w:szCs w:val="22"/>
        </w:rPr>
        <w:t xml:space="preserve">obce </w:t>
      </w:r>
      <w:r w:rsidR="002375B7">
        <w:rPr>
          <w:rFonts w:ascii="Arial" w:hAnsi="Arial" w:cs="Arial"/>
          <w:sz w:val="22"/>
          <w:szCs w:val="22"/>
        </w:rPr>
        <w:t>Šabina</w:t>
      </w:r>
      <w:r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č. </w:t>
      </w:r>
      <w:r w:rsidR="002375B7">
        <w:rPr>
          <w:rFonts w:ascii="Arial" w:hAnsi="Arial" w:cs="Arial"/>
          <w:sz w:val="22"/>
          <w:szCs w:val="22"/>
        </w:rPr>
        <w:t>2</w:t>
      </w:r>
      <w:r w:rsidRPr="00496883">
        <w:rPr>
          <w:rFonts w:ascii="Arial" w:hAnsi="Arial" w:cs="Arial"/>
          <w:sz w:val="22"/>
          <w:szCs w:val="22"/>
        </w:rPr>
        <w:t>/20</w:t>
      </w:r>
      <w:r w:rsidR="005D0451">
        <w:rPr>
          <w:rFonts w:ascii="Arial" w:hAnsi="Arial" w:cs="Arial"/>
          <w:sz w:val="22"/>
          <w:szCs w:val="22"/>
        </w:rPr>
        <w:t>20</w:t>
      </w:r>
      <w:r w:rsidRPr="00496883">
        <w:rPr>
          <w:rFonts w:ascii="Arial" w:hAnsi="Arial" w:cs="Arial"/>
          <w:sz w:val="22"/>
          <w:szCs w:val="22"/>
        </w:rPr>
        <w:t xml:space="preserve">, o místním poplatku </w:t>
      </w:r>
      <w:r w:rsidR="005D0451">
        <w:rPr>
          <w:rFonts w:ascii="Arial" w:hAnsi="Arial" w:cs="Arial"/>
          <w:sz w:val="22"/>
          <w:szCs w:val="22"/>
        </w:rPr>
        <w:t>za užívání veřejného prostranství</w:t>
      </w:r>
      <w:r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ze</w:t>
      </w:r>
      <w:r>
        <w:rPr>
          <w:rFonts w:ascii="Arial" w:hAnsi="Arial" w:cs="Arial"/>
          <w:sz w:val="22"/>
          <w:szCs w:val="22"/>
        </w:rPr>
        <w:t> </w:t>
      </w:r>
      <w:r w:rsidRPr="00496883">
        <w:rPr>
          <w:rFonts w:ascii="Arial" w:hAnsi="Arial" w:cs="Arial"/>
          <w:sz w:val="22"/>
          <w:szCs w:val="22"/>
        </w:rPr>
        <w:t xml:space="preserve">dne </w:t>
      </w:r>
      <w:r w:rsidR="005D0451">
        <w:rPr>
          <w:rFonts w:ascii="Arial" w:hAnsi="Arial" w:cs="Arial"/>
          <w:sz w:val="22"/>
          <w:szCs w:val="22"/>
        </w:rPr>
        <w:t>27</w:t>
      </w:r>
      <w:r>
        <w:rPr>
          <w:rFonts w:ascii="Arial" w:hAnsi="Arial" w:cs="Arial"/>
          <w:sz w:val="22"/>
          <w:szCs w:val="22"/>
        </w:rPr>
        <w:t>. 1. 20</w:t>
      </w:r>
      <w:r w:rsidR="005D0451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se mění následovně:</w:t>
      </w:r>
    </w:p>
    <w:p w14:paraId="4CA9F304" w14:textId="77777777" w:rsidR="0097447E" w:rsidRPr="00496883" w:rsidRDefault="0097447E" w:rsidP="0097447E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64D8FE3F" w14:textId="4FF1EAAD" w:rsidR="0084496A" w:rsidRDefault="0084496A" w:rsidP="009744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 Čl. </w:t>
      </w:r>
      <w:r w:rsidR="00010989">
        <w:rPr>
          <w:rFonts w:ascii="Arial" w:hAnsi="Arial" w:cs="Arial"/>
          <w:iCs/>
          <w:sz w:val="22"/>
          <w:szCs w:val="22"/>
        </w:rPr>
        <w:t>5</w:t>
      </w:r>
      <w:r>
        <w:rPr>
          <w:rFonts w:ascii="Arial" w:hAnsi="Arial" w:cs="Arial"/>
          <w:iCs/>
          <w:sz w:val="22"/>
          <w:szCs w:val="22"/>
        </w:rPr>
        <w:t xml:space="preserve"> se za stávající text doplňuje odst. (3) v následujícím znění:</w:t>
      </w:r>
    </w:p>
    <w:p w14:paraId="4F998148" w14:textId="33E0F9AB" w:rsidR="0084496A" w:rsidRPr="0084496A" w:rsidRDefault="0084496A" w:rsidP="003D1DA0">
      <w:pPr>
        <w:pStyle w:val="slalnk"/>
        <w:spacing w:before="120" w:after="0"/>
        <w:ind w:left="567"/>
        <w:jc w:val="both"/>
        <w:rPr>
          <w:rFonts w:ascii="Arial" w:hAnsi="Arial" w:cs="Arial"/>
          <w:b w:val="0"/>
          <w:bCs w:val="0"/>
          <w:i/>
          <w:sz w:val="22"/>
          <w:szCs w:val="22"/>
        </w:rPr>
      </w:pPr>
      <w:r w:rsidRPr="0084496A">
        <w:rPr>
          <w:rFonts w:ascii="Arial" w:hAnsi="Arial" w:cs="Arial"/>
          <w:b w:val="0"/>
          <w:bCs w:val="0"/>
          <w:i/>
          <w:sz w:val="22"/>
          <w:szCs w:val="22"/>
        </w:rPr>
        <w:t>„(3) Volbu placení poplatku paušální částkou včetně výběru varianty paušální částky sdělí poplatník správci poplatku v rámci ohlášení dle čl. 4.</w:t>
      </w:r>
      <w:r>
        <w:rPr>
          <w:rFonts w:ascii="Arial" w:hAnsi="Arial" w:cs="Arial"/>
          <w:b w:val="0"/>
          <w:bCs w:val="0"/>
          <w:i/>
          <w:sz w:val="22"/>
          <w:szCs w:val="22"/>
        </w:rPr>
        <w:t>“.</w:t>
      </w:r>
    </w:p>
    <w:p w14:paraId="65CC7671" w14:textId="77777777" w:rsidR="0097447E" w:rsidRPr="00835B35" w:rsidRDefault="0097447E" w:rsidP="0097447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4140B7E4" w14:textId="43067113" w:rsidR="0097447E" w:rsidRDefault="0097447E" w:rsidP="0045752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707868">
        <w:rPr>
          <w:rFonts w:ascii="Arial" w:hAnsi="Arial" w:cs="Arial"/>
          <w:iCs/>
          <w:sz w:val="22"/>
          <w:szCs w:val="22"/>
        </w:rPr>
        <w:t xml:space="preserve">V Čl. </w:t>
      </w:r>
      <w:r w:rsidR="00742A17" w:rsidRPr="00707868">
        <w:rPr>
          <w:rFonts w:ascii="Arial" w:hAnsi="Arial" w:cs="Arial"/>
          <w:iCs/>
          <w:sz w:val="22"/>
          <w:szCs w:val="22"/>
        </w:rPr>
        <w:t>8</w:t>
      </w:r>
      <w:r w:rsidRPr="00707868">
        <w:rPr>
          <w:rFonts w:ascii="Arial" w:hAnsi="Arial" w:cs="Arial"/>
          <w:iCs/>
          <w:sz w:val="22"/>
          <w:szCs w:val="22"/>
        </w:rPr>
        <w:t xml:space="preserve"> </w:t>
      </w:r>
      <w:r w:rsidR="00707868" w:rsidRPr="00707868">
        <w:rPr>
          <w:rFonts w:ascii="Arial" w:hAnsi="Arial" w:cs="Arial"/>
          <w:iCs/>
          <w:sz w:val="22"/>
          <w:szCs w:val="22"/>
        </w:rPr>
        <w:t>se text odst. 1 a odst. 2 bez náhrady ruší v celém znění.</w:t>
      </w:r>
    </w:p>
    <w:p w14:paraId="692CB519" w14:textId="10819BE4" w:rsidR="00707868" w:rsidRDefault="00707868" w:rsidP="00707868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57462A02" w14:textId="77777777" w:rsidR="00707868" w:rsidRPr="00707868" w:rsidRDefault="00707868" w:rsidP="00707868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ADB8BBA" w14:textId="77777777" w:rsidR="0097447E" w:rsidRPr="0046484E" w:rsidRDefault="0097447E" w:rsidP="0097447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038C5FFA" w14:textId="77777777" w:rsidR="0097447E" w:rsidRPr="009C5BA6" w:rsidRDefault="0097447E" w:rsidP="0097447E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3B4AA19C" w14:textId="77777777" w:rsidR="0097447E" w:rsidRPr="009C5BA6" w:rsidRDefault="0097447E" w:rsidP="0097447E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3926A275" w14:textId="77777777" w:rsidR="0097447E" w:rsidRDefault="0097447E" w:rsidP="0097447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Pr="00F24A1E">
        <w:rPr>
          <w:rFonts w:ascii="Arial" w:hAnsi="Arial" w:cs="Arial"/>
          <w:sz w:val="22"/>
          <w:szCs w:val="22"/>
        </w:rPr>
        <w:t>počátkem patnáctého dne následujícího po</w:t>
      </w:r>
      <w:r>
        <w:rPr>
          <w:rFonts w:ascii="Arial" w:hAnsi="Arial" w:cs="Arial"/>
          <w:sz w:val="22"/>
          <w:szCs w:val="22"/>
        </w:rPr>
        <w:t> </w:t>
      </w:r>
      <w:r w:rsidRPr="00F24A1E">
        <w:rPr>
          <w:rFonts w:ascii="Arial" w:hAnsi="Arial" w:cs="Arial"/>
          <w:sz w:val="22"/>
          <w:szCs w:val="22"/>
        </w:rPr>
        <w:t>dni jejího vyhlášení.</w:t>
      </w:r>
    </w:p>
    <w:p w14:paraId="1A33329B" w14:textId="77777777" w:rsidR="0097447E" w:rsidRDefault="0097447E" w:rsidP="0097447E">
      <w:pPr>
        <w:rPr>
          <w:sz w:val="28"/>
          <w:szCs w:val="28"/>
        </w:rPr>
      </w:pPr>
    </w:p>
    <w:p w14:paraId="39291E74" w14:textId="77777777" w:rsidR="0097447E" w:rsidRDefault="0097447E" w:rsidP="0097447E">
      <w:pPr>
        <w:rPr>
          <w:sz w:val="28"/>
          <w:szCs w:val="28"/>
        </w:rPr>
      </w:pPr>
    </w:p>
    <w:p w14:paraId="7982202E" w14:textId="77777777" w:rsidR="0097447E" w:rsidRDefault="0097447E" w:rsidP="0097447E">
      <w:pPr>
        <w:rPr>
          <w:sz w:val="28"/>
          <w:szCs w:val="28"/>
        </w:rPr>
      </w:pPr>
    </w:p>
    <w:p w14:paraId="10196EF6" w14:textId="77777777" w:rsidR="0097447E" w:rsidRDefault="0097447E" w:rsidP="0097447E">
      <w:pPr>
        <w:rPr>
          <w:sz w:val="28"/>
          <w:szCs w:val="28"/>
        </w:rPr>
      </w:pPr>
    </w:p>
    <w:p w14:paraId="3AC29CB9" w14:textId="77777777" w:rsidR="0097447E" w:rsidRDefault="0097447E" w:rsidP="0097447E">
      <w:pPr>
        <w:rPr>
          <w:sz w:val="28"/>
          <w:szCs w:val="28"/>
        </w:rPr>
      </w:pPr>
    </w:p>
    <w:p w14:paraId="57033860" w14:textId="77777777" w:rsidR="0097447E" w:rsidRDefault="0097447E" w:rsidP="0097447E">
      <w:pPr>
        <w:rPr>
          <w:sz w:val="28"/>
          <w:szCs w:val="28"/>
        </w:rPr>
      </w:pPr>
    </w:p>
    <w:p w14:paraId="3196AC8B" w14:textId="77777777" w:rsidR="0097447E" w:rsidRDefault="0097447E" w:rsidP="0097447E">
      <w:pPr>
        <w:rPr>
          <w:sz w:val="28"/>
          <w:szCs w:val="28"/>
        </w:rPr>
      </w:pPr>
    </w:p>
    <w:p w14:paraId="3318F5BD" w14:textId="5A09AE55" w:rsidR="00C417E4" w:rsidRPr="00617951" w:rsidRDefault="00707868" w:rsidP="00C417E4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375B7" w:rsidRPr="00707868">
        <w:rPr>
          <w:rFonts w:ascii="Arial" w:hAnsi="Arial" w:cs="Arial"/>
          <w:sz w:val="22"/>
          <w:szCs w:val="22"/>
        </w:rPr>
        <w:t xml:space="preserve">Tomáš Plechatý, </w:t>
      </w:r>
      <w:r w:rsidR="00C417E4">
        <w:rPr>
          <w:rFonts w:ascii="Arial" w:hAnsi="Arial" w:cs="Arial"/>
          <w:sz w:val="22"/>
          <w:szCs w:val="22"/>
        </w:rPr>
        <w:t>v.r</w:t>
      </w:r>
      <w:r w:rsidR="00B6081F">
        <w:rPr>
          <w:rFonts w:ascii="Arial" w:hAnsi="Arial" w:cs="Arial"/>
          <w:sz w:val="22"/>
          <w:szCs w:val="22"/>
        </w:rPr>
        <w:t>.</w:t>
      </w:r>
      <w:r w:rsidR="00C417E4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742A17">
        <w:rPr>
          <w:rFonts w:ascii="Arial" w:hAnsi="Arial" w:cs="Arial"/>
          <w:sz w:val="22"/>
          <w:szCs w:val="22"/>
        </w:rPr>
        <w:t xml:space="preserve">       </w:t>
      </w:r>
      <w:r w:rsidR="00C417E4">
        <w:rPr>
          <w:rFonts w:ascii="Arial" w:hAnsi="Arial" w:cs="Arial"/>
          <w:sz w:val="22"/>
          <w:szCs w:val="22"/>
        </w:rPr>
        <w:t xml:space="preserve"> </w:t>
      </w:r>
      <w:r w:rsidR="002375B7">
        <w:rPr>
          <w:rFonts w:ascii="Arial" w:hAnsi="Arial" w:cs="Arial"/>
          <w:sz w:val="22"/>
          <w:szCs w:val="22"/>
        </w:rPr>
        <w:t>František Pešek,</w:t>
      </w:r>
      <w:r w:rsidR="00C417E4">
        <w:rPr>
          <w:rFonts w:ascii="Arial" w:hAnsi="Arial" w:cs="Arial"/>
          <w:sz w:val="22"/>
          <w:szCs w:val="22"/>
        </w:rPr>
        <w:t xml:space="preserve"> v.r.</w:t>
      </w:r>
    </w:p>
    <w:p w14:paraId="5F983118" w14:textId="28B9CCF0" w:rsidR="00C417E4" w:rsidRPr="00617951" w:rsidRDefault="00C417E4" w:rsidP="00C417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617951"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 xml:space="preserve"> obce </w:t>
      </w:r>
      <w:r w:rsidRPr="00617951">
        <w:rPr>
          <w:rFonts w:ascii="Arial" w:hAnsi="Arial" w:cs="Arial"/>
          <w:sz w:val="22"/>
          <w:szCs w:val="22"/>
        </w:rPr>
        <w:t xml:space="preserve">                              </w:t>
      </w:r>
      <w:r w:rsidR="00742A17">
        <w:rPr>
          <w:rFonts w:ascii="Arial" w:hAnsi="Arial" w:cs="Arial"/>
          <w:sz w:val="22"/>
          <w:szCs w:val="22"/>
        </w:rPr>
        <w:t xml:space="preserve">   </w:t>
      </w:r>
      <w:r w:rsidR="00083423">
        <w:rPr>
          <w:rFonts w:ascii="Arial" w:hAnsi="Arial" w:cs="Arial"/>
          <w:sz w:val="22"/>
          <w:szCs w:val="22"/>
        </w:rPr>
        <w:t xml:space="preserve"> </w:t>
      </w:r>
      <w:r w:rsidRPr="00617951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617951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 </w:t>
      </w:r>
    </w:p>
    <w:p w14:paraId="0847C064" w14:textId="6CA052F6" w:rsidR="0097447E" w:rsidRDefault="0097447E" w:rsidP="00C417E4">
      <w:pPr>
        <w:rPr>
          <w:rFonts w:ascii="Arial" w:hAnsi="Arial" w:cs="Arial"/>
          <w:sz w:val="22"/>
          <w:szCs w:val="22"/>
        </w:rPr>
      </w:pPr>
    </w:p>
    <w:p w14:paraId="43AC6C6F" w14:textId="77777777" w:rsidR="0097447E" w:rsidRDefault="0097447E" w:rsidP="0097447E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682731A1" w14:textId="1CC40DBF" w:rsidR="00B415CD" w:rsidRDefault="00B415CD"/>
    <w:p w14:paraId="28502B56" w14:textId="2DF20454" w:rsidR="00A2760F" w:rsidRDefault="00A2760F"/>
    <w:sectPr w:rsidR="00A2760F" w:rsidSect="00974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FF227" w14:textId="77777777" w:rsidR="00740274" w:rsidRDefault="00740274" w:rsidP="00A2760F">
      <w:r>
        <w:separator/>
      </w:r>
    </w:p>
  </w:endnote>
  <w:endnote w:type="continuationSeparator" w:id="0">
    <w:p w14:paraId="1120F9FE" w14:textId="77777777" w:rsidR="00740274" w:rsidRDefault="00740274" w:rsidP="00A2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55F19" w14:textId="77777777" w:rsidR="00740274" w:rsidRDefault="00740274" w:rsidP="00A2760F">
      <w:r>
        <w:separator/>
      </w:r>
    </w:p>
  </w:footnote>
  <w:footnote w:type="continuationSeparator" w:id="0">
    <w:p w14:paraId="4BA19F2E" w14:textId="77777777" w:rsidR="00740274" w:rsidRDefault="00740274" w:rsidP="00A27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52997453">
    <w:abstractNumId w:val="0"/>
  </w:num>
  <w:num w:numId="2" w16cid:durableId="55323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7E"/>
    <w:rsid w:val="00010989"/>
    <w:rsid w:val="00083423"/>
    <w:rsid w:val="00192303"/>
    <w:rsid w:val="002375B7"/>
    <w:rsid w:val="00275E4A"/>
    <w:rsid w:val="002F0147"/>
    <w:rsid w:val="003718A2"/>
    <w:rsid w:val="003D1DA0"/>
    <w:rsid w:val="004A624D"/>
    <w:rsid w:val="00585C37"/>
    <w:rsid w:val="005A0A46"/>
    <w:rsid w:val="005B04B1"/>
    <w:rsid w:val="005D0451"/>
    <w:rsid w:val="00615B69"/>
    <w:rsid w:val="0061694F"/>
    <w:rsid w:val="006E4EE0"/>
    <w:rsid w:val="00707868"/>
    <w:rsid w:val="00740274"/>
    <w:rsid w:val="00742A17"/>
    <w:rsid w:val="007B5DF7"/>
    <w:rsid w:val="0084496A"/>
    <w:rsid w:val="0097447E"/>
    <w:rsid w:val="00A2760F"/>
    <w:rsid w:val="00AF6D34"/>
    <w:rsid w:val="00B415CD"/>
    <w:rsid w:val="00B56157"/>
    <w:rsid w:val="00B6081F"/>
    <w:rsid w:val="00C417E4"/>
    <w:rsid w:val="00CE7C97"/>
    <w:rsid w:val="00E900E3"/>
    <w:rsid w:val="00EB5E7C"/>
    <w:rsid w:val="00EB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9660"/>
  <w15:chartTrackingRefBased/>
  <w15:docId w15:val="{76FF399F-787E-4B32-8655-63414926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44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7447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7447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lalnk">
    <w:name w:val="Čísla článků"/>
    <w:basedOn w:val="Normln"/>
    <w:rsid w:val="0097447E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7447E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97447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8F389-5E47-4169-A665-FABA84C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strasin</dc:creator>
  <cp:keywords/>
  <dc:description/>
  <cp:lastModifiedBy>František Pešek</cp:lastModifiedBy>
  <cp:revision>4</cp:revision>
  <cp:lastPrinted>2025-06-17T12:04:00Z</cp:lastPrinted>
  <dcterms:created xsi:type="dcterms:W3CDTF">2025-07-10T08:52:00Z</dcterms:created>
  <dcterms:modified xsi:type="dcterms:W3CDTF">2025-07-10T09:32:00Z</dcterms:modified>
</cp:coreProperties>
</file>