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EA7E" w14:textId="4714248E" w:rsidR="007977D2" w:rsidRDefault="007977D2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44"/>
          <w:szCs w:val="44"/>
        </w:rPr>
      </w:pPr>
      <w:r w:rsidRPr="00E45C4A">
        <w:rPr>
          <w:rFonts w:ascii="Arial" w:hAnsi="Arial" w:cs="Arial"/>
          <w:b/>
          <w:noProof/>
        </w:rPr>
        <w:drawing>
          <wp:inline distT="0" distB="0" distL="0" distR="0" wp14:anchorId="0F43D751" wp14:editId="7DAF3F16">
            <wp:extent cx="533400" cy="5791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4561A" w14:textId="03C380C6" w:rsidR="000B2166" w:rsidRPr="00A631F9" w:rsidRDefault="00470CE4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44"/>
          <w:szCs w:val="44"/>
        </w:rPr>
      </w:pPr>
      <w:r w:rsidRPr="00A631F9">
        <w:rPr>
          <w:rFonts w:ascii="Arial" w:hAnsi="Arial" w:cs="Arial"/>
          <w:b/>
          <w:bCs/>
          <w:sz w:val="44"/>
          <w:szCs w:val="44"/>
        </w:rPr>
        <w:t xml:space="preserve">OBEC </w:t>
      </w:r>
      <w:r w:rsidR="00395F6F">
        <w:rPr>
          <w:rFonts w:ascii="Arial" w:hAnsi="Arial" w:cs="Arial"/>
          <w:b/>
          <w:bCs/>
          <w:sz w:val="44"/>
          <w:szCs w:val="44"/>
        </w:rPr>
        <w:t>TEHOVEC</w:t>
      </w:r>
    </w:p>
    <w:p w14:paraId="7277F530" w14:textId="77777777" w:rsidR="00A631F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Obecně závazná vyhláška</w:t>
      </w:r>
    </w:p>
    <w:p w14:paraId="7F063928" w14:textId="03766F06" w:rsidR="000B2166" w:rsidRPr="00E02D01" w:rsidRDefault="00640C1D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</w:t>
      </w:r>
      <w:r w:rsidR="00A631F9">
        <w:rPr>
          <w:b/>
          <w:bCs/>
          <w:color w:val="000000"/>
          <w:sz w:val="36"/>
          <w:szCs w:val="36"/>
        </w:rPr>
        <w:t xml:space="preserve">bce </w:t>
      </w:r>
      <w:r w:rsidR="00395F6F" w:rsidRPr="00395F6F">
        <w:rPr>
          <w:b/>
          <w:bCs/>
          <w:color w:val="000000"/>
          <w:sz w:val="36"/>
          <w:szCs w:val="36"/>
        </w:rPr>
        <w:t>Tehovec</w:t>
      </w:r>
      <w:r w:rsidR="00527E8A">
        <w:rPr>
          <w:b/>
          <w:bCs/>
          <w:color w:val="000000"/>
          <w:sz w:val="36"/>
          <w:szCs w:val="36"/>
        </w:rPr>
        <w:t xml:space="preserve"> </w:t>
      </w:r>
      <w:r w:rsidR="00527E8A" w:rsidRPr="00D1584C">
        <w:rPr>
          <w:b/>
          <w:bCs/>
          <w:color w:val="000000"/>
          <w:sz w:val="36"/>
          <w:szCs w:val="36"/>
        </w:rPr>
        <w:t xml:space="preserve">č. </w:t>
      </w:r>
      <w:r w:rsidR="00E92C24">
        <w:rPr>
          <w:b/>
          <w:bCs/>
          <w:color w:val="000000"/>
          <w:sz w:val="36"/>
          <w:szCs w:val="36"/>
        </w:rPr>
        <w:t>3/2021</w:t>
      </w:r>
    </w:p>
    <w:p w14:paraId="1E02CCAF" w14:textId="77777777" w:rsidR="00E92C24" w:rsidRPr="00E92C24" w:rsidRDefault="00E92C24" w:rsidP="00E92C24">
      <w:pPr>
        <w:pStyle w:val="NormlnIMP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E92C24">
        <w:rPr>
          <w:b/>
          <w:bCs/>
          <w:color w:val="000000"/>
          <w:sz w:val="28"/>
          <w:szCs w:val="28"/>
        </w:rPr>
        <w:t xml:space="preserve">kterou se stanoví část společného školského obvodu základní školy </w:t>
      </w:r>
    </w:p>
    <w:p w14:paraId="0654B6AB" w14:textId="77777777" w:rsidR="00E92C24" w:rsidRPr="00E92C24" w:rsidRDefault="00E92C24" w:rsidP="000854FA">
      <w:pPr>
        <w:ind w:firstLine="540"/>
        <w:jc w:val="both"/>
        <w:rPr>
          <w:sz w:val="28"/>
          <w:szCs w:val="28"/>
        </w:rPr>
      </w:pPr>
    </w:p>
    <w:p w14:paraId="75A487DB" w14:textId="77777777" w:rsidR="00E92C24" w:rsidRDefault="00E92C24" w:rsidP="000854FA">
      <w:pPr>
        <w:ind w:firstLine="540"/>
        <w:jc w:val="both"/>
      </w:pPr>
    </w:p>
    <w:p w14:paraId="5263B8A6" w14:textId="7569FF5D" w:rsidR="00E92C24" w:rsidRPr="007977D2" w:rsidRDefault="00E92C24" w:rsidP="00E92C24">
      <w:pPr>
        <w:pStyle w:val="Zkladntext"/>
        <w:jc w:val="both"/>
        <w:rPr>
          <w:rFonts w:ascii="Arial" w:hAnsi="Arial" w:cs="Arial"/>
        </w:rPr>
      </w:pPr>
      <w:r w:rsidRPr="007977D2">
        <w:rPr>
          <w:rFonts w:ascii="Arial" w:hAnsi="Arial" w:cs="Arial"/>
        </w:rPr>
        <w:t xml:space="preserve">Zastupitelstvo obce </w:t>
      </w:r>
      <w:r w:rsidR="007977D2">
        <w:rPr>
          <w:rFonts w:ascii="Arial" w:hAnsi="Arial" w:cs="Arial"/>
        </w:rPr>
        <w:t>Tehovec</w:t>
      </w:r>
      <w:r w:rsidRPr="007977D2">
        <w:rPr>
          <w:rFonts w:ascii="Arial" w:hAnsi="Arial" w:cs="Arial"/>
        </w:rPr>
        <w:t xml:space="preserve"> se na svém zasedání konaném dne 26.4.2021 usnesením</w:t>
      </w:r>
      <w:r w:rsidR="007977D2">
        <w:t xml:space="preserve"> </w:t>
      </w:r>
      <w:r w:rsidRPr="007977D2">
        <w:rPr>
          <w:rFonts w:ascii="Arial" w:hAnsi="Arial" w:cs="Arial"/>
        </w:rPr>
        <w:t>č. 2021/2/6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6AF8D33" w14:textId="77777777" w:rsidR="00E92C24" w:rsidRPr="007977D2" w:rsidRDefault="00E92C24" w:rsidP="00E92C24">
      <w:pPr>
        <w:pStyle w:val="Nadpis2"/>
        <w:rPr>
          <w:rFonts w:ascii="Arial" w:hAnsi="Arial" w:cs="Arial"/>
        </w:rPr>
      </w:pPr>
    </w:p>
    <w:p w14:paraId="27C8AFA7" w14:textId="77777777" w:rsidR="00E92C24" w:rsidRPr="007977D2" w:rsidRDefault="00E92C24" w:rsidP="00E92C24">
      <w:pPr>
        <w:pStyle w:val="Nadpis2"/>
        <w:jc w:val="center"/>
        <w:rPr>
          <w:rFonts w:ascii="Arial" w:hAnsi="Arial" w:cs="Arial"/>
          <w:b/>
          <w:u w:val="none"/>
        </w:rPr>
      </w:pPr>
      <w:r w:rsidRPr="007977D2">
        <w:rPr>
          <w:rFonts w:ascii="Arial" w:hAnsi="Arial" w:cs="Arial"/>
          <w:b/>
          <w:u w:val="none"/>
        </w:rPr>
        <w:t>Čl. 1</w:t>
      </w:r>
    </w:p>
    <w:p w14:paraId="59075024" w14:textId="77777777" w:rsidR="00E92C24" w:rsidRPr="007977D2" w:rsidRDefault="00E92C24" w:rsidP="00E92C24">
      <w:pPr>
        <w:jc w:val="center"/>
        <w:rPr>
          <w:rFonts w:ascii="Arial" w:hAnsi="Arial" w:cs="Arial"/>
          <w:b/>
        </w:rPr>
      </w:pPr>
      <w:r w:rsidRPr="007977D2">
        <w:rPr>
          <w:rFonts w:ascii="Arial" w:hAnsi="Arial" w:cs="Arial"/>
          <w:b/>
        </w:rPr>
        <w:t xml:space="preserve">Stanovení školských obvodů </w:t>
      </w:r>
    </w:p>
    <w:p w14:paraId="089A50F2" w14:textId="77777777" w:rsidR="00E92C24" w:rsidRPr="007977D2" w:rsidRDefault="00E92C24" w:rsidP="00E92C24">
      <w:pPr>
        <w:rPr>
          <w:rFonts w:ascii="Arial" w:hAnsi="Arial" w:cs="Arial"/>
        </w:rPr>
      </w:pPr>
    </w:p>
    <w:p w14:paraId="231FFB8E" w14:textId="5D60D96E" w:rsidR="00E92C24" w:rsidRPr="007977D2" w:rsidRDefault="00E92C24" w:rsidP="00E92C24">
      <w:pPr>
        <w:ind w:firstLine="708"/>
        <w:jc w:val="both"/>
        <w:rPr>
          <w:rFonts w:ascii="Arial" w:hAnsi="Arial" w:cs="Arial"/>
        </w:rPr>
      </w:pPr>
      <w:r w:rsidRPr="007977D2">
        <w:rPr>
          <w:rFonts w:ascii="Arial" w:hAnsi="Arial" w:cs="Arial"/>
        </w:rPr>
        <w:t>Na základě Dohody o vytvoření společného školského obvodu základní školy, jejíž činnost vykonává Základní škola Stříbrná Skalice, Na Městečku 69, 281 67 Stříbrná Skalice, uzavřené mezi obcemi Louňovice, Svojetice, Tehovec, Štíhlice a obcí Stříbrná Skalice je území obce Tehovec částí školského obvodu Základní školy Stříbrná Skalice, IČ: 70925259, Na Městečku 69, 281 67 Stříbrná Skalice, zřízené obcí Stříbrná Skalice.</w:t>
      </w:r>
      <w:r w:rsidRPr="007977D2">
        <w:rPr>
          <w:rFonts w:ascii="Arial" w:hAnsi="Arial" w:cs="Arial"/>
          <w:i/>
        </w:rPr>
        <w:t xml:space="preserve"> </w:t>
      </w:r>
    </w:p>
    <w:p w14:paraId="1D022D70" w14:textId="77777777" w:rsidR="00E92C24" w:rsidRPr="007977D2" w:rsidRDefault="00E92C24" w:rsidP="00E92C24">
      <w:pPr>
        <w:rPr>
          <w:rFonts w:ascii="Arial" w:hAnsi="Arial" w:cs="Arial"/>
        </w:rPr>
      </w:pPr>
    </w:p>
    <w:p w14:paraId="7795D3A9" w14:textId="77777777" w:rsidR="00E92C24" w:rsidRPr="007977D2" w:rsidRDefault="00E92C24" w:rsidP="00E92C24">
      <w:pPr>
        <w:pStyle w:val="Nadpis2"/>
        <w:jc w:val="center"/>
        <w:rPr>
          <w:rFonts w:ascii="Arial" w:hAnsi="Arial" w:cs="Arial"/>
          <w:b/>
          <w:u w:val="none"/>
        </w:rPr>
      </w:pPr>
      <w:r w:rsidRPr="007977D2">
        <w:rPr>
          <w:rFonts w:ascii="Arial" w:hAnsi="Arial" w:cs="Arial"/>
          <w:b/>
          <w:u w:val="none"/>
        </w:rPr>
        <w:t>Čl. 2</w:t>
      </w:r>
    </w:p>
    <w:p w14:paraId="49E60084" w14:textId="77777777" w:rsidR="00E92C24" w:rsidRPr="007977D2" w:rsidRDefault="00E92C24" w:rsidP="00E92C24">
      <w:pPr>
        <w:jc w:val="center"/>
        <w:rPr>
          <w:rFonts w:ascii="Arial" w:hAnsi="Arial" w:cs="Arial"/>
          <w:b/>
        </w:rPr>
      </w:pPr>
      <w:r w:rsidRPr="007977D2">
        <w:rPr>
          <w:rFonts w:ascii="Arial" w:hAnsi="Arial" w:cs="Arial"/>
          <w:b/>
        </w:rPr>
        <w:t>Závěrečné ustanovení</w:t>
      </w:r>
    </w:p>
    <w:p w14:paraId="17AEA731" w14:textId="77777777" w:rsidR="00E92C24" w:rsidRPr="007977D2" w:rsidRDefault="00E92C24" w:rsidP="00E92C24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2250B11C" w14:textId="77777777" w:rsidR="00E92C24" w:rsidRPr="007977D2" w:rsidRDefault="00E92C24" w:rsidP="00E92C24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7977D2">
        <w:rPr>
          <w:rFonts w:ascii="Arial" w:hAnsi="Arial" w:cs="Arial"/>
        </w:rPr>
        <w:t>Tato vyhláška nabývá účinnosti patnáctým dnem po dni jejího vyhlášení.</w:t>
      </w:r>
    </w:p>
    <w:p w14:paraId="0CA73C64" w14:textId="77777777" w:rsidR="00E92C24" w:rsidRPr="00937446" w:rsidRDefault="00E92C24" w:rsidP="00E92C24">
      <w:pPr>
        <w:pStyle w:val="Zkladntext"/>
        <w:tabs>
          <w:tab w:val="left" w:pos="540"/>
        </w:tabs>
        <w:jc w:val="center"/>
      </w:pPr>
    </w:p>
    <w:p w14:paraId="069F0B86" w14:textId="77777777" w:rsidR="007977D2" w:rsidRDefault="007977D2" w:rsidP="007977D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89C788" w14:textId="77777777" w:rsidR="007977D2" w:rsidRDefault="007977D2" w:rsidP="007977D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6B87A8F" w14:textId="77777777" w:rsidR="007977D2" w:rsidRPr="00DF5857" w:rsidRDefault="007977D2" w:rsidP="007977D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E4284BD" w14:textId="77777777" w:rsidR="007977D2" w:rsidRPr="000C2DC4" w:rsidRDefault="007977D2" w:rsidP="007977D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Lískovec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Ing. Eva Poliačiová Šmoldasová</w:t>
      </w:r>
    </w:p>
    <w:p w14:paraId="28EAF066" w14:textId="77777777" w:rsidR="007977D2" w:rsidRDefault="007977D2" w:rsidP="007977D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405A0392" w14:textId="77777777" w:rsidR="007977D2" w:rsidRDefault="007977D2" w:rsidP="007977D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47BBEC" w14:textId="77777777" w:rsidR="007977D2" w:rsidRDefault="007977D2" w:rsidP="007977D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013C4D" w14:textId="397E29DB" w:rsidR="007977D2" w:rsidRDefault="007977D2" w:rsidP="007977D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74463">
        <w:rPr>
          <w:rFonts w:ascii="Arial" w:hAnsi="Arial" w:cs="Arial"/>
          <w:sz w:val="22"/>
          <w:szCs w:val="22"/>
        </w:rPr>
        <w:t xml:space="preserve"> 27.4.2021</w:t>
      </w:r>
    </w:p>
    <w:p w14:paraId="71734191" w14:textId="77777777" w:rsidR="007977D2" w:rsidRDefault="007977D2" w:rsidP="007977D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38A24411" w14:textId="77777777" w:rsidR="007977D2" w:rsidRDefault="007977D2" w:rsidP="007977D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6F1AF59" w14:textId="53568111" w:rsidR="007977D2" w:rsidRPr="00756BDB" w:rsidRDefault="007977D2" w:rsidP="007977D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756BDB">
        <w:rPr>
          <w:rFonts w:ascii="Arial" w:hAnsi="Arial" w:cs="Arial"/>
          <w:sz w:val="22"/>
          <w:szCs w:val="22"/>
        </w:rPr>
        <w:t xml:space="preserve">Vyhláška nabyla účinnosti dne:              </w:t>
      </w:r>
      <w:r w:rsidRPr="00756BDB">
        <w:rPr>
          <w:rFonts w:ascii="Arial" w:hAnsi="Arial" w:cs="Arial"/>
          <w:sz w:val="22"/>
          <w:szCs w:val="22"/>
        </w:rPr>
        <w:tab/>
      </w:r>
    </w:p>
    <w:p w14:paraId="0ACBB3BA" w14:textId="502C0D84" w:rsidR="007977D2" w:rsidRDefault="007977D2" w:rsidP="007977D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756BDB">
        <w:rPr>
          <w:rFonts w:ascii="Arial" w:hAnsi="Arial" w:cs="Arial"/>
          <w:sz w:val="22"/>
          <w:szCs w:val="22"/>
        </w:rPr>
        <w:t xml:space="preserve">Vyhláška byla odeslána na MV dne:    </w:t>
      </w:r>
      <w:r w:rsidRPr="00756BDB">
        <w:rPr>
          <w:rFonts w:ascii="Arial" w:hAnsi="Arial" w:cs="Arial"/>
          <w:sz w:val="22"/>
          <w:szCs w:val="22"/>
        </w:rPr>
        <w:tab/>
        <w:t xml:space="preserve"> </w:t>
      </w:r>
    </w:p>
    <w:sectPr w:rsidR="007977D2" w:rsidSect="00D46D2E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D05A" w14:textId="77777777" w:rsidR="00B32AE6" w:rsidRDefault="00B32AE6">
      <w:r>
        <w:separator/>
      </w:r>
    </w:p>
  </w:endnote>
  <w:endnote w:type="continuationSeparator" w:id="0">
    <w:p w14:paraId="72E169F8" w14:textId="77777777" w:rsidR="00B32AE6" w:rsidRDefault="00B3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2F06" w14:textId="77777777" w:rsidR="00B32AE6" w:rsidRDefault="00B32AE6">
      <w:r>
        <w:separator/>
      </w:r>
    </w:p>
  </w:footnote>
  <w:footnote w:type="continuationSeparator" w:id="0">
    <w:p w14:paraId="527D78EF" w14:textId="77777777" w:rsidR="00B32AE6" w:rsidRDefault="00B3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25"/>
  </w:num>
  <w:num w:numId="4">
    <w:abstractNumId w:val="28"/>
  </w:num>
  <w:num w:numId="5">
    <w:abstractNumId w:val="6"/>
  </w:num>
  <w:num w:numId="6">
    <w:abstractNumId w:val="13"/>
  </w:num>
  <w:num w:numId="7">
    <w:abstractNumId w:val="4"/>
  </w:num>
  <w:num w:numId="8">
    <w:abstractNumId w:val="24"/>
  </w:num>
  <w:num w:numId="9">
    <w:abstractNumId w:val="5"/>
  </w:num>
  <w:num w:numId="10">
    <w:abstractNumId w:val="7"/>
  </w:num>
  <w:num w:numId="11">
    <w:abstractNumId w:val="17"/>
  </w:num>
  <w:num w:numId="12">
    <w:abstractNumId w:val="0"/>
  </w:num>
  <w:num w:numId="13">
    <w:abstractNumId w:val="16"/>
  </w:num>
  <w:num w:numId="14">
    <w:abstractNumId w:val="10"/>
  </w:num>
  <w:num w:numId="15">
    <w:abstractNumId w:val="8"/>
  </w:num>
  <w:num w:numId="16">
    <w:abstractNumId w:val="1"/>
  </w:num>
  <w:num w:numId="17">
    <w:abstractNumId w:val="20"/>
  </w:num>
  <w:num w:numId="18">
    <w:abstractNumId w:val="19"/>
  </w:num>
  <w:num w:numId="19">
    <w:abstractNumId w:val="9"/>
  </w:num>
  <w:num w:numId="20">
    <w:abstractNumId w:val="14"/>
  </w:num>
  <w:num w:numId="21">
    <w:abstractNumId w:val="21"/>
  </w:num>
  <w:num w:numId="22">
    <w:abstractNumId w:val="2"/>
  </w:num>
  <w:num w:numId="23">
    <w:abstractNumId w:val="15"/>
  </w:num>
  <w:num w:numId="24">
    <w:abstractNumId w:val="18"/>
  </w:num>
  <w:num w:numId="25">
    <w:abstractNumId w:val="3"/>
  </w:num>
  <w:num w:numId="26">
    <w:abstractNumId w:val="23"/>
  </w:num>
  <w:num w:numId="27">
    <w:abstractNumId w:val="27"/>
  </w:num>
  <w:num w:numId="28">
    <w:abstractNumId w:val="22"/>
  </w:num>
  <w:num w:numId="29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914"/>
    <w:rsid w:val="0001385C"/>
    <w:rsid w:val="000177E1"/>
    <w:rsid w:val="00017CD7"/>
    <w:rsid w:val="00017D43"/>
    <w:rsid w:val="000267C9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609DC"/>
    <w:rsid w:val="0016292D"/>
    <w:rsid w:val="001670D5"/>
    <w:rsid w:val="00167350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245F"/>
    <w:rsid w:val="001A43D5"/>
    <w:rsid w:val="001B0670"/>
    <w:rsid w:val="001B37D8"/>
    <w:rsid w:val="001B4303"/>
    <w:rsid w:val="001D0DBF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152BF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404BB"/>
    <w:rsid w:val="0024249A"/>
    <w:rsid w:val="002429ED"/>
    <w:rsid w:val="00243AF2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91976"/>
    <w:rsid w:val="00293300"/>
    <w:rsid w:val="00294AF8"/>
    <w:rsid w:val="0029605E"/>
    <w:rsid w:val="00297095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7DB5"/>
    <w:rsid w:val="002F2CDA"/>
    <w:rsid w:val="002F3690"/>
    <w:rsid w:val="002F6FA8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55CDD"/>
    <w:rsid w:val="003567D4"/>
    <w:rsid w:val="00365E65"/>
    <w:rsid w:val="003679AA"/>
    <w:rsid w:val="0037503E"/>
    <w:rsid w:val="0037626D"/>
    <w:rsid w:val="00380021"/>
    <w:rsid w:val="00381FDB"/>
    <w:rsid w:val="00382999"/>
    <w:rsid w:val="00390DBD"/>
    <w:rsid w:val="00391502"/>
    <w:rsid w:val="00393ED1"/>
    <w:rsid w:val="00395F6F"/>
    <w:rsid w:val="00397E57"/>
    <w:rsid w:val="003A29EA"/>
    <w:rsid w:val="003A2A68"/>
    <w:rsid w:val="003A3179"/>
    <w:rsid w:val="003A4B0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1066C"/>
    <w:rsid w:val="00412440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7C"/>
    <w:rsid w:val="00460C23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92DF8"/>
    <w:rsid w:val="00493518"/>
    <w:rsid w:val="0049462C"/>
    <w:rsid w:val="004A06BC"/>
    <w:rsid w:val="004A32A3"/>
    <w:rsid w:val="004A4469"/>
    <w:rsid w:val="004B2490"/>
    <w:rsid w:val="004B4959"/>
    <w:rsid w:val="004B5CE1"/>
    <w:rsid w:val="004B7C8B"/>
    <w:rsid w:val="004D4133"/>
    <w:rsid w:val="004D4263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434"/>
    <w:rsid w:val="005506C3"/>
    <w:rsid w:val="00553A26"/>
    <w:rsid w:val="00555D8E"/>
    <w:rsid w:val="005568D3"/>
    <w:rsid w:val="00557948"/>
    <w:rsid w:val="00560626"/>
    <w:rsid w:val="00563049"/>
    <w:rsid w:val="005637C2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78C5"/>
    <w:rsid w:val="00613D21"/>
    <w:rsid w:val="00620D62"/>
    <w:rsid w:val="0063006B"/>
    <w:rsid w:val="006314DD"/>
    <w:rsid w:val="00632ECE"/>
    <w:rsid w:val="00633FAC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044AA"/>
    <w:rsid w:val="00711B8C"/>
    <w:rsid w:val="00712B1B"/>
    <w:rsid w:val="00712C2E"/>
    <w:rsid w:val="007201E8"/>
    <w:rsid w:val="00720DE4"/>
    <w:rsid w:val="00725F11"/>
    <w:rsid w:val="00733A93"/>
    <w:rsid w:val="007408BB"/>
    <w:rsid w:val="007425B6"/>
    <w:rsid w:val="0074311E"/>
    <w:rsid w:val="00743454"/>
    <w:rsid w:val="00744AEC"/>
    <w:rsid w:val="00745D7A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7D2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20071"/>
    <w:rsid w:val="0082611F"/>
    <w:rsid w:val="00826CB7"/>
    <w:rsid w:val="00830567"/>
    <w:rsid w:val="0083062A"/>
    <w:rsid w:val="00834A3E"/>
    <w:rsid w:val="008352D6"/>
    <w:rsid w:val="00845356"/>
    <w:rsid w:val="00853157"/>
    <w:rsid w:val="00853705"/>
    <w:rsid w:val="00853B44"/>
    <w:rsid w:val="00857526"/>
    <w:rsid w:val="00864A1C"/>
    <w:rsid w:val="00873F44"/>
    <w:rsid w:val="00881B96"/>
    <w:rsid w:val="008826DF"/>
    <w:rsid w:val="00890A62"/>
    <w:rsid w:val="00890B8E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E753B"/>
    <w:rsid w:val="008E7D58"/>
    <w:rsid w:val="008F611B"/>
    <w:rsid w:val="008F7DE2"/>
    <w:rsid w:val="00902AEC"/>
    <w:rsid w:val="00904142"/>
    <w:rsid w:val="0091166F"/>
    <w:rsid w:val="00911E2C"/>
    <w:rsid w:val="00913186"/>
    <w:rsid w:val="00914A38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A6E"/>
    <w:rsid w:val="0099511B"/>
    <w:rsid w:val="00995E2E"/>
    <w:rsid w:val="009A3AEA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4A5C"/>
    <w:rsid w:val="009F54B7"/>
    <w:rsid w:val="009F632A"/>
    <w:rsid w:val="009F6DCC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3383"/>
    <w:rsid w:val="00B11076"/>
    <w:rsid w:val="00B126B3"/>
    <w:rsid w:val="00B155BF"/>
    <w:rsid w:val="00B24483"/>
    <w:rsid w:val="00B24997"/>
    <w:rsid w:val="00B2632D"/>
    <w:rsid w:val="00B271D4"/>
    <w:rsid w:val="00B272BA"/>
    <w:rsid w:val="00B30B56"/>
    <w:rsid w:val="00B31346"/>
    <w:rsid w:val="00B32AE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39D0"/>
    <w:rsid w:val="00B64C18"/>
    <w:rsid w:val="00B67926"/>
    <w:rsid w:val="00B732BF"/>
    <w:rsid w:val="00B757BF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150F"/>
    <w:rsid w:val="00C34C8C"/>
    <w:rsid w:val="00C35ABC"/>
    <w:rsid w:val="00C432C0"/>
    <w:rsid w:val="00C50E4E"/>
    <w:rsid w:val="00C52C25"/>
    <w:rsid w:val="00C54107"/>
    <w:rsid w:val="00C56FA7"/>
    <w:rsid w:val="00C5761D"/>
    <w:rsid w:val="00C65306"/>
    <w:rsid w:val="00C67307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B5772"/>
    <w:rsid w:val="00CD04F0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5985"/>
    <w:rsid w:val="00D6021D"/>
    <w:rsid w:val="00D60543"/>
    <w:rsid w:val="00D621A9"/>
    <w:rsid w:val="00D62A0C"/>
    <w:rsid w:val="00D647A8"/>
    <w:rsid w:val="00D674FE"/>
    <w:rsid w:val="00D85F62"/>
    <w:rsid w:val="00D86A63"/>
    <w:rsid w:val="00D9069B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409"/>
    <w:rsid w:val="00DF4205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4B8C"/>
    <w:rsid w:val="00E727D0"/>
    <w:rsid w:val="00E92C24"/>
    <w:rsid w:val="00E9379D"/>
    <w:rsid w:val="00E9448A"/>
    <w:rsid w:val="00E96920"/>
    <w:rsid w:val="00E96A46"/>
    <w:rsid w:val="00E970D7"/>
    <w:rsid w:val="00EA04EA"/>
    <w:rsid w:val="00EA5C0E"/>
    <w:rsid w:val="00EA5EE0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3C99"/>
    <w:rsid w:val="00F45CDF"/>
    <w:rsid w:val="00F47725"/>
    <w:rsid w:val="00F525B1"/>
    <w:rsid w:val="00F54182"/>
    <w:rsid w:val="00F55756"/>
    <w:rsid w:val="00F57949"/>
    <w:rsid w:val="00F60756"/>
    <w:rsid w:val="00F61713"/>
    <w:rsid w:val="00F643C7"/>
    <w:rsid w:val="00F64B71"/>
    <w:rsid w:val="00F6675F"/>
    <w:rsid w:val="00F6699C"/>
    <w:rsid w:val="00F66D78"/>
    <w:rsid w:val="00F716C9"/>
    <w:rsid w:val="00F74463"/>
    <w:rsid w:val="00F745F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1132C"/>
  <w15:docId w15:val="{100B155C-6F19-44DE-904D-E1B3847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2C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character" w:customStyle="1" w:styleId="Nadpis4Char">
    <w:name w:val="Nadpis 4 Char"/>
    <w:basedOn w:val="Standardnpsmoodstavce"/>
    <w:link w:val="Nadpis4"/>
    <w:semiHidden/>
    <w:rsid w:val="00E92C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338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BB5A-1467-467F-A79A-61113676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7</cp:revision>
  <cp:lastPrinted>2012-01-17T08:19:00Z</cp:lastPrinted>
  <dcterms:created xsi:type="dcterms:W3CDTF">2019-12-04T11:36:00Z</dcterms:created>
  <dcterms:modified xsi:type="dcterms:W3CDTF">2021-04-27T08:10:00Z</dcterms:modified>
</cp:coreProperties>
</file>