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684422" w:rsidRDefault="00131160" w:rsidP="00684422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84422">
        <w:rPr>
          <w:rFonts w:ascii="Arial" w:hAnsi="Arial" w:cs="Arial"/>
          <w:b/>
        </w:rPr>
        <w:t xml:space="preserve"> KELČANY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84422">
        <w:rPr>
          <w:rFonts w:ascii="Arial" w:hAnsi="Arial" w:cs="Arial"/>
          <w:b/>
        </w:rPr>
        <w:t xml:space="preserve"> Kelčany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684422">
        <w:rPr>
          <w:rFonts w:ascii="Arial" w:hAnsi="Arial" w:cs="Arial"/>
          <w:b/>
        </w:rPr>
        <w:t>4/2021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06FE1">
        <w:rPr>
          <w:rFonts w:ascii="Arial" w:hAnsi="Arial" w:cs="Arial"/>
          <w:b w:val="0"/>
          <w:sz w:val="22"/>
          <w:szCs w:val="22"/>
        </w:rPr>
        <w:t>Kelčany</w:t>
      </w:r>
      <w:r w:rsidR="001363C8">
        <w:rPr>
          <w:rFonts w:ascii="Arial" w:hAnsi="Arial" w:cs="Arial"/>
          <w:b w:val="0"/>
          <w:sz w:val="22"/>
          <w:szCs w:val="22"/>
        </w:rPr>
        <w:t xml:space="preserve"> se na svém zasedání dne 18. 10.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363C8">
        <w:rPr>
          <w:rFonts w:ascii="Arial" w:hAnsi="Arial" w:cs="Arial"/>
          <w:b w:val="0"/>
          <w:sz w:val="22"/>
          <w:szCs w:val="22"/>
        </w:rPr>
        <w:t xml:space="preserve">23/3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06FE1">
        <w:rPr>
          <w:rFonts w:ascii="Arial" w:hAnsi="Arial" w:cs="Arial"/>
          <w:sz w:val="22"/>
          <w:szCs w:val="22"/>
        </w:rPr>
        <w:t xml:space="preserve"> Kelčany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D06FE1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D06FE1" w:rsidRPr="002E0EAD" w:rsidRDefault="00D06FE1" w:rsidP="00D06FE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D06FE1" w:rsidRPr="002E0EAD" w:rsidRDefault="00D06FE1" w:rsidP="00D06FE1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D06FE1" w:rsidRPr="00CD0C08" w:rsidRDefault="00D06FE1" w:rsidP="00D06FE1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D06FE1" w:rsidRPr="009E188F" w:rsidRDefault="00D06FE1" w:rsidP="00D06FE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D06FE1" w:rsidRDefault="00131160" w:rsidP="00D06FE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D06FE1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D107CD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B432C0" w:rsidRDefault="00D06FE1" w:rsidP="00D06FE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B432C0">
        <w:rPr>
          <w:rFonts w:ascii="Arial" w:hAnsi="Arial" w:cs="Arial"/>
          <w:b/>
          <w:sz w:val="22"/>
          <w:szCs w:val="22"/>
        </w:rPr>
        <w:t>Sazba poplatku činí 550</w:t>
      </w:r>
      <w:r w:rsidR="00131160" w:rsidRPr="00B432C0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B432C0">
        <w:rPr>
          <w:rFonts w:ascii="Arial" w:hAnsi="Arial" w:cs="Arial"/>
          <w:b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66420" w:rsidRPr="007713AA" w:rsidRDefault="00131160" w:rsidP="007713A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7713AA">
        <w:rPr>
          <w:rFonts w:ascii="Arial" w:hAnsi="Arial" w:cs="Arial"/>
          <w:sz w:val="22"/>
          <w:szCs w:val="22"/>
        </w:rPr>
        <w:t> to nejpozději do 30. 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příslušného kalendářního roku </w:t>
      </w:r>
    </w:p>
    <w:p w:rsidR="008B6E2F" w:rsidRDefault="007713AA" w:rsidP="007713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nebo </w:t>
      </w:r>
      <w:r w:rsidR="008B6E2F" w:rsidRPr="008B6E2F">
        <w:rPr>
          <w:rFonts w:ascii="Arial" w:hAnsi="Arial" w:cs="Arial"/>
          <w:sz w:val="22"/>
          <w:szCs w:val="22"/>
        </w:rPr>
        <w:t xml:space="preserve">ve dvou stejných splátkách, </w:t>
      </w:r>
      <w:r w:rsidR="008B6E2F">
        <w:rPr>
          <w:rFonts w:ascii="Arial" w:hAnsi="Arial" w:cs="Arial"/>
          <w:sz w:val="22"/>
          <w:szCs w:val="22"/>
        </w:rPr>
        <w:t xml:space="preserve">a to </w:t>
      </w:r>
      <w:r w:rsidR="008B6E2F" w:rsidRPr="008B6E2F">
        <w:rPr>
          <w:rFonts w:ascii="Arial" w:hAnsi="Arial" w:cs="Arial"/>
          <w:sz w:val="22"/>
          <w:szCs w:val="22"/>
        </w:rPr>
        <w:t>nejpozděj</w:t>
      </w:r>
      <w:r>
        <w:rPr>
          <w:rFonts w:ascii="Arial" w:hAnsi="Arial" w:cs="Arial"/>
          <w:sz w:val="22"/>
          <w:szCs w:val="22"/>
        </w:rPr>
        <w:t xml:space="preserve">i do 30. 6.  a  do 31. 12. </w:t>
      </w:r>
      <w:r w:rsidR="008B6E2F"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 w:rsidR="008B6E2F">
        <w:rPr>
          <w:rFonts w:ascii="Arial" w:hAnsi="Arial" w:cs="Arial"/>
          <w:sz w:val="22"/>
          <w:szCs w:val="22"/>
        </w:rPr>
        <w:t>.</w:t>
      </w:r>
    </w:p>
    <w:p w:rsidR="008B6E2F" w:rsidRPr="001C24D7" w:rsidRDefault="008B6E2F" w:rsidP="001C24D7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1C24D7">
        <w:rPr>
          <w:rFonts w:ascii="Arial" w:hAnsi="Arial" w:cs="Arial"/>
        </w:rPr>
        <w:t>Vznikne-li poplatková povinnost v období mezi daty uvedenými v odst</w:t>
      </w:r>
      <w:r w:rsidR="004A5FF4" w:rsidRPr="001C24D7">
        <w:rPr>
          <w:rFonts w:ascii="Arial" w:hAnsi="Arial" w:cs="Arial"/>
        </w:rPr>
        <w:t>avci</w:t>
      </w:r>
      <w:r w:rsidRPr="001C24D7">
        <w:rPr>
          <w:rFonts w:ascii="Arial" w:hAnsi="Arial" w:cs="Arial"/>
        </w:rPr>
        <w:t xml:space="preserve"> 1, je poplatek splatný jednorázově ve lhůtě splatnosti druhé splátky podle odst</w:t>
      </w:r>
      <w:r w:rsidR="004A5FF4" w:rsidRPr="001C24D7">
        <w:rPr>
          <w:rFonts w:ascii="Arial" w:hAnsi="Arial" w:cs="Arial"/>
        </w:rPr>
        <w:t>avce</w:t>
      </w:r>
      <w:r w:rsidR="00D107CD">
        <w:rPr>
          <w:rFonts w:ascii="Arial" w:hAnsi="Arial" w:cs="Arial"/>
        </w:rPr>
        <w:t xml:space="preserve"> 1. </w:t>
      </w:r>
    </w:p>
    <w:p w:rsidR="003E4DB7" w:rsidRDefault="003E4DB7" w:rsidP="001C24D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6E6EB8" w:rsidRPr="002E0EAD" w:rsidRDefault="006E6EB8" w:rsidP="007713A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79214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E90C5D" w:rsidRPr="00E90C5D" w:rsidRDefault="00131160" w:rsidP="0036100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0C5D">
        <w:rPr>
          <w:rFonts w:ascii="Arial" w:hAnsi="Arial" w:cs="Arial"/>
          <w:sz w:val="22"/>
          <w:szCs w:val="22"/>
        </w:rPr>
        <w:t>Od poplatku se osvobozuj</w:t>
      </w:r>
      <w:r w:rsidR="003E5852" w:rsidRPr="00E90C5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E90C5D">
        <w:rPr>
          <w:rFonts w:ascii="Arial" w:hAnsi="Arial" w:cs="Arial"/>
          <w:sz w:val="22"/>
          <w:szCs w:val="22"/>
        </w:rPr>
        <w:t xml:space="preserve"> která</w:t>
      </w:r>
      <w:r w:rsidR="00E90C5D">
        <w:rPr>
          <w:rFonts w:ascii="Arial" w:hAnsi="Arial" w:cs="Arial"/>
          <w:sz w:val="22"/>
          <w:szCs w:val="22"/>
        </w:rPr>
        <w:t xml:space="preserve"> </w:t>
      </w:r>
      <w:r w:rsidR="00E90C5D" w:rsidRPr="00E90C5D">
        <w:rPr>
          <w:rFonts w:ascii="Arial" w:hAnsi="Arial" w:cs="Arial"/>
          <w:sz w:val="22"/>
          <w:szCs w:val="22"/>
        </w:rPr>
        <w:t>je hlášena k trvalému pobytu na ohlašovně Obecního úřadu Kelčany</w:t>
      </w:r>
      <w:r w:rsidR="00D107CD">
        <w:rPr>
          <w:rFonts w:ascii="Arial" w:hAnsi="Arial" w:cs="Arial"/>
          <w:sz w:val="22"/>
          <w:szCs w:val="22"/>
        </w:rPr>
        <w:t>.</w:t>
      </w:r>
    </w:p>
    <w:p w:rsidR="002503A4" w:rsidRPr="002E0EAD" w:rsidRDefault="002503A4" w:rsidP="002503A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2E0EAD"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 w:rsidR="00D107CD">
        <w:rPr>
          <w:rFonts w:ascii="Arial" w:hAnsi="Arial" w:cs="Arial"/>
          <w:sz w:val="22"/>
          <w:szCs w:val="22"/>
        </w:rPr>
        <w:t>zhodný pro osvobození</w:t>
      </w:r>
      <w:r w:rsidRPr="002E0EAD">
        <w:rPr>
          <w:rFonts w:ascii="Arial" w:hAnsi="Arial" w:cs="Arial"/>
          <w:sz w:val="22"/>
          <w:szCs w:val="22"/>
        </w:rPr>
        <w:t xml:space="preserve">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E5852" w:rsidRPr="00E90C5D" w:rsidRDefault="003E5852" w:rsidP="00E90C5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2503A4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E90C5D" w:rsidRDefault="00752037" w:rsidP="00E90C5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CE3626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>
        <w:rPr>
          <w:rFonts w:ascii="Arial" w:hAnsi="Arial" w:cs="Arial"/>
          <w:sz w:val="22"/>
          <w:szCs w:val="22"/>
        </w:rPr>
        <w:t>Zrušuje se O</w:t>
      </w:r>
      <w:r w:rsidR="008658CA" w:rsidRPr="002E0EAD">
        <w:rPr>
          <w:rFonts w:ascii="Arial" w:hAnsi="Arial" w:cs="Arial"/>
          <w:sz w:val="22"/>
          <w:szCs w:val="22"/>
        </w:rPr>
        <w:t>becně závazná vyhláška</w:t>
      </w:r>
      <w:r>
        <w:rPr>
          <w:rFonts w:ascii="Arial" w:hAnsi="Arial" w:cs="Arial"/>
          <w:sz w:val="22"/>
          <w:szCs w:val="22"/>
        </w:rPr>
        <w:t xml:space="preserve"> obce Kelčany</w:t>
      </w:r>
      <w:r w:rsidR="008658CA" w:rsidRPr="002E0EAD">
        <w:rPr>
          <w:rFonts w:ascii="Arial" w:hAnsi="Arial" w:cs="Arial"/>
          <w:sz w:val="22"/>
          <w:szCs w:val="22"/>
        </w:rPr>
        <w:t xml:space="preserve"> </w:t>
      </w:r>
      <w:bookmarkEnd w:id="2"/>
      <w:r w:rsidR="008658CA"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4/2019, o místním poplatku za provoz systému shromažďování, sběru, přepravy, třídění, využívání a odstraňování komunálních odpadů, ze dne 9. 12. 2019.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CE3626" w:rsidRDefault="00131160" w:rsidP="00CE362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CE3626">
        <w:rPr>
          <w:rFonts w:ascii="Arial" w:hAnsi="Arial" w:cs="Arial"/>
          <w:sz w:val="22"/>
          <w:szCs w:val="22"/>
        </w:rPr>
        <w:t>činnosti dnem 1. 1. 2022.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Pr="00CE3626" w:rsidRDefault="0093742A" w:rsidP="00CE3626">
      <w:pPr>
        <w:pStyle w:val="Nzvylnk"/>
        <w:jc w:val="left"/>
        <w:rPr>
          <w:rFonts w:ascii="Arial" w:hAnsi="Arial" w:cs="Arial"/>
          <w:color w:val="0070C0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CE362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Eva Hrubá                                                                         Radim Konečný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503A4" w:rsidRDefault="002503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503A4" w:rsidRDefault="002503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503A4" w:rsidRPr="002E0EAD" w:rsidRDefault="002503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63C8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363C8">
        <w:rPr>
          <w:rFonts w:ascii="Arial" w:hAnsi="Arial" w:cs="Arial"/>
          <w:sz w:val="22"/>
          <w:szCs w:val="22"/>
        </w:rPr>
        <w:t xml:space="preserve"> 20. 10. 2021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79" w:rsidRDefault="00485979">
      <w:r>
        <w:separator/>
      </w:r>
    </w:p>
  </w:endnote>
  <w:endnote w:type="continuationSeparator" w:id="0">
    <w:p w:rsidR="00485979" w:rsidRDefault="0048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F4970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79" w:rsidRDefault="00485979">
      <w:r>
        <w:separator/>
      </w:r>
    </w:p>
  </w:footnote>
  <w:footnote w:type="continuationSeparator" w:id="0">
    <w:p w:rsidR="00485979" w:rsidRDefault="0048597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D06FE1" w:rsidRDefault="00D06FE1" w:rsidP="00D06F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2503A4" w:rsidRPr="00BA1E8D" w:rsidRDefault="002503A4" w:rsidP="002503A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63C8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4D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03A4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27C7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5979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178F0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422"/>
    <w:rsid w:val="00695493"/>
    <w:rsid w:val="006962AD"/>
    <w:rsid w:val="006967EB"/>
    <w:rsid w:val="006A3B50"/>
    <w:rsid w:val="006A4A80"/>
    <w:rsid w:val="006C4CC7"/>
    <w:rsid w:val="006C5019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3AA"/>
    <w:rsid w:val="007746D8"/>
    <w:rsid w:val="00776E64"/>
    <w:rsid w:val="00777A84"/>
    <w:rsid w:val="007834F2"/>
    <w:rsid w:val="00784DE8"/>
    <w:rsid w:val="0079214D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93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2D0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5BE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32C0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3E50"/>
    <w:rsid w:val="00BF497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626"/>
    <w:rsid w:val="00D042DD"/>
    <w:rsid w:val="00D06FE1"/>
    <w:rsid w:val="00D107C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0C5D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1EE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50FA-FD4A-4F03-A05A-E9DEEAA3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2021-10-14T05:46:00Z</cp:lastPrinted>
  <dcterms:created xsi:type="dcterms:W3CDTF">2022-10-14T09:05:00Z</dcterms:created>
  <dcterms:modified xsi:type="dcterms:W3CDTF">2022-10-14T09:05:00Z</dcterms:modified>
</cp:coreProperties>
</file>