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50D206" w14:textId="562A94DA" w:rsidR="000E42EE" w:rsidRDefault="000E42EE" w:rsidP="000E42EE">
      <w:pPr>
        <w:jc w:val="both"/>
        <w:rPr>
          <w:rFonts w:ascii="Arial" w:hAnsi="Arial" w:cs="Arial"/>
          <w:bCs/>
        </w:rPr>
      </w:pPr>
      <w:bookmarkStart w:id="0" w:name="_Hlk80357371"/>
      <w:bookmarkStart w:id="1" w:name="_Hlk80004807"/>
      <w:bookmarkEnd w:id="0"/>
      <w:r w:rsidRPr="002E636F">
        <w:rPr>
          <w:rFonts w:ascii="Arial" w:hAnsi="Arial" w:cs="Arial"/>
          <w:bCs/>
        </w:rPr>
        <w:t xml:space="preserve">Č. j.: </w:t>
      </w:r>
      <w:proofErr w:type="spellStart"/>
      <w:r w:rsidRPr="002E636F">
        <w:rPr>
          <w:rFonts w:ascii="Arial" w:hAnsi="Arial" w:cs="Arial"/>
          <w:bCs/>
        </w:rPr>
        <w:t>Kokasice</w:t>
      </w:r>
      <w:proofErr w:type="spellEnd"/>
      <w:r w:rsidRPr="002E636F">
        <w:rPr>
          <w:rFonts w:ascii="Arial" w:hAnsi="Arial" w:cs="Arial"/>
          <w:bCs/>
        </w:rPr>
        <w:t>/</w:t>
      </w:r>
      <w:r w:rsidR="006B5763">
        <w:rPr>
          <w:rFonts w:ascii="Arial" w:hAnsi="Arial" w:cs="Arial"/>
          <w:bCs/>
        </w:rPr>
        <w:t>963</w:t>
      </w:r>
      <w:bookmarkStart w:id="2" w:name="_GoBack"/>
      <w:bookmarkEnd w:id="2"/>
      <w:r w:rsidRPr="002E636F">
        <w:rPr>
          <w:rFonts w:ascii="Arial" w:hAnsi="Arial" w:cs="Arial"/>
          <w:bCs/>
        </w:rPr>
        <w:t>/23</w:t>
      </w:r>
    </w:p>
    <w:p w14:paraId="1F95E6A8" w14:textId="77777777" w:rsidR="000E42EE" w:rsidRDefault="000E42EE" w:rsidP="000E42EE">
      <w:pPr>
        <w:jc w:val="both"/>
        <w:rPr>
          <w:rFonts w:ascii="Arial" w:hAnsi="Arial" w:cs="Arial"/>
          <w:bCs/>
        </w:rPr>
      </w:pPr>
    </w:p>
    <w:p w14:paraId="54BE7087" w14:textId="77777777" w:rsidR="000E42EE" w:rsidRPr="002E636F" w:rsidRDefault="000E42EE" w:rsidP="000E42EE">
      <w:pPr>
        <w:jc w:val="both"/>
        <w:rPr>
          <w:rFonts w:ascii="Arial" w:hAnsi="Arial" w:cs="Arial"/>
          <w:bCs/>
        </w:rPr>
      </w:pPr>
    </w:p>
    <w:p w14:paraId="28EFDF69" w14:textId="77777777" w:rsidR="000E42EE" w:rsidRPr="002E636F" w:rsidRDefault="000E42EE" w:rsidP="000E42EE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2E636F">
        <w:rPr>
          <w:rFonts w:ascii="Arial" w:hAnsi="Arial" w:cs="Arial"/>
          <w:b/>
          <w:bCs/>
          <w:sz w:val="72"/>
          <w:szCs w:val="72"/>
        </w:rPr>
        <w:t>OBEC KOKAŠICE</w:t>
      </w:r>
    </w:p>
    <w:p w14:paraId="155A75FF" w14:textId="77777777" w:rsidR="000E42EE" w:rsidRPr="002E636F" w:rsidRDefault="000E42EE" w:rsidP="000E42EE">
      <w:pPr>
        <w:jc w:val="center"/>
        <w:rPr>
          <w:rFonts w:ascii="Arial" w:hAnsi="Arial" w:cs="Arial"/>
          <w:b/>
          <w:bCs/>
          <w:sz w:val="72"/>
          <w:szCs w:val="72"/>
        </w:rPr>
      </w:pPr>
    </w:p>
    <w:p w14:paraId="4A6D699D" w14:textId="77777777" w:rsidR="000E42EE" w:rsidRPr="002E636F" w:rsidRDefault="000E42EE" w:rsidP="000E42EE">
      <w:pPr>
        <w:tabs>
          <w:tab w:val="left" w:pos="3420"/>
        </w:tabs>
        <w:rPr>
          <w:rFonts w:ascii="Arial" w:hAnsi="Arial" w:cs="Arial"/>
        </w:rPr>
      </w:pPr>
      <w:r w:rsidRPr="002E636F">
        <w:rPr>
          <w:rFonts w:ascii="Arial" w:hAnsi="Arial" w:cs="Arial"/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 wp14:anchorId="085FCA86" wp14:editId="5DE927C2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1188635" cy="14760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5556" r="9525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35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98BCB" w14:textId="77777777" w:rsidR="000E42EE" w:rsidRPr="002E636F" w:rsidRDefault="000E42EE" w:rsidP="000E42EE">
      <w:pPr>
        <w:rPr>
          <w:rFonts w:ascii="Arial" w:hAnsi="Arial" w:cs="Arial"/>
        </w:rPr>
      </w:pPr>
    </w:p>
    <w:p w14:paraId="6BF4C9D4" w14:textId="77777777" w:rsidR="000E42EE" w:rsidRPr="002E636F" w:rsidRDefault="000E42EE" w:rsidP="000E42EE">
      <w:pPr>
        <w:jc w:val="center"/>
        <w:rPr>
          <w:rFonts w:ascii="Arial" w:hAnsi="Arial" w:cs="Arial"/>
        </w:rPr>
      </w:pPr>
    </w:p>
    <w:p w14:paraId="28EFB71D" w14:textId="77777777" w:rsidR="000E42EE" w:rsidRPr="002E636F" w:rsidRDefault="000E42EE" w:rsidP="000E42EE">
      <w:pPr>
        <w:jc w:val="center"/>
        <w:rPr>
          <w:rFonts w:ascii="Arial" w:hAnsi="Arial" w:cs="Arial"/>
        </w:rPr>
      </w:pPr>
    </w:p>
    <w:p w14:paraId="0F5098FF" w14:textId="77777777" w:rsidR="000E42EE" w:rsidRPr="002E636F" w:rsidRDefault="000E42EE" w:rsidP="000E42EE">
      <w:pPr>
        <w:rPr>
          <w:rFonts w:ascii="Arial" w:hAnsi="Arial" w:cs="Arial"/>
        </w:rPr>
      </w:pPr>
    </w:p>
    <w:p w14:paraId="220A30BA" w14:textId="77777777" w:rsidR="000E42EE" w:rsidRPr="002E636F" w:rsidRDefault="000E42EE" w:rsidP="000E42EE">
      <w:pPr>
        <w:rPr>
          <w:rFonts w:ascii="Arial" w:hAnsi="Arial" w:cs="Arial"/>
        </w:rPr>
      </w:pPr>
    </w:p>
    <w:p w14:paraId="7BFC0AFC" w14:textId="77777777" w:rsidR="000E42EE" w:rsidRPr="002E636F" w:rsidRDefault="000E42EE" w:rsidP="000E42EE">
      <w:pPr>
        <w:rPr>
          <w:rFonts w:ascii="Arial" w:hAnsi="Arial" w:cs="Arial"/>
        </w:rPr>
      </w:pPr>
    </w:p>
    <w:p w14:paraId="0F3E6753" w14:textId="77777777" w:rsidR="000E42EE" w:rsidRDefault="000E42EE" w:rsidP="000E42EE">
      <w:pPr>
        <w:rPr>
          <w:rFonts w:ascii="Arial" w:hAnsi="Arial" w:cs="Arial"/>
        </w:rPr>
      </w:pPr>
    </w:p>
    <w:p w14:paraId="008112AE" w14:textId="77777777" w:rsidR="000E42EE" w:rsidRDefault="000E42EE" w:rsidP="000E42EE">
      <w:pPr>
        <w:rPr>
          <w:rFonts w:ascii="Arial" w:hAnsi="Arial" w:cs="Arial"/>
        </w:rPr>
      </w:pPr>
    </w:p>
    <w:p w14:paraId="72B64D9D" w14:textId="77777777" w:rsidR="000E42EE" w:rsidRDefault="000E42EE" w:rsidP="000E42EE">
      <w:pPr>
        <w:rPr>
          <w:rFonts w:ascii="Arial" w:hAnsi="Arial" w:cs="Arial"/>
        </w:rPr>
      </w:pPr>
    </w:p>
    <w:p w14:paraId="56CC66E9" w14:textId="77777777" w:rsidR="000E42EE" w:rsidRPr="002E636F" w:rsidRDefault="000E42EE" w:rsidP="000E42EE">
      <w:pPr>
        <w:rPr>
          <w:rFonts w:ascii="Arial" w:hAnsi="Arial" w:cs="Arial"/>
        </w:rPr>
      </w:pPr>
    </w:p>
    <w:p w14:paraId="680EA5B4" w14:textId="77777777" w:rsidR="000E42EE" w:rsidRPr="002E636F" w:rsidRDefault="000E42EE" w:rsidP="000E42EE">
      <w:pPr>
        <w:rPr>
          <w:rFonts w:ascii="Arial" w:hAnsi="Arial" w:cs="Arial"/>
        </w:rPr>
      </w:pPr>
    </w:p>
    <w:p w14:paraId="14F7E055" w14:textId="77777777" w:rsidR="000E42EE" w:rsidRPr="002E636F" w:rsidRDefault="000E42EE" w:rsidP="000E42EE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3" w:name="_Hlk100644128"/>
      <w:r w:rsidRPr="002E636F">
        <w:rPr>
          <w:rFonts w:ascii="Arial" w:hAnsi="Arial" w:cs="Arial"/>
          <w:b/>
          <w:bCs/>
          <w:sz w:val="48"/>
          <w:szCs w:val="48"/>
        </w:rPr>
        <w:t>OBECNĚ ZÁVAZNÁ VYHLÁŠKA</w:t>
      </w:r>
    </w:p>
    <w:p w14:paraId="0465CC9D" w14:textId="77777777" w:rsidR="000E42EE" w:rsidRDefault="000E42EE" w:rsidP="000E42EE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2E636F">
        <w:rPr>
          <w:rFonts w:ascii="Arial" w:hAnsi="Arial" w:cs="Arial"/>
          <w:b/>
          <w:bCs/>
          <w:sz w:val="48"/>
          <w:szCs w:val="48"/>
        </w:rPr>
        <w:t>OBCE KOKAŠICE,</w:t>
      </w:r>
    </w:p>
    <w:p w14:paraId="7E59E729" w14:textId="77777777" w:rsidR="000E42EE" w:rsidRPr="002E636F" w:rsidRDefault="000E42EE" w:rsidP="000E42EE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25BCA4CB" w14:textId="3B55A93B" w:rsidR="000E42EE" w:rsidRPr="000E42EE" w:rsidRDefault="000E42EE" w:rsidP="000E42EE">
      <w:pPr>
        <w:jc w:val="center"/>
        <w:rPr>
          <w:rFonts w:ascii="Arial" w:hAnsi="Arial" w:cs="Arial"/>
          <w:b/>
          <w:sz w:val="28"/>
          <w:szCs w:val="28"/>
        </w:rPr>
      </w:pPr>
      <w:r w:rsidRPr="000E42EE">
        <w:rPr>
          <w:rFonts w:ascii="Arial" w:hAnsi="Arial" w:cs="Arial"/>
          <w:b/>
          <w:sz w:val="28"/>
          <w:szCs w:val="28"/>
        </w:rPr>
        <w:t xml:space="preserve">o místním poplatku </w:t>
      </w:r>
      <w:r w:rsidR="00A56085">
        <w:rPr>
          <w:rFonts w:ascii="Arial" w:hAnsi="Arial" w:cs="Arial"/>
          <w:b/>
          <w:sz w:val="28"/>
          <w:szCs w:val="28"/>
        </w:rPr>
        <w:t>za užívání veřejného prostranství</w:t>
      </w:r>
    </w:p>
    <w:p w14:paraId="510ABB3D" w14:textId="77777777" w:rsidR="000E42EE" w:rsidRPr="002E636F" w:rsidRDefault="000E42EE" w:rsidP="000E42EE">
      <w:pPr>
        <w:rPr>
          <w:rFonts w:ascii="Arial" w:hAnsi="Arial" w:cs="Arial"/>
        </w:rPr>
      </w:pPr>
    </w:p>
    <w:bookmarkEnd w:id="3"/>
    <w:p w14:paraId="23BDF58B" w14:textId="77777777" w:rsidR="000E42EE" w:rsidRPr="002E636F" w:rsidRDefault="000E42EE" w:rsidP="000E42EE">
      <w:pPr>
        <w:rPr>
          <w:rFonts w:ascii="Arial" w:hAnsi="Arial" w:cs="Arial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6"/>
        <w:gridCol w:w="3898"/>
      </w:tblGrid>
      <w:tr w:rsidR="000E42EE" w:rsidRPr="002E636F" w14:paraId="390693B7" w14:textId="77777777" w:rsidTr="000E42EE">
        <w:trPr>
          <w:trHeight w:val="343"/>
        </w:trPr>
        <w:tc>
          <w:tcPr>
            <w:tcW w:w="4246" w:type="dxa"/>
            <w:shd w:val="clear" w:color="auto" w:fill="auto"/>
            <w:vAlign w:val="center"/>
          </w:tcPr>
          <w:p w14:paraId="49819BEE" w14:textId="77777777" w:rsidR="000E42EE" w:rsidRPr="002E636F" w:rsidRDefault="000E42EE" w:rsidP="00A27DFE">
            <w:pPr>
              <w:rPr>
                <w:rFonts w:ascii="Arial" w:hAnsi="Arial" w:cs="Arial"/>
                <w:b/>
              </w:rPr>
            </w:pPr>
            <w:r w:rsidRPr="002E636F">
              <w:rPr>
                <w:rFonts w:ascii="Arial" w:hAnsi="Arial" w:cs="Arial"/>
                <w:b/>
              </w:rPr>
              <w:t>Účinnost od: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0C47C96A" w14:textId="23AE9552" w:rsidR="000E42EE" w:rsidRPr="002E636F" w:rsidRDefault="000E42EE" w:rsidP="00A27DF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1. 1. 2024</w:t>
            </w:r>
          </w:p>
        </w:tc>
      </w:tr>
      <w:tr w:rsidR="000E42EE" w:rsidRPr="002E636F" w14:paraId="6A2CBEDA" w14:textId="77777777" w:rsidTr="000E42EE">
        <w:trPr>
          <w:trHeight w:val="706"/>
        </w:trPr>
        <w:tc>
          <w:tcPr>
            <w:tcW w:w="4246" w:type="dxa"/>
            <w:shd w:val="clear" w:color="auto" w:fill="auto"/>
            <w:vAlign w:val="center"/>
          </w:tcPr>
          <w:p w14:paraId="64934160" w14:textId="77777777" w:rsidR="000E42EE" w:rsidRDefault="000E42EE" w:rsidP="00A27DFE">
            <w:pPr>
              <w:rPr>
                <w:rFonts w:ascii="Arial" w:hAnsi="Arial" w:cs="Arial"/>
                <w:b/>
              </w:rPr>
            </w:pPr>
            <w:r w:rsidRPr="002E636F">
              <w:rPr>
                <w:rFonts w:ascii="Arial" w:hAnsi="Arial" w:cs="Arial"/>
                <w:b/>
              </w:rPr>
              <w:t xml:space="preserve">Zastupitelstvo města dne / </w:t>
            </w:r>
          </w:p>
          <w:p w14:paraId="4C5DB3C3" w14:textId="003FFF7C" w:rsidR="000E42EE" w:rsidRPr="002E636F" w:rsidRDefault="000E42EE" w:rsidP="00A27DFE">
            <w:pPr>
              <w:rPr>
                <w:rFonts w:ascii="Arial" w:hAnsi="Arial" w:cs="Arial"/>
                <w:b/>
              </w:rPr>
            </w:pPr>
            <w:r w:rsidRPr="002E636F">
              <w:rPr>
                <w:rFonts w:ascii="Arial" w:hAnsi="Arial" w:cs="Arial"/>
                <w:b/>
              </w:rPr>
              <w:t>č. usnesení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41C62957" w14:textId="5048C9F0" w:rsidR="000E42EE" w:rsidRPr="002E636F" w:rsidRDefault="00487D1C" w:rsidP="00EF22D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  <w:r w:rsidR="00DC3F53">
              <w:rPr>
                <w:rFonts w:ascii="Arial" w:hAnsi="Arial" w:cs="Arial"/>
                <w:b/>
              </w:rPr>
              <w:t xml:space="preserve">. </w:t>
            </w:r>
            <w:r w:rsidR="00EF22DE">
              <w:rPr>
                <w:rFonts w:ascii="Arial" w:hAnsi="Arial" w:cs="Arial"/>
                <w:b/>
              </w:rPr>
              <w:t>12</w:t>
            </w:r>
            <w:r w:rsidR="00DC3F53">
              <w:rPr>
                <w:rFonts w:ascii="Arial" w:hAnsi="Arial" w:cs="Arial"/>
                <w:b/>
              </w:rPr>
              <w:t>. 2023</w:t>
            </w:r>
            <w:r w:rsidR="000E42EE" w:rsidRPr="002E636F">
              <w:rPr>
                <w:rFonts w:ascii="Arial" w:hAnsi="Arial" w:cs="Arial"/>
                <w:b/>
              </w:rPr>
              <w:t xml:space="preserve">           </w:t>
            </w:r>
            <w:r w:rsidR="00EF22DE">
              <w:rPr>
                <w:rFonts w:ascii="Arial" w:hAnsi="Arial" w:cs="Arial"/>
                <w:b/>
              </w:rPr>
              <w:t>13</w:t>
            </w:r>
            <w:r w:rsidR="000E42EE" w:rsidRPr="00F71F83">
              <w:rPr>
                <w:rFonts w:ascii="Arial" w:hAnsi="Arial" w:cs="Arial"/>
                <w:b/>
              </w:rPr>
              <w:t>/</w:t>
            </w:r>
            <w:r w:rsidR="00EF22DE">
              <w:rPr>
                <w:rFonts w:ascii="Arial" w:hAnsi="Arial" w:cs="Arial"/>
                <w:b/>
              </w:rPr>
              <w:t>12</w:t>
            </w:r>
            <w:r w:rsidR="000E42EE" w:rsidRPr="00F71F83">
              <w:rPr>
                <w:rFonts w:ascii="Arial" w:hAnsi="Arial" w:cs="Arial"/>
                <w:b/>
              </w:rPr>
              <w:t>/2023</w:t>
            </w:r>
            <w:r w:rsidR="006B5763">
              <w:rPr>
                <w:rFonts w:ascii="Arial" w:hAnsi="Arial" w:cs="Arial"/>
                <w:b/>
              </w:rPr>
              <w:t xml:space="preserve"> 9</w:t>
            </w:r>
          </w:p>
        </w:tc>
      </w:tr>
      <w:tr w:rsidR="000E42EE" w:rsidRPr="002E636F" w14:paraId="4D741BDF" w14:textId="77777777" w:rsidTr="000E42EE">
        <w:trPr>
          <w:trHeight w:val="732"/>
        </w:trPr>
        <w:tc>
          <w:tcPr>
            <w:tcW w:w="4246" w:type="dxa"/>
            <w:shd w:val="clear" w:color="auto" w:fill="auto"/>
            <w:vAlign w:val="center"/>
          </w:tcPr>
          <w:p w14:paraId="51A29FA4" w14:textId="77777777" w:rsidR="000E42EE" w:rsidRPr="002E636F" w:rsidRDefault="000E42EE" w:rsidP="00A27DFE">
            <w:pPr>
              <w:rPr>
                <w:rFonts w:ascii="Arial" w:hAnsi="Arial" w:cs="Arial"/>
                <w:b/>
              </w:rPr>
            </w:pPr>
            <w:r w:rsidRPr="002E636F">
              <w:rPr>
                <w:rFonts w:ascii="Arial" w:hAnsi="Arial" w:cs="Arial"/>
                <w:b/>
              </w:rPr>
              <w:t>Počet listů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66D32660" w14:textId="726748F0" w:rsidR="000E42EE" w:rsidRPr="002E636F" w:rsidRDefault="0092528D" w:rsidP="00A27DF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</w:tr>
    </w:tbl>
    <w:p w14:paraId="7A5E2289" w14:textId="77777777" w:rsidR="000E42EE" w:rsidRPr="002E636F" w:rsidRDefault="000E42EE" w:rsidP="000E42EE">
      <w:pPr>
        <w:rPr>
          <w:rFonts w:ascii="Arial" w:hAnsi="Arial" w:cs="Arial"/>
        </w:rPr>
      </w:pPr>
    </w:p>
    <w:bookmarkEnd w:id="1"/>
    <w:p w14:paraId="184A70A1" w14:textId="77777777" w:rsidR="000E42EE" w:rsidRDefault="000E42EE">
      <w:pPr>
        <w:pStyle w:val="Nzev"/>
      </w:pPr>
    </w:p>
    <w:p w14:paraId="2E08A136" w14:textId="77777777" w:rsidR="000E42EE" w:rsidRDefault="000E42EE" w:rsidP="000E42EE">
      <w:pPr>
        <w:pStyle w:val="Textbody"/>
      </w:pPr>
    </w:p>
    <w:p w14:paraId="1C1D5D26" w14:textId="77777777" w:rsidR="000E42EE" w:rsidRDefault="000E42EE" w:rsidP="000E42EE">
      <w:pPr>
        <w:pStyle w:val="Textbody"/>
      </w:pPr>
    </w:p>
    <w:p w14:paraId="2D8B4E0D" w14:textId="77777777" w:rsidR="000E42EE" w:rsidRDefault="000E42EE" w:rsidP="000E42EE">
      <w:pPr>
        <w:pStyle w:val="Textbody"/>
      </w:pPr>
    </w:p>
    <w:p w14:paraId="543E1AFE" w14:textId="77777777" w:rsidR="000E42EE" w:rsidRDefault="000E42EE" w:rsidP="000E42EE">
      <w:pPr>
        <w:pStyle w:val="Textbody"/>
      </w:pPr>
    </w:p>
    <w:p w14:paraId="6D9E6D0B" w14:textId="77777777" w:rsidR="000E42EE" w:rsidRPr="000E42EE" w:rsidRDefault="000E42EE" w:rsidP="000E42EE">
      <w:pPr>
        <w:pStyle w:val="Textbody"/>
      </w:pPr>
    </w:p>
    <w:p w14:paraId="5A0614E4" w14:textId="77777777" w:rsidR="000E42EE" w:rsidRDefault="000E42EE">
      <w:pPr>
        <w:pStyle w:val="UvodniVeta"/>
      </w:pPr>
    </w:p>
    <w:p w14:paraId="365C588E" w14:textId="77777777" w:rsidR="000E42EE" w:rsidRDefault="000E42EE">
      <w:pPr>
        <w:pStyle w:val="UvodniVeta"/>
      </w:pPr>
    </w:p>
    <w:p w14:paraId="0FBDFE61" w14:textId="77777777" w:rsidR="000E42EE" w:rsidRDefault="000E42EE">
      <w:pPr>
        <w:pStyle w:val="UvodniVeta"/>
      </w:pPr>
    </w:p>
    <w:p w14:paraId="5CB503EE" w14:textId="04C7BEA6" w:rsidR="00284E8C" w:rsidRPr="00B1791A" w:rsidRDefault="00284E8C" w:rsidP="00284E8C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lastRenderedPageBreak/>
        <w:t xml:space="preserve">Zastupitelstvo </w:t>
      </w:r>
      <w:r>
        <w:rPr>
          <w:rFonts w:ascii="Arial" w:hAnsi="Arial" w:cs="Arial"/>
          <w:sz w:val="22"/>
          <w:szCs w:val="22"/>
        </w:rPr>
        <w:t xml:space="preserve">obce Kokašice </w:t>
      </w:r>
      <w:r w:rsidRPr="00B1791A">
        <w:rPr>
          <w:rFonts w:ascii="Arial" w:hAnsi="Arial" w:cs="Arial"/>
          <w:sz w:val="22"/>
          <w:szCs w:val="22"/>
        </w:rPr>
        <w:t>se na svém zasedání dne</w:t>
      </w:r>
      <w:r>
        <w:rPr>
          <w:rFonts w:ascii="Arial" w:hAnsi="Arial" w:cs="Arial"/>
          <w:sz w:val="22"/>
          <w:szCs w:val="22"/>
        </w:rPr>
        <w:t xml:space="preserve"> 18. 12. 2023</w:t>
      </w:r>
      <w:r w:rsidRPr="00B1791A">
        <w:rPr>
          <w:rFonts w:ascii="Arial" w:hAnsi="Arial" w:cs="Arial"/>
          <w:sz w:val="22"/>
          <w:szCs w:val="22"/>
        </w:rPr>
        <w:t xml:space="preserve"> usneslo vydat na</w:t>
      </w:r>
      <w:r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základě § 14 zákona č. 565/1990 Sb., o místních poplatcích, ve znění pozdějších předpisů</w:t>
      </w:r>
      <w:r>
        <w:rPr>
          <w:rFonts w:ascii="Arial" w:hAnsi="Arial" w:cs="Arial"/>
          <w:sz w:val="22"/>
          <w:szCs w:val="22"/>
        </w:rPr>
        <w:t xml:space="preserve"> (dále jen „zákon </w:t>
      </w:r>
      <w:r>
        <w:rPr>
          <w:rFonts w:ascii="Arial" w:hAnsi="Arial" w:cs="Arial"/>
          <w:sz w:val="22"/>
          <w:szCs w:val="22"/>
        </w:rPr>
        <w:br/>
        <w:t>o místních poplatcích“</w:t>
      </w:r>
      <w:r w:rsidRPr="00B1791A">
        <w:rPr>
          <w:rFonts w:ascii="Arial" w:hAnsi="Arial" w:cs="Arial"/>
          <w:sz w:val="22"/>
          <w:szCs w:val="22"/>
        </w:rPr>
        <w:t>), a v souladu s § 10 písm. d) a</w:t>
      </w:r>
      <w:r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§</w:t>
      </w:r>
      <w:r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84 odst.</w:t>
      </w:r>
      <w:r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>2 písm.</w:t>
      </w:r>
      <w:r>
        <w:rPr>
          <w:rFonts w:ascii="Arial" w:hAnsi="Arial" w:cs="Arial"/>
          <w:sz w:val="22"/>
          <w:szCs w:val="22"/>
        </w:rPr>
        <w:t> </w:t>
      </w:r>
      <w:r w:rsidRPr="00B1791A">
        <w:rPr>
          <w:rFonts w:ascii="Arial" w:hAnsi="Arial" w:cs="Arial"/>
          <w:sz w:val="22"/>
          <w:szCs w:val="22"/>
        </w:rPr>
        <w:t xml:space="preserve">h) zákona č. 128/2000 Sb., o obcích (obecní zřízení), ve znění pozdějších předpisů, tuto obecně závaznou vyhlášku (dále jen „vyhláška“): </w:t>
      </w:r>
    </w:p>
    <w:p w14:paraId="2764B12E" w14:textId="77777777" w:rsidR="00284E8C" w:rsidRPr="00E97A8E" w:rsidRDefault="00284E8C" w:rsidP="00284E8C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1</w:t>
      </w:r>
    </w:p>
    <w:p w14:paraId="5CEE04E1" w14:textId="77777777" w:rsidR="00284E8C" w:rsidRPr="00E97A8E" w:rsidRDefault="00284E8C" w:rsidP="00284E8C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Úvodní ustanovení</w:t>
      </w:r>
    </w:p>
    <w:p w14:paraId="323E1D68" w14:textId="064FF8BC" w:rsidR="00284E8C" w:rsidRPr="00B1791A" w:rsidRDefault="00284E8C" w:rsidP="00284E8C">
      <w:pPr>
        <w:numPr>
          <w:ilvl w:val="0"/>
          <w:numId w:val="14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Obec Kokašice</w:t>
      </w:r>
      <w:r w:rsidRPr="00B1791A">
        <w:rPr>
          <w:rFonts w:ascii="Arial" w:hAnsi="Arial" w:cs="Arial"/>
          <w:sz w:val="22"/>
          <w:szCs w:val="22"/>
        </w:rPr>
        <w:t xml:space="preserve"> touto vyhláškou zavádí místní poplatek za užívání veřejného prostranství (dále jen „poplatek“).</w:t>
      </w:r>
    </w:p>
    <w:p w14:paraId="13FAE751" w14:textId="13F056B9" w:rsidR="00284E8C" w:rsidRPr="00B1791A" w:rsidRDefault="00284E8C" w:rsidP="00284E8C">
      <w:pPr>
        <w:numPr>
          <w:ilvl w:val="0"/>
          <w:numId w:val="14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824D25">
        <w:rPr>
          <w:rFonts w:ascii="Arial" w:hAnsi="Arial" w:cs="Arial"/>
          <w:sz w:val="22"/>
          <w:szCs w:val="22"/>
        </w:rPr>
        <w:t xml:space="preserve">Správcem poplatku je </w:t>
      </w:r>
      <w:r>
        <w:rPr>
          <w:rFonts w:ascii="Arial" w:hAnsi="Arial" w:cs="Arial"/>
          <w:sz w:val="22"/>
          <w:szCs w:val="22"/>
        </w:rPr>
        <w:t>obecní úřad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1B88BB4F" w14:textId="77777777" w:rsidR="00284E8C" w:rsidRPr="00E97A8E" w:rsidRDefault="00284E8C" w:rsidP="00284E8C">
      <w:pPr>
        <w:pStyle w:val="sla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2</w:t>
      </w:r>
    </w:p>
    <w:p w14:paraId="678697F8" w14:textId="77777777" w:rsidR="00284E8C" w:rsidRPr="00E97A8E" w:rsidRDefault="00284E8C" w:rsidP="00284E8C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Předmět poplatku a poplatník</w:t>
      </w:r>
    </w:p>
    <w:p w14:paraId="3180EFDE" w14:textId="77777777" w:rsidR="00284E8C" w:rsidRPr="00B1791A" w:rsidRDefault="00284E8C" w:rsidP="00284E8C">
      <w:pPr>
        <w:numPr>
          <w:ilvl w:val="0"/>
          <w:numId w:val="16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3A7EEB45" w14:textId="77777777" w:rsidR="00284E8C" w:rsidRPr="00B1791A" w:rsidRDefault="00284E8C" w:rsidP="00284E8C">
      <w:pPr>
        <w:numPr>
          <w:ilvl w:val="0"/>
          <w:numId w:val="16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>
        <w:rPr>
          <w:rFonts w:ascii="Arial" w:hAnsi="Arial" w:cs="Arial"/>
          <w:sz w:val="22"/>
          <w:szCs w:val="22"/>
        </w:rPr>
        <w:t xml:space="preserve"> </w:t>
      </w:r>
      <w:r w:rsidRPr="00B1791A">
        <w:rPr>
          <w:rFonts w:ascii="Arial" w:hAnsi="Arial" w:cs="Arial"/>
          <w:sz w:val="22"/>
          <w:szCs w:val="22"/>
        </w:rPr>
        <w:t>(dále jen „poplatník“).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321484D1" w14:textId="77777777" w:rsidR="00284E8C" w:rsidRPr="00E97A8E" w:rsidRDefault="00284E8C" w:rsidP="00284E8C">
      <w:pPr>
        <w:pStyle w:val="slalnk"/>
        <w:rPr>
          <w:rFonts w:ascii="Arial" w:hAnsi="Arial" w:cs="Arial"/>
          <w:b w:val="0"/>
          <w:szCs w:val="24"/>
        </w:rPr>
      </w:pPr>
      <w:r w:rsidRPr="00E97A8E">
        <w:rPr>
          <w:rFonts w:ascii="Arial" w:hAnsi="Arial" w:cs="Arial"/>
          <w:szCs w:val="24"/>
        </w:rPr>
        <w:t>Čl. 3</w:t>
      </w:r>
    </w:p>
    <w:p w14:paraId="58381C18" w14:textId="77777777" w:rsidR="00284E8C" w:rsidRPr="00E97A8E" w:rsidRDefault="00284E8C" w:rsidP="00284E8C">
      <w:pPr>
        <w:pStyle w:val="Nzvylnk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 xml:space="preserve">Veřejná prostranství </w:t>
      </w:r>
    </w:p>
    <w:p w14:paraId="2507A07F" w14:textId="3FB9C70E" w:rsidR="00284E8C" w:rsidRPr="00FE28D8" w:rsidRDefault="00284E8C" w:rsidP="00284E8C">
      <w:pPr>
        <w:numPr>
          <w:ilvl w:val="0"/>
          <w:numId w:val="22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</w:rPr>
      </w:pPr>
      <w:r w:rsidRPr="00FE28D8">
        <w:rPr>
          <w:rFonts w:ascii="Arial" w:hAnsi="Arial" w:cs="Arial"/>
          <w:sz w:val="22"/>
          <w:szCs w:val="22"/>
        </w:rPr>
        <w:t xml:space="preserve">Poplatek se platí za užívání veřejných prostranství, která jsou uvedena jmenovitě v příloze </w:t>
      </w:r>
      <w:r w:rsidRPr="00FE28D8">
        <w:rPr>
          <w:rFonts w:ascii="Arial" w:hAnsi="Arial" w:cs="Arial"/>
          <w:sz w:val="22"/>
          <w:szCs w:val="22"/>
        </w:rPr>
        <w:br/>
        <w:t>č. 1 a graficky vyznačena na mapě v příloze č. 2. Tyto přílohy tvoří nedílnou součást této vyhlášky.</w:t>
      </w:r>
    </w:p>
    <w:p w14:paraId="30A4E0B5" w14:textId="77777777" w:rsidR="00284E8C" w:rsidRDefault="00284E8C" w:rsidP="00284E8C">
      <w:pPr>
        <w:pStyle w:val="sla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Čl. 4</w:t>
      </w:r>
    </w:p>
    <w:p w14:paraId="404D5EEA" w14:textId="77777777" w:rsidR="00284E8C" w:rsidRDefault="00284E8C" w:rsidP="00284E8C">
      <w:pPr>
        <w:pStyle w:val="Nzvylnk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Ohlašovací povinnost</w:t>
      </w:r>
    </w:p>
    <w:p w14:paraId="733F04B5" w14:textId="77777777" w:rsidR="00284E8C" w:rsidRDefault="00284E8C" w:rsidP="00284E8C">
      <w:pPr>
        <w:numPr>
          <w:ilvl w:val="0"/>
          <w:numId w:val="20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Poplatník je povinen podat ohlášení nejpozději 15 </w:t>
      </w:r>
      <w:r w:rsidRPr="00E96506">
        <w:rPr>
          <w:rFonts w:ascii="Arial" w:hAnsi="Arial" w:cs="Arial"/>
          <w:sz w:val="22"/>
          <w:szCs w:val="22"/>
        </w:rPr>
        <w:t xml:space="preserve">dnů </w:t>
      </w:r>
      <w:r>
        <w:rPr>
          <w:rFonts w:ascii="Arial" w:hAnsi="Arial" w:cs="Arial"/>
          <w:sz w:val="22"/>
          <w:szCs w:val="22"/>
        </w:rPr>
        <w:t>před zahájením užívání veřejného prostranství; není-li to možné, je povinen podat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53A47B74" w14:textId="77777777" w:rsidR="00284E8C" w:rsidRDefault="00284E8C" w:rsidP="00284E8C">
      <w:pPr>
        <w:numPr>
          <w:ilvl w:val="0"/>
          <w:numId w:val="20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Údaje uváděné v ohlášení upravuje zákon.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6820F9F7" w14:textId="2CD31531" w:rsidR="00284E8C" w:rsidRDefault="00284E8C" w:rsidP="00284E8C">
      <w:pPr>
        <w:numPr>
          <w:ilvl w:val="0"/>
          <w:numId w:val="20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Dojde-li ke změně údajů uvedených v ohlášení, je poplatník povinen tuto změnu oznámit </w:t>
      </w:r>
      <w:r>
        <w:rPr>
          <w:rFonts w:ascii="Arial" w:hAnsi="Arial" w:cs="Arial"/>
          <w:sz w:val="22"/>
          <w:szCs w:val="22"/>
        </w:rPr>
        <w:br/>
        <w:t>do 15 dnů ode dne, kdy nastala.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542256FD" w14:textId="77777777" w:rsidR="00284E8C" w:rsidRPr="00BF7A3F" w:rsidRDefault="00284E8C" w:rsidP="00284E8C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</w:p>
    <w:p w14:paraId="44701515" w14:textId="77777777" w:rsidR="00284E8C" w:rsidRPr="006C4EC2" w:rsidRDefault="00284E8C" w:rsidP="00284E8C">
      <w:pPr>
        <w:pStyle w:val="sla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Čl. 5</w:t>
      </w:r>
    </w:p>
    <w:p w14:paraId="1AE5930F" w14:textId="77777777" w:rsidR="00284E8C" w:rsidRPr="006C4EC2" w:rsidRDefault="00284E8C" w:rsidP="00284E8C">
      <w:pPr>
        <w:pStyle w:val="Nzvylnk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Sazba poplatku</w:t>
      </w:r>
    </w:p>
    <w:p w14:paraId="74476469" w14:textId="77777777" w:rsidR="00284E8C" w:rsidRDefault="00284E8C" w:rsidP="00284E8C">
      <w:pPr>
        <w:numPr>
          <w:ilvl w:val="0"/>
          <w:numId w:val="17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Sazba poplatku činí za každý i započatý m</w:t>
      </w:r>
      <w:r w:rsidRPr="00B1791A">
        <w:rPr>
          <w:rFonts w:ascii="Arial" w:hAnsi="Arial" w:cs="Arial"/>
          <w:sz w:val="22"/>
          <w:szCs w:val="22"/>
          <w:vertAlign w:val="superscript"/>
        </w:rPr>
        <w:t>2</w:t>
      </w:r>
      <w:r w:rsidRPr="00B1791A">
        <w:rPr>
          <w:rFonts w:ascii="Arial" w:hAnsi="Arial" w:cs="Arial"/>
          <w:sz w:val="22"/>
          <w:szCs w:val="22"/>
        </w:rPr>
        <w:t xml:space="preserve"> a každý i započatý den:</w:t>
      </w:r>
    </w:p>
    <w:p w14:paraId="7D913CC6" w14:textId="77457A6F" w:rsidR="00FE28D8" w:rsidRDefault="00FE28D8" w:rsidP="00FE28D8">
      <w:pPr>
        <w:numPr>
          <w:ilvl w:val="1"/>
          <w:numId w:val="17"/>
        </w:numPr>
        <w:tabs>
          <w:tab w:val="left" w:pos="8640"/>
        </w:tabs>
        <w:suppressAutoHyphens w:val="0"/>
        <w:autoSpaceDN/>
        <w:spacing w:before="120" w:after="60" w:line="264" w:lineRule="auto"/>
        <w:textAlignment w:val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dočasných staveb sloužících pro poskytování služeb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 xml:space="preserve">  5 </w:t>
      </w:r>
      <w:r w:rsidRPr="00D367FE">
        <w:rPr>
          <w:rFonts w:ascii="Arial" w:hAnsi="Arial" w:cs="Arial"/>
          <w:sz w:val="22"/>
          <w:szCs w:val="22"/>
        </w:rPr>
        <w:t>Kč,</w:t>
      </w:r>
    </w:p>
    <w:p w14:paraId="64D01244" w14:textId="626C8222" w:rsidR="00FE28D8" w:rsidRPr="00D367FE" w:rsidRDefault="00FE28D8" w:rsidP="00FE28D8">
      <w:pPr>
        <w:numPr>
          <w:ilvl w:val="1"/>
          <w:numId w:val="17"/>
        </w:numPr>
        <w:tabs>
          <w:tab w:val="left" w:pos="8640"/>
        </w:tabs>
        <w:suppressAutoHyphens w:val="0"/>
        <w:autoSpaceDN/>
        <w:spacing w:before="120" w:after="60" w:line="264" w:lineRule="auto"/>
        <w:textAlignment w:val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dočasných staveb</w:t>
      </w:r>
      <w:r w:rsidRPr="00D367FE">
        <w:rPr>
          <w:rFonts w:ascii="Arial" w:hAnsi="Arial" w:cs="Arial"/>
          <w:i/>
          <w:iCs/>
          <w:sz w:val="22"/>
          <w:szCs w:val="22"/>
        </w:rPr>
        <w:t xml:space="preserve"> </w:t>
      </w:r>
      <w:r w:rsidRPr="00D367FE">
        <w:rPr>
          <w:rFonts w:ascii="Arial" w:hAnsi="Arial" w:cs="Arial"/>
          <w:sz w:val="22"/>
          <w:szCs w:val="22"/>
        </w:rPr>
        <w:t xml:space="preserve">sloužících pro poskytování prodeje </w:t>
      </w:r>
      <w:r>
        <w:rPr>
          <w:rFonts w:ascii="Arial" w:hAnsi="Arial" w:cs="Arial"/>
          <w:sz w:val="22"/>
          <w:szCs w:val="22"/>
        </w:rPr>
        <w:tab/>
        <w:t xml:space="preserve">10 </w:t>
      </w:r>
      <w:r w:rsidRPr="00D367FE">
        <w:rPr>
          <w:rFonts w:ascii="Arial" w:hAnsi="Arial" w:cs="Arial"/>
          <w:sz w:val="22"/>
          <w:szCs w:val="22"/>
        </w:rPr>
        <w:t>Kč,</w:t>
      </w:r>
    </w:p>
    <w:p w14:paraId="1D5999DD" w14:textId="5377F718" w:rsidR="00FE28D8" w:rsidRPr="00D367FE" w:rsidRDefault="00FE28D8" w:rsidP="00FE28D8">
      <w:pPr>
        <w:numPr>
          <w:ilvl w:val="1"/>
          <w:numId w:val="17"/>
        </w:numPr>
        <w:tabs>
          <w:tab w:val="left" w:pos="8640"/>
        </w:tabs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i/>
          <w:iCs/>
          <w:sz w:val="22"/>
          <w:szCs w:val="22"/>
          <w:u w:val="single"/>
        </w:rPr>
        <w:t>za umístění zařízení sloužících pro poskytování prodeje</w:t>
      </w:r>
      <w:r>
        <w:rPr>
          <w:rFonts w:ascii="Arial" w:hAnsi="Arial" w:cs="Arial"/>
          <w:iCs/>
          <w:sz w:val="22"/>
          <w:szCs w:val="22"/>
        </w:rPr>
        <w:tab/>
      </w:r>
      <w:r w:rsidRPr="00FE28D8">
        <w:rPr>
          <w:rFonts w:ascii="Arial" w:hAnsi="Arial" w:cs="Arial"/>
          <w:iCs/>
          <w:sz w:val="22"/>
          <w:szCs w:val="22"/>
        </w:rPr>
        <w:t xml:space="preserve">50 </w:t>
      </w:r>
      <w:r w:rsidRPr="00FE28D8">
        <w:rPr>
          <w:rFonts w:ascii="Arial" w:hAnsi="Arial" w:cs="Arial"/>
          <w:sz w:val="22"/>
          <w:szCs w:val="22"/>
        </w:rPr>
        <w:t>Kč</w:t>
      </w:r>
      <w:r w:rsidRPr="00D367FE">
        <w:rPr>
          <w:rFonts w:ascii="Arial" w:hAnsi="Arial" w:cs="Arial"/>
          <w:sz w:val="22"/>
          <w:szCs w:val="22"/>
        </w:rPr>
        <w:t>,</w:t>
      </w:r>
    </w:p>
    <w:p w14:paraId="117080FD" w14:textId="560811CA" w:rsidR="00FE28D8" w:rsidRPr="00D367FE" w:rsidRDefault="00FE28D8" w:rsidP="00FE28D8">
      <w:pPr>
        <w:numPr>
          <w:ilvl w:val="1"/>
          <w:numId w:val="17"/>
        </w:numPr>
        <w:tabs>
          <w:tab w:val="left" w:pos="8640"/>
        </w:tabs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provádění výkopových prací </w:t>
      </w:r>
      <w:r>
        <w:rPr>
          <w:rFonts w:ascii="Arial" w:hAnsi="Arial" w:cs="Arial"/>
          <w:sz w:val="22"/>
          <w:szCs w:val="22"/>
        </w:rPr>
        <w:tab/>
        <w:t xml:space="preserve">  5 </w:t>
      </w:r>
      <w:r w:rsidRPr="00D367FE">
        <w:rPr>
          <w:rFonts w:ascii="Arial" w:hAnsi="Arial" w:cs="Arial"/>
          <w:sz w:val="22"/>
          <w:szCs w:val="22"/>
        </w:rPr>
        <w:t>Kč,</w:t>
      </w:r>
    </w:p>
    <w:p w14:paraId="24112B40" w14:textId="5BA094FD" w:rsidR="00FE28D8" w:rsidRPr="00D367FE" w:rsidRDefault="00FE28D8" w:rsidP="00FE28D8">
      <w:pPr>
        <w:numPr>
          <w:ilvl w:val="1"/>
          <w:numId w:val="17"/>
        </w:numPr>
        <w:tabs>
          <w:tab w:val="left" w:pos="8640"/>
        </w:tabs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umístění stavebních zařízení </w:t>
      </w:r>
      <w:r>
        <w:rPr>
          <w:rFonts w:ascii="Arial" w:hAnsi="Arial" w:cs="Arial"/>
          <w:sz w:val="22"/>
          <w:szCs w:val="22"/>
        </w:rPr>
        <w:tab/>
        <w:t xml:space="preserve">  3 </w:t>
      </w:r>
      <w:r w:rsidRPr="00D367FE">
        <w:rPr>
          <w:rFonts w:ascii="Arial" w:hAnsi="Arial" w:cs="Arial"/>
          <w:sz w:val="22"/>
          <w:szCs w:val="22"/>
        </w:rPr>
        <w:t>Kč,</w:t>
      </w:r>
    </w:p>
    <w:p w14:paraId="41B4F8B6" w14:textId="73A76FEC" w:rsidR="00FE28D8" w:rsidRPr="00D367FE" w:rsidRDefault="00FE28D8" w:rsidP="00FE28D8">
      <w:pPr>
        <w:numPr>
          <w:ilvl w:val="1"/>
          <w:numId w:val="17"/>
        </w:numPr>
        <w:tabs>
          <w:tab w:val="left" w:pos="8640"/>
        </w:tabs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i/>
          <w:iCs/>
          <w:sz w:val="22"/>
          <w:szCs w:val="22"/>
          <w:u w:val="single"/>
        </w:rPr>
        <w:t>za umístění reklamních zařízení</w:t>
      </w:r>
      <w:r w:rsidRPr="00D367FE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</w:rPr>
        <w:tab/>
      </w:r>
      <w:r w:rsidRPr="00FE28D8">
        <w:rPr>
          <w:rFonts w:ascii="Arial" w:hAnsi="Arial" w:cs="Arial"/>
          <w:iCs/>
          <w:sz w:val="22"/>
          <w:szCs w:val="22"/>
        </w:rPr>
        <w:t>50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D367FE">
        <w:rPr>
          <w:rFonts w:ascii="Arial" w:hAnsi="Arial" w:cs="Arial"/>
          <w:iCs/>
          <w:sz w:val="22"/>
          <w:szCs w:val="22"/>
        </w:rPr>
        <w:t>K</w:t>
      </w:r>
      <w:r w:rsidRPr="00D367FE">
        <w:rPr>
          <w:rFonts w:ascii="Arial" w:hAnsi="Arial" w:cs="Arial"/>
          <w:sz w:val="22"/>
          <w:szCs w:val="22"/>
        </w:rPr>
        <w:t>č,</w:t>
      </w:r>
    </w:p>
    <w:p w14:paraId="56B63C60" w14:textId="7D37FDA1" w:rsidR="00FE28D8" w:rsidRPr="00D367FE" w:rsidRDefault="00FE28D8" w:rsidP="00FE28D8">
      <w:pPr>
        <w:numPr>
          <w:ilvl w:val="1"/>
          <w:numId w:val="17"/>
        </w:numPr>
        <w:tabs>
          <w:tab w:val="left" w:pos="8640"/>
        </w:tabs>
        <w:suppressAutoHyphens w:val="0"/>
        <w:autoSpaceDN/>
        <w:spacing w:before="120" w:after="60" w:line="264" w:lineRule="auto"/>
        <w:textAlignment w:val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i/>
          <w:iCs/>
          <w:sz w:val="22"/>
          <w:szCs w:val="22"/>
          <w:u w:val="single"/>
        </w:rPr>
        <w:t>za umístění zařízení lunaparků a jiných obdobných atrakcí</w:t>
      </w:r>
      <w:r w:rsidRPr="00D367FE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  </w:t>
      </w:r>
      <w:r>
        <w:rPr>
          <w:rFonts w:ascii="Arial" w:hAnsi="Arial" w:cs="Arial"/>
          <w:iCs/>
          <w:sz w:val="22"/>
          <w:szCs w:val="22"/>
        </w:rPr>
        <w:tab/>
        <w:t xml:space="preserve">10 </w:t>
      </w:r>
      <w:r w:rsidRPr="00D367FE">
        <w:rPr>
          <w:rFonts w:ascii="Arial" w:hAnsi="Arial" w:cs="Arial"/>
          <w:iCs/>
          <w:sz w:val="22"/>
          <w:szCs w:val="22"/>
        </w:rPr>
        <w:t>Kč,</w:t>
      </w:r>
    </w:p>
    <w:p w14:paraId="28371C0C" w14:textId="11C17640" w:rsidR="00FE28D8" w:rsidRPr="00D367FE" w:rsidRDefault="00FE28D8" w:rsidP="00FE28D8">
      <w:pPr>
        <w:numPr>
          <w:ilvl w:val="1"/>
          <w:numId w:val="17"/>
        </w:numPr>
        <w:tabs>
          <w:tab w:val="left" w:pos="8640"/>
        </w:tabs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umístění zařízení cirkusů </w:t>
      </w:r>
      <w:r>
        <w:rPr>
          <w:rFonts w:ascii="Arial" w:hAnsi="Arial" w:cs="Arial"/>
          <w:sz w:val="22"/>
          <w:szCs w:val="22"/>
        </w:rPr>
        <w:tab/>
        <w:t xml:space="preserve">10 </w:t>
      </w:r>
      <w:r w:rsidRPr="00D367FE">
        <w:rPr>
          <w:rFonts w:ascii="Arial" w:hAnsi="Arial" w:cs="Arial"/>
          <w:sz w:val="22"/>
          <w:szCs w:val="22"/>
        </w:rPr>
        <w:t>Kč,</w:t>
      </w:r>
    </w:p>
    <w:p w14:paraId="653BC4C9" w14:textId="39BD5F62" w:rsidR="00FE28D8" w:rsidRPr="00D367FE" w:rsidRDefault="00FE28D8" w:rsidP="00FE28D8">
      <w:pPr>
        <w:numPr>
          <w:ilvl w:val="1"/>
          <w:numId w:val="17"/>
        </w:numPr>
        <w:tabs>
          <w:tab w:val="left" w:pos="8640"/>
        </w:tabs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skládek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 xml:space="preserve">  5 Kč</w:t>
      </w:r>
      <w:r w:rsidRPr="00D367FE">
        <w:rPr>
          <w:rFonts w:ascii="Arial" w:hAnsi="Arial" w:cs="Arial"/>
          <w:sz w:val="22"/>
          <w:szCs w:val="22"/>
        </w:rPr>
        <w:t>,</w:t>
      </w:r>
    </w:p>
    <w:p w14:paraId="5D26D848" w14:textId="2F3B94C6" w:rsidR="00FE28D8" w:rsidRPr="00D367FE" w:rsidRDefault="00FE28D8" w:rsidP="00FE28D8">
      <w:pPr>
        <w:numPr>
          <w:ilvl w:val="1"/>
          <w:numId w:val="17"/>
        </w:numPr>
        <w:tabs>
          <w:tab w:val="left" w:pos="8640"/>
        </w:tabs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reklamní akce </w:t>
      </w:r>
      <w:r>
        <w:rPr>
          <w:rFonts w:ascii="Arial" w:hAnsi="Arial" w:cs="Arial"/>
          <w:sz w:val="22"/>
          <w:szCs w:val="22"/>
        </w:rPr>
        <w:tab/>
        <w:t xml:space="preserve">10 </w:t>
      </w:r>
      <w:r w:rsidRPr="00D367FE">
        <w:rPr>
          <w:rFonts w:ascii="Arial" w:hAnsi="Arial" w:cs="Arial"/>
          <w:sz w:val="22"/>
          <w:szCs w:val="22"/>
        </w:rPr>
        <w:t>Kč,</w:t>
      </w:r>
    </w:p>
    <w:p w14:paraId="1BC749D9" w14:textId="77777777" w:rsidR="00FE28D8" w:rsidRDefault="00FE28D8" w:rsidP="00FE28D8">
      <w:pPr>
        <w:numPr>
          <w:ilvl w:val="1"/>
          <w:numId w:val="17"/>
        </w:numPr>
        <w:tabs>
          <w:tab w:val="left" w:pos="8640"/>
        </w:tabs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za užívání veřejného prostranství pro potřeby tvorby filmových </w:t>
      </w:r>
    </w:p>
    <w:p w14:paraId="364439F8" w14:textId="18A70CA4" w:rsidR="00FE28D8" w:rsidRPr="00B1791A" w:rsidRDefault="00FE28D8" w:rsidP="00FE28D8">
      <w:pPr>
        <w:tabs>
          <w:tab w:val="left" w:pos="8640"/>
        </w:tabs>
        <w:suppressAutoHyphens w:val="0"/>
        <w:autoSpaceDN/>
        <w:spacing w:before="120" w:after="60" w:line="264" w:lineRule="auto"/>
        <w:ind w:left="1021"/>
        <w:jc w:val="both"/>
        <w:textAlignment w:val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a televizních děl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 xml:space="preserve">10 </w:t>
      </w:r>
      <w:r w:rsidRPr="00B1791A">
        <w:rPr>
          <w:rFonts w:ascii="Arial" w:hAnsi="Arial" w:cs="Arial"/>
          <w:sz w:val="22"/>
          <w:szCs w:val="22"/>
        </w:rPr>
        <w:t>Kč.</w:t>
      </w:r>
    </w:p>
    <w:p w14:paraId="73E374F4" w14:textId="77777777" w:rsidR="00284E8C" w:rsidRPr="00E814C3" w:rsidRDefault="00284E8C" w:rsidP="00284E8C">
      <w:pPr>
        <w:tabs>
          <w:tab w:val="left" w:pos="3780"/>
        </w:tabs>
        <w:spacing w:line="264" w:lineRule="auto"/>
        <w:ind w:left="567"/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780A9F43" w14:textId="77777777" w:rsidR="00284E8C" w:rsidRPr="009671FD" w:rsidRDefault="00284E8C" w:rsidP="00284E8C">
      <w:pPr>
        <w:pStyle w:val="sla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Čl. 6</w:t>
      </w:r>
    </w:p>
    <w:p w14:paraId="4A8CB976" w14:textId="77777777" w:rsidR="00284E8C" w:rsidRPr="009671FD" w:rsidRDefault="00284E8C" w:rsidP="00284E8C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Splatnost poplatku </w:t>
      </w:r>
    </w:p>
    <w:p w14:paraId="2F62CC73" w14:textId="77777777" w:rsidR="00FE28D8" w:rsidRPr="005C1452" w:rsidRDefault="00FE28D8" w:rsidP="00FE28D8">
      <w:pPr>
        <w:numPr>
          <w:ilvl w:val="0"/>
          <w:numId w:val="18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Poplatek ve stanovené</w:t>
      </w:r>
      <w:r w:rsidRPr="00B81ED6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>výši je splatný:</w:t>
      </w:r>
    </w:p>
    <w:p w14:paraId="7C4A14D7" w14:textId="079F24B6" w:rsidR="00FE28D8" w:rsidRPr="00357895" w:rsidRDefault="00FE28D8" w:rsidP="00FE28D8">
      <w:pPr>
        <w:numPr>
          <w:ilvl w:val="1"/>
          <w:numId w:val="18"/>
        </w:numPr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kratší </w:t>
      </w:r>
      <w:r>
        <w:rPr>
          <w:rFonts w:ascii="Arial" w:hAnsi="Arial" w:cs="Arial"/>
          <w:sz w:val="22"/>
          <w:szCs w:val="22"/>
        </w:rPr>
        <w:t>3</w:t>
      </w:r>
      <w:r w:rsidRPr="00357895">
        <w:rPr>
          <w:rFonts w:ascii="Arial" w:hAnsi="Arial" w:cs="Arial"/>
          <w:sz w:val="22"/>
          <w:szCs w:val="22"/>
        </w:rPr>
        <w:t xml:space="preserve"> dnů nejpozději v den </w:t>
      </w:r>
      <w:r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prostranství,</w:t>
      </w:r>
    </w:p>
    <w:p w14:paraId="410E7DBB" w14:textId="5A800D4F" w:rsidR="00FE28D8" w:rsidRPr="00357895" w:rsidRDefault="00FE28D8" w:rsidP="00FE28D8">
      <w:pPr>
        <w:numPr>
          <w:ilvl w:val="1"/>
          <w:numId w:val="18"/>
        </w:numPr>
        <w:suppressAutoHyphens w:val="0"/>
        <w:autoSpaceDN/>
        <w:spacing w:before="120" w:after="60" w:line="264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</w:t>
      </w:r>
      <w:r>
        <w:rPr>
          <w:rFonts w:ascii="Arial" w:hAnsi="Arial" w:cs="Arial"/>
          <w:sz w:val="22"/>
          <w:szCs w:val="22"/>
        </w:rPr>
        <w:t>3</w:t>
      </w:r>
      <w:r w:rsidRPr="00357895">
        <w:rPr>
          <w:rFonts w:ascii="Arial" w:hAnsi="Arial" w:cs="Arial"/>
          <w:sz w:val="22"/>
          <w:szCs w:val="22"/>
        </w:rPr>
        <w:t xml:space="preserve"> dnů nebo delší nejpozději do </w:t>
      </w:r>
      <w:r>
        <w:rPr>
          <w:rFonts w:ascii="Arial" w:hAnsi="Arial" w:cs="Arial"/>
          <w:sz w:val="22"/>
          <w:szCs w:val="22"/>
        </w:rPr>
        <w:t xml:space="preserve">3 </w:t>
      </w:r>
      <w:r w:rsidRPr="00357895">
        <w:rPr>
          <w:rFonts w:ascii="Arial" w:hAnsi="Arial" w:cs="Arial"/>
          <w:sz w:val="22"/>
          <w:szCs w:val="22"/>
        </w:rPr>
        <w:t xml:space="preserve">dnů od </w:t>
      </w:r>
      <w:r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prostranství.</w:t>
      </w:r>
    </w:p>
    <w:p w14:paraId="152B1591" w14:textId="1D7363BB" w:rsidR="00FE28D8" w:rsidRPr="00BF7A3F" w:rsidRDefault="00FE28D8" w:rsidP="00FE28D8">
      <w:pPr>
        <w:numPr>
          <w:ilvl w:val="0"/>
          <w:numId w:val="18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Připadne-li </w:t>
      </w:r>
      <w:r>
        <w:rPr>
          <w:rFonts w:ascii="Arial" w:hAnsi="Arial" w:cs="Arial"/>
          <w:sz w:val="22"/>
          <w:szCs w:val="22"/>
        </w:rPr>
        <w:t>konec lhůty</w:t>
      </w:r>
      <w:r w:rsidRPr="00357895">
        <w:rPr>
          <w:rFonts w:ascii="Arial" w:hAnsi="Arial" w:cs="Arial"/>
          <w:sz w:val="22"/>
          <w:szCs w:val="22"/>
        </w:rPr>
        <w:t xml:space="preserve"> splatnosti na sobotu, neděli nebo státem uznaný svátek, je dnem, </w:t>
      </w:r>
      <w:r w:rsidR="00B51E91">
        <w:rPr>
          <w:rFonts w:ascii="Arial" w:hAnsi="Arial" w:cs="Arial"/>
          <w:sz w:val="22"/>
          <w:szCs w:val="22"/>
        </w:rPr>
        <w:br/>
      </w:r>
      <w:r w:rsidRPr="00357895">
        <w:rPr>
          <w:rFonts w:ascii="Arial" w:hAnsi="Arial" w:cs="Arial"/>
          <w:sz w:val="22"/>
          <w:szCs w:val="22"/>
        </w:rPr>
        <w:t>ve kterém je poplatník povinen svoji povinnost splnit, nejblíže následující pracovní den.</w:t>
      </w:r>
    </w:p>
    <w:p w14:paraId="35C5E391" w14:textId="77777777" w:rsidR="00284E8C" w:rsidRPr="009671FD" w:rsidRDefault="00284E8C" w:rsidP="00284E8C">
      <w:pPr>
        <w:spacing w:before="360" w:line="312" w:lineRule="auto"/>
        <w:jc w:val="center"/>
        <w:rPr>
          <w:rFonts w:ascii="Arial" w:hAnsi="Arial" w:cs="Arial"/>
          <w:b/>
        </w:rPr>
      </w:pPr>
      <w:r w:rsidRPr="009671FD">
        <w:rPr>
          <w:rFonts w:ascii="Arial" w:hAnsi="Arial" w:cs="Arial"/>
          <w:b/>
        </w:rPr>
        <w:t>Čl. 7</w:t>
      </w:r>
    </w:p>
    <w:p w14:paraId="03B7FF01" w14:textId="77777777" w:rsidR="00284E8C" w:rsidRPr="009671FD" w:rsidRDefault="00284E8C" w:rsidP="00284E8C">
      <w:pPr>
        <w:pStyle w:val="Nzvylnk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Osvobození </w:t>
      </w:r>
    </w:p>
    <w:p w14:paraId="44BE8E39" w14:textId="2359D6A0" w:rsidR="00284E8C" w:rsidRDefault="00284E8C" w:rsidP="00284E8C">
      <w:pPr>
        <w:numPr>
          <w:ilvl w:val="0"/>
          <w:numId w:val="19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9671FD">
        <w:rPr>
          <w:rFonts w:ascii="Arial" w:hAnsi="Arial" w:cs="Arial"/>
          <w:sz w:val="22"/>
          <w:szCs w:val="22"/>
        </w:rPr>
        <w:t>Poplatek se neplatí</w:t>
      </w:r>
      <w:r w:rsidRPr="00C2425A">
        <w:rPr>
          <w:rFonts w:ascii="Arial" w:hAnsi="Arial" w:cs="Arial"/>
          <w:sz w:val="22"/>
          <w:szCs w:val="22"/>
        </w:rPr>
        <w:t xml:space="preserve"> z akcí pořádaných na veřejném prostranství, jejichž celý výtěžek je odveden na charitativní a veřejně prospěšné účely</w:t>
      </w:r>
      <w:r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Pr="00C2425A">
        <w:rPr>
          <w:rFonts w:ascii="Arial" w:hAnsi="Arial" w:cs="Arial"/>
          <w:sz w:val="22"/>
          <w:szCs w:val="22"/>
        </w:rPr>
        <w:t xml:space="preserve">. </w:t>
      </w:r>
    </w:p>
    <w:p w14:paraId="09CAF75A" w14:textId="77777777" w:rsidR="00103669" w:rsidRPr="00C2425A" w:rsidRDefault="00103669" w:rsidP="00103669">
      <w:pPr>
        <w:suppressAutoHyphens w:val="0"/>
        <w:autoSpaceDN/>
        <w:spacing w:before="120" w:line="312" w:lineRule="auto"/>
        <w:ind w:left="567"/>
        <w:jc w:val="both"/>
        <w:textAlignment w:val="auto"/>
        <w:rPr>
          <w:rFonts w:ascii="Arial" w:hAnsi="Arial" w:cs="Arial"/>
          <w:sz w:val="22"/>
          <w:szCs w:val="22"/>
        </w:rPr>
      </w:pPr>
    </w:p>
    <w:p w14:paraId="723FDA77" w14:textId="77777777" w:rsidR="00103669" w:rsidRPr="00103669" w:rsidRDefault="00284E8C" w:rsidP="00284E8C">
      <w:pPr>
        <w:numPr>
          <w:ilvl w:val="0"/>
          <w:numId w:val="19"/>
        </w:numPr>
        <w:suppressAutoHyphens w:val="0"/>
        <w:autoSpaceDN/>
        <w:spacing w:before="12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103669">
        <w:rPr>
          <w:rFonts w:ascii="Arial" w:hAnsi="Arial" w:cs="Arial"/>
          <w:sz w:val="22"/>
          <w:szCs w:val="22"/>
        </w:rPr>
        <w:lastRenderedPageBreak/>
        <w:t>Od poplatku se dále osvobozují</w:t>
      </w:r>
      <w:r w:rsidR="00103669" w:rsidRPr="00103669">
        <w:rPr>
          <w:rFonts w:ascii="Arial" w:hAnsi="Arial" w:cs="Arial"/>
          <w:sz w:val="22"/>
          <w:szCs w:val="22"/>
        </w:rPr>
        <w:t>:</w:t>
      </w:r>
    </w:p>
    <w:p w14:paraId="5D62F7C6" w14:textId="14431DBE" w:rsidR="00284E8C" w:rsidRPr="00103669" w:rsidRDefault="00103669" w:rsidP="00103669">
      <w:pPr>
        <w:suppressAutoHyphens w:val="0"/>
        <w:autoSpaceDN/>
        <w:spacing w:before="120" w:line="312" w:lineRule="auto"/>
        <w:ind w:left="567"/>
        <w:jc w:val="both"/>
        <w:textAlignment w:val="auto"/>
        <w:rPr>
          <w:rFonts w:ascii="Arial" w:hAnsi="Arial" w:cs="Arial"/>
          <w:sz w:val="22"/>
          <w:szCs w:val="22"/>
        </w:rPr>
      </w:pPr>
      <w:r w:rsidRPr="00103669">
        <w:rPr>
          <w:rFonts w:ascii="Arial" w:hAnsi="Arial" w:cs="Arial"/>
          <w:sz w:val="22"/>
          <w:szCs w:val="22"/>
        </w:rPr>
        <w:t>a)</w:t>
      </w:r>
      <w:r w:rsidR="00284E8C" w:rsidRPr="00103669">
        <w:rPr>
          <w:rFonts w:ascii="Arial" w:hAnsi="Arial" w:cs="Arial"/>
          <w:sz w:val="22"/>
          <w:szCs w:val="22"/>
        </w:rPr>
        <w:t xml:space="preserve"> akce kulturní a sportovní pořádané obcí Kokašice</w:t>
      </w:r>
      <w:r w:rsidRPr="00103669">
        <w:rPr>
          <w:rFonts w:ascii="Arial" w:hAnsi="Arial" w:cs="Arial"/>
          <w:sz w:val="22"/>
          <w:szCs w:val="22"/>
        </w:rPr>
        <w:t>,</w:t>
      </w:r>
      <w:r w:rsidR="00284E8C" w:rsidRPr="00103669">
        <w:rPr>
          <w:rFonts w:ascii="Arial" w:hAnsi="Arial" w:cs="Arial"/>
          <w:sz w:val="22"/>
          <w:szCs w:val="22"/>
        </w:rPr>
        <w:t xml:space="preserve"> </w:t>
      </w:r>
    </w:p>
    <w:p w14:paraId="41FF3FBD" w14:textId="3512BB26" w:rsidR="00B51E91" w:rsidRPr="00103669" w:rsidRDefault="00103669" w:rsidP="00B51E91">
      <w:pPr>
        <w:suppressAutoHyphens w:val="0"/>
        <w:autoSpaceDN/>
        <w:spacing w:before="120" w:line="312" w:lineRule="auto"/>
        <w:ind w:left="567"/>
        <w:jc w:val="both"/>
        <w:textAlignment w:val="auto"/>
        <w:rPr>
          <w:rFonts w:ascii="Arial" w:hAnsi="Arial" w:cs="Arial"/>
          <w:sz w:val="22"/>
          <w:szCs w:val="22"/>
        </w:rPr>
      </w:pPr>
      <w:r w:rsidRPr="00103669">
        <w:rPr>
          <w:rFonts w:ascii="Arial" w:hAnsi="Arial" w:cs="Arial"/>
          <w:sz w:val="22"/>
          <w:szCs w:val="22"/>
        </w:rPr>
        <w:t>b</w:t>
      </w:r>
      <w:r w:rsidR="00B51E91" w:rsidRPr="00103669">
        <w:rPr>
          <w:rFonts w:ascii="Arial" w:hAnsi="Arial" w:cs="Arial"/>
          <w:sz w:val="22"/>
          <w:szCs w:val="22"/>
        </w:rPr>
        <w:t xml:space="preserve">) </w:t>
      </w:r>
      <w:r w:rsidR="00A56085">
        <w:rPr>
          <w:rFonts w:ascii="Arial" w:hAnsi="Arial" w:cs="Arial"/>
          <w:sz w:val="22"/>
          <w:szCs w:val="22"/>
        </w:rPr>
        <w:t xml:space="preserve">akce </w:t>
      </w:r>
      <w:r w:rsidR="00B51E91" w:rsidRPr="00103669">
        <w:rPr>
          <w:rFonts w:ascii="Arial" w:hAnsi="Arial" w:cs="Arial"/>
          <w:sz w:val="22"/>
          <w:szCs w:val="22"/>
        </w:rPr>
        <w:t>zájmov</w:t>
      </w:r>
      <w:r w:rsidR="00A56085">
        <w:rPr>
          <w:rFonts w:ascii="Arial" w:hAnsi="Arial" w:cs="Arial"/>
          <w:sz w:val="22"/>
          <w:szCs w:val="22"/>
        </w:rPr>
        <w:t>ých</w:t>
      </w:r>
      <w:r w:rsidR="00B51E91" w:rsidRPr="00103669">
        <w:rPr>
          <w:rFonts w:ascii="Arial" w:hAnsi="Arial" w:cs="Arial"/>
          <w:sz w:val="22"/>
          <w:szCs w:val="22"/>
        </w:rPr>
        <w:t xml:space="preserve"> sdružení a spolk</w:t>
      </w:r>
      <w:r w:rsidR="00A56085">
        <w:rPr>
          <w:rFonts w:ascii="Arial" w:hAnsi="Arial" w:cs="Arial"/>
          <w:sz w:val="22"/>
          <w:szCs w:val="22"/>
        </w:rPr>
        <w:t>ů</w:t>
      </w:r>
      <w:r w:rsidR="00B51E91" w:rsidRPr="00103669">
        <w:rPr>
          <w:rFonts w:ascii="Arial" w:hAnsi="Arial" w:cs="Arial"/>
          <w:sz w:val="22"/>
          <w:szCs w:val="22"/>
        </w:rPr>
        <w:t xml:space="preserve"> působící</w:t>
      </w:r>
      <w:r w:rsidR="00A56085">
        <w:rPr>
          <w:rFonts w:ascii="Arial" w:hAnsi="Arial" w:cs="Arial"/>
          <w:sz w:val="22"/>
          <w:szCs w:val="22"/>
        </w:rPr>
        <w:t>ch</w:t>
      </w:r>
      <w:r w:rsidR="00B51E91" w:rsidRPr="00103669">
        <w:rPr>
          <w:rFonts w:ascii="Arial" w:hAnsi="Arial" w:cs="Arial"/>
          <w:sz w:val="22"/>
          <w:szCs w:val="22"/>
        </w:rPr>
        <w:t xml:space="preserve"> v rámci obce</w:t>
      </w:r>
      <w:r w:rsidRPr="00103669">
        <w:rPr>
          <w:rFonts w:ascii="Arial" w:hAnsi="Arial" w:cs="Arial"/>
          <w:sz w:val="22"/>
          <w:szCs w:val="22"/>
        </w:rPr>
        <w:t>,</w:t>
      </w:r>
    </w:p>
    <w:p w14:paraId="40ED04B0" w14:textId="5D54659C" w:rsidR="00B51E91" w:rsidRPr="00103669" w:rsidRDefault="00103669" w:rsidP="00B51E91">
      <w:pPr>
        <w:suppressAutoHyphens w:val="0"/>
        <w:autoSpaceDN/>
        <w:spacing w:before="120" w:line="312" w:lineRule="auto"/>
        <w:ind w:left="567"/>
        <w:jc w:val="both"/>
        <w:textAlignment w:val="auto"/>
        <w:rPr>
          <w:rFonts w:ascii="Arial" w:hAnsi="Arial" w:cs="Arial"/>
          <w:sz w:val="22"/>
          <w:szCs w:val="22"/>
        </w:rPr>
      </w:pPr>
      <w:r w:rsidRPr="00103669">
        <w:rPr>
          <w:rFonts w:ascii="Arial" w:hAnsi="Arial" w:cs="Arial"/>
          <w:sz w:val="22"/>
          <w:szCs w:val="22"/>
        </w:rPr>
        <w:t>c</w:t>
      </w:r>
      <w:r w:rsidR="00B51E91" w:rsidRPr="00103669">
        <w:rPr>
          <w:rFonts w:ascii="Arial" w:hAnsi="Arial" w:cs="Arial"/>
          <w:sz w:val="22"/>
          <w:szCs w:val="22"/>
        </w:rPr>
        <w:t>) akce pro děti a mládež do 15 let.</w:t>
      </w:r>
    </w:p>
    <w:p w14:paraId="38C84351" w14:textId="566FA613" w:rsidR="00284E8C" w:rsidRPr="00A460BB" w:rsidRDefault="00284E8C" w:rsidP="00284E8C">
      <w:pPr>
        <w:pStyle w:val="Odstavecseseznamem"/>
        <w:numPr>
          <w:ilvl w:val="0"/>
          <w:numId w:val="19"/>
        </w:numPr>
        <w:spacing w:before="120" w:after="60" w:line="264" w:lineRule="auto"/>
        <w:jc w:val="both"/>
        <w:rPr>
          <w:rFonts w:ascii="Arial" w:hAnsi="Arial" w:cs="Arial"/>
          <w:sz w:val="22"/>
          <w:szCs w:val="22"/>
        </w:rPr>
      </w:pPr>
      <w:r w:rsidRPr="001D580C">
        <w:rPr>
          <w:rFonts w:ascii="Arial" w:hAnsi="Arial" w:cs="Arial"/>
          <w:sz w:val="22"/>
          <w:szCs w:val="22"/>
        </w:rPr>
        <w:t>Údaj rozh</w:t>
      </w:r>
      <w:r w:rsidR="00B51E91">
        <w:rPr>
          <w:rFonts w:ascii="Arial" w:hAnsi="Arial" w:cs="Arial"/>
          <w:sz w:val="22"/>
          <w:szCs w:val="22"/>
        </w:rPr>
        <w:t>odný pro osvobození dle odst. 1</w:t>
      </w:r>
      <w:r w:rsidR="00103669">
        <w:rPr>
          <w:rFonts w:ascii="Arial" w:hAnsi="Arial" w:cs="Arial"/>
          <w:sz w:val="22"/>
          <w:szCs w:val="22"/>
        </w:rPr>
        <w:t xml:space="preserve"> a </w:t>
      </w:r>
      <w:r w:rsidRPr="001D580C">
        <w:rPr>
          <w:rFonts w:ascii="Arial" w:hAnsi="Arial" w:cs="Arial"/>
          <w:sz w:val="22"/>
          <w:szCs w:val="22"/>
        </w:rPr>
        <w:t xml:space="preserve">2 tohoto článku je poplatník povinen ohlásit </w:t>
      </w:r>
      <w:r w:rsidR="00B51E91">
        <w:rPr>
          <w:rFonts w:ascii="Arial" w:hAnsi="Arial" w:cs="Arial"/>
          <w:sz w:val="22"/>
          <w:szCs w:val="22"/>
        </w:rPr>
        <w:br/>
      </w:r>
      <w:r w:rsidRPr="001D580C">
        <w:rPr>
          <w:rFonts w:ascii="Arial" w:hAnsi="Arial" w:cs="Arial"/>
          <w:sz w:val="22"/>
          <w:szCs w:val="22"/>
        </w:rPr>
        <w:t xml:space="preserve">ve </w:t>
      </w:r>
      <w:r w:rsidRPr="00A460BB">
        <w:rPr>
          <w:rFonts w:ascii="Arial" w:hAnsi="Arial" w:cs="Arial"/>
          <w:sz w:val="22"/>
          <w:szCs w:val="22"/>
        </w:rPr>
        <w:t xml:space="preserve">lhůtách </w:t>
      </w:r>
      <w:r w:rsidRPr="00A460BB">
        <w:rPr>
          <w:rStyle w:val="f31"/>
          <w:color w:val="auto"/>
        </w:rPr>
        <w:t>stanovených v Čl. 4 této vyhlášky</w:t>
      </w:r>
      <w:r w:rsidRPr="00A460BB">
        <w:rPr>
          <w:rFonts w:ascii="Arial" w:hAnsi="Arial" w:cs="Arial"/>
          <w:sz w:val="22"/>
          <w:szCs w:val="22"/>
        </w:rPr>
        <w:t>.</w:t>
      </w:r>
    </w:p>
    <w:p w14:paraId="75CB52D7" w14:textId="77777777" w:rsidR="00284E8C" w:rsidRDefault="00284E8C" w:rsidP="00284E8C">
      <w:pPr>
        <w:spacing w:before="60" w:line="312" w:lineRule="auto"/>
        <w:ind w:left="1021"/>
        <w:jc w:val="both"/>
        <w:rPr>
          <w:rFonts w:ascii="Arial" w:hAnsi="Arial" w:cs="Arial"/>
          <w:sz w:val="22"/>
          <w:szCs w:val="22"/>
        </w:rPr>
      </w:pPr>
    </w:p>
    <w:p w14:paraId="1435E8D6" w14:textId="6EC5C0BE" w:rsidR="00284E8C" w:rsidRDefault="00284E8C" w:rsidP="00284E8C">
      <w:pPr>
        <w:numPr>
          <w:ilvl w:val="0"/>
          <w:numId w:val="19"/>
        </w:numPr>
        <w:suppressAutoHyphens w:val="0"/>
        <w:autoSpaceDN/>
        <w:spacing w:before="60" w:line="312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t xml:space="preserve">V případě, že poplatník nesplní povinnost ohlásit údaj rozhodný pro osvobození nebo úlevu </w:t>
      </w:r>
      <w:r w:rsidR="00B51E91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ve lhůtách stanovených touto vyhláškou nebo zákonem</w:t>
      </w:r>
      <w:r w:rsidRPr="00191186">
        <w:rPr>
          <w:rFonts w:ascii="Arial" w:hAnsi="Arial" w:cs="Arial"/>
          <w:sz w:val="22"/>
          <w:szCs w:val="22"/>
        </w:rPr>
        <w:t>, nárok na osvobození nebo úlevu zaniká.</w:t>
      </w:r>
      <w:r w:rsidRPr="00191186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73320E6A" w14:textId="77777777" w:rsidR="00284E8C" w:rsidRDefault="00284E8C" w:rsidP="00284E8C">
      <w:pPr>
        <w:spacing w:before="60" w:line="312" w:lineRule="auto"/>
        <w:ind w:left="567"/>
        <w:jc w:val="both"/>
        <w:rPr>
          <w:rFonts w:ascii="Arial" w:hAnsi="Arial" w:cs="Arial"/>
          <w:sz w:val="22"/>
          <w:szCs w:val="22"/>
        </w:rPr>
      </w:pPr>
    </w:p>
    <w:p w14:paraId="625FECF2" w14:textId="77777777" w:rsidR="00284E8C" w:rsidRPr="00DF5857" w:rsidRDefault="00284E8C" w:rsidP="00284E8C">
      <w:pPr>
        <w:pStyle w:val="slalnk"/>
        <w:spacing w:before="48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</w:t>
      </w:r>
      <w:r w:rsidRPr="00DF5857">
        <w:rPr>
          <w:rFonts w:ascii="Arial" w:hAnsi="Arial" w:cs="Arial"/>
        </w:rPr>
        <w:t xml:space="preserve">Čl. </w:t>
      </w:r>
      <w:r w:rsidRPr="00A460BB">
        <w:rPr>
          <w:rFonts w:ascii="Arial" w:hAnsi="Arial" w:cs="Arial"/>
        </w:rPr>
        <w:t>8</w:t>
      </w:r>
    </w:p>
    <w:p w14:paraId="1511E43F" w14:textId="77777777" w:rsidR="00284E8C" w:rsidRPr="00DF5857" w:rsidRDefault="00284E8C" w:rsidP="00284E8C">
      <w:pPr>
        <w:pStyle w:val="Nzvylnk"/>
        <w:tabs>
          <w:tab w:val="left" w:pos="3015"/>
          <w:tab w:val="center" w:pos="4536"/>
        </w:tabs>
        <w:rPr>
          <w:rFonts w:ascii="Arial" w:hAnsi="Arial" w:cs="Arial"/>
        </w:rPr>
      </w:pPr>
      <w:r>
        <w:rPr>
          <w:rFonts w:ascii="Arial" w:hAnsi="Arial" w:cs="Arial"/>
        </w:rPr>
        <w:t>Přechodné a z</w:t>
      </w:r>
      <w:r w:rsidRPr="00DF5857">
        <w:rPr>
          <w:rFonts w:ascii="Arial" w:hAnsi="Arial" w:cs="Arial"/>
        </w:rPr>
        <w:t>rušovací ustanovení</w:t>
      </w:r>
    </w:p>
    <w:p w14:paraId="6A6E00AD" w14:textId="77777777" w:rsidR="00284E8C" w:rsidRDefault="00284E8C" w:rsidP="00284E8C">
      <w:pPr>
        <w:numPr>
          <w:ilvl w:val="0"/>
          <w:numId w:val="21"/>
        </w:numPr>
        <w:suppressAutoHyphens w:val="0"/>
        <w:autoSpaceDN/>
        <w:spacing w:before="120" w:line="288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82235B">
        <w:rPr>
          <w:rFonts w:ascii="Arial" w:hAnsi="Arial" w:cs="Arial"/>
          <w:sz w:val="22"/>
          <w:szCs w:val="22"/>
        </w:rPr>
        <w:t>Poplatkové povinnosti vzniklé před nabytím účinnosti této vyhlášky se posuzují podle dosavadních právních předpisů.</w:t>
      </w:r>
    </w:p>
    <w:p w14:paraId="191CEB1B" w14:textId="06CEF561" w:rsidR="00284E8C" w:rsidRDefault="00284E8C" w:rsidP="00284E8C">
      <w:pPr>
        <w:numPr>
          <w:ilvl w:val="0"/>
          <w:numId w:val="21"/>
        </w:numPr>
        <w:suppressAutoHyphens w:val="0"/>
        <w:autoSpaceDN/>
        <w:spacing w:before="120" w:line="288" w:lineRule="auto"/>
        <w:jc w:val="both"/>
        <w:textAlignment w:val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 xml:space="preserve">Zrušuje se obecně </w:t>
      </w:r>
      <w:r w:rsidRPr="00CD619F">
        <w:rPr>
          <w:rFonts w:ascii="Arial" w:hAnsi="Arial" w:cs="Arial"/>
          <w:sz w:val="22"/>
          <w:szCs w:val="22"/>
        </w:rPr>
        <w:t xml:space="preserve">závazná vyhláška č. </w:t>
      </w:r>
      <w:r>
        <w:rPr>
          <w:rFonts w:ascii="Arial" w:hAnsi="Arial" w:cs="Arial"/>
          <w:sz w:val="22"/>
          <w:szCs w:val="22"/>
        </w:rPr>
        <w:t>2</w:t>
      </w:r>
      <w:r w:rsidRPr="00CD619F">
        <w:rPr>
          <w:rFonts w:ascii="Arial" w:hAnsi="Arial" w:cs="Arial"/>
          <w:sz w:val="22"/>
          <w:szCs w:val="22"/>
        </w:rPr>
        <w:t xml:space="preserve">/2019, obecně závazná vyhláška </w:t>
      </w:r>
      <w:r>
        <w:rPr>
          <w:rFonts w:ascii="Arial" w:hAnsi="Arial" w:cs="Arial"/>
          <w:sz w:val="22"/>
          <w:szCs w:val="22"/>
        </w:rPr>
        <w:t>obce Kokašice</w:t>
      </w:r>
      <w:r w:rsidRPr="00CD619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r w:rsidRPr="00CD619F">
        <w:rPr>
          <w:rFonts w:ascii="Arial" w:hAnsi="Arial" w:cs="Arial"/>
          <w:sz w:val="22"/>
          <w:szCs w:val="22"/>
        </w:rPr>
        <w:t>o místním poplatku za užívání veřejného prostranství, ze dne 11.</w:t>
      </w:r>
      <w:r>
        <w:rPr>
          <w:rFonts w:ascii="Arial" w:hAnsi="Arial" w:cs="Arial"/>
          <w:sz w:val="22"/>
          <w:szCs w:val="22"/>
        </w:rPr>
        <w:t xml:space="preserve"> </w:t>
      </w:r>
      <w:r w:rsidRPr="00CD619F">
        <w:rPr>
          <w:rFonts w:ascii="Arial" w:hAnsi="Arial" w:cs="Arial"/>
          <w:sz w:val="22"/>
          <w:szCs w:val="22"/>
        </w:rPr>
        <w:t>12.</w:t>
      </w:r>
      <w:r>
        <w:rPr>
          <w:rFonts w:ascii="Arial" w:hAnsi="Arial" w:cs="Arial"/>
          <w:sz w:val="22"/>
          <w:szCs w:val="22"/>
        </w:rPr>
        <w:t xml:space="preserve"> </w:t>
      </w:r>
      <w:r w:rsidRPr="00CD619F">
        <w:rPr>
          <w:rFonts w:ascii="Arial" w:hAnsi="Arial" w:cs="Arial"/>
          <w:sz w:val="22"/>
          <w:szCs w:val="22"/>
        </w:rPr>
        <w:t>2019.</w:t>
      </w:r>
    </w:p>
    <w:p w14:paraId="057420C3" w14:textId="77777777" w:rsidR="00284E8C" w:rsidRDefault="00284E8C" w:rsidP="00284E8C">
      <w:pPr>
        <w:spacing w:before="120" w:line="312" w:lineRule="auto"/>
        <w:jc w:val="both"/>
        <w:rPr>
          <w:rFonts w:ascii="Arial" w:hAnsi="Arial" w:cs="Arial"/>
          <w:sz w:val="22"/>
          <w:szCs w:val="22"/>
        </w:rPr>
      </w:pPr>
    </w:p>
    <w:p w14:paraId="531983EC" w14:textId="77777777" w:rsidR="00284E8C" w:rsidRPr="00BF7A3F" w:rsidRDefault="00284E8C" w:rsidP="00284E8C">
      <w:pPr>
        <w:pStyle w:val="sla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 xml:space="preserve">Čl. </w:t>
      </w:r>
      <w:r w:rsidRPr="00A460BB">
        <w:rPr>
          <w:rFonts w:ascii="Arial" w:hAnsi="Arial" w:cs="Arial"/>
          <w:szCs w:val="24"/>
        </w:rPr>
        <w:t>9</w:t>
      </w:r>
    </w:p>
    <w:p w14:paraId="14E6DF96" w14:textId="77777777" w:rsidR="00284E8C" w:rsidRPr="00BF7A3F" w:rsidRDefault="00284E8C" w:rsidP="00284E8C">
      <w:pPr>
        <w:pStyle w:val="Nzvylnk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>Účinnost</w:t>
      </w:r>
    </w:p>
    <w:p w14:paraId="781C31B7" w14:textId="77777777" w:rsidR="00284E8C" w:rsidRDefault="00284E8C" w:rsidP="00284E8C">
      <w:pPr>
        <w:spacing w:before="120" w:line="312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DF5857">
        <w:rPr>
          <w:rFonts w:ascii="Arial" w:hAnsi="Arial" w:cs="Arial"/>
          <w:sz w:val="22"/>
          <w:szCs w:val="22"/>
        </w:rPr>
        <w:t xml:space="preserve">Tato vyhláška nabývá účinnosti </w:t>
      </w:r>
      <w:r w:rsidRPr="00FB6C7B">
        <w:rPr>
          <w:rFonts w:ascii="Arial" w:hAnsi="Arial" w:cs="Arial"/>
          <w:sz w:val="22"/>
          <w:szCs w:val="22"/>
        </w:rPr>
        <w:t>dnem</w:t>
      </w:r>
      <w:r>
        <w:rPr>
          <w:rFonts w:ascii="Arial" w:hAnsi="Arial" w:cs="Arial"/>
          <w:sz w:val="22"/>
          <w:szCs w:val="22"/>
        </w:rPr>
        <w:t xml:space="preserve"> 1. 1. 2024 </w:t>
      </w:r>
    </w:p>
    <w:p w14:paraId="6CAC2A78" w14:textId="77777777" w:rsidR="00284E8C" w:rsidRDefault="00284E8C" w:rsidP="00284E8C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23E63A80" w14:textId="77777777" w:rsidR="00284E8C" w:rsidRDefault="00284E8C" w:rsidP="00284E8C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61B211B5" w14:textId="77777777" w:rsidR="00284E8C" w:rsidRDefault="00284E8C" w:rsidP="00284E8C">
      <w:pPr>
        <w:spacing w:before="120" w:line="288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075E2C4B" w14:textId="77777777" w:rsidR="00284E8C" w:rsidRDefault="00284E8C" w:rsidP="00284E8C">
      <w:pPr>
        <w:pStyle w:val="Odstavec"/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821"/>
      </w:tblGrid>
      <w:tr w:rsidR="00284E8C" w14:paraId="731A8BFA" w14:textId="77777777" w:rsidTr="008B10BC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42D5DD10" w14:textId="77777777" w:rsidR="00284E8C" w:rsidRDefault="00284E8C" w:rsidP="008B10BC">
            <w:pPr>
              <w:pStyle w:val="PodpisovePole"/>
            </w:pPr>
            <w:r>
              <w:t>František Vojtěch v. r.</w:t>
            </w:r>
            <w:r>
              <w:br/>
              <w:t xml:space="preserve"> 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18E81E9" w14:textId="77777777" w:rsidR="00284E8C" w:rsidRDefault="00284E8C" w:rsidP="008B10BC">
            <w:pPr>
              <w:pStyle w:val="PodpisovePole"/>
            </w:pPr>
            <w:r>
              <w:t>Bc. Lucie Houdková v. r.</w:t>
            </w:r>
            <w:r>
              <w:br/>
              <w:t xml:space="preserve"> místostarostka</w:t>
            </w:r>
          </w:p>
        </w:tc>
      </w:tr>
      <w:tr w:rsidR="00284E8C" w14:paraId="1A8438B4" w14:textId="77777777" w:rsidTr="008B10BC">
        <w:trPr>
          <w:trHeight w:hRule="exact" w:val="339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5C78E8D5" w14:textId="77777777" w:rsidR="00284E8C" w:rsidRDefault="00284E8C" w:rsidP="008B10BC">
            <w:pPr>
              <w:pStyle w:val="PodpisovePole"/>
            </w:pP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5892CB1" w14:textId="77777777" w:rsidR="00284E8C" w:rsidRDefault="00284E8C" w:rsidP="008B10BC">
            <w:pPr>
              <w:pStyle w:val="PodpisovePole"/>
            </w:pPr>
          </w:p>
        </w:tc>
      </w:tr>
    </w:tbl>
    <w:p w14:paraId="4595622A" w14:textId="77777777" w:rsidR="00284E8C" w:rsidRDefault="00284E8C" w:rsidP="00284E8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0EE3C7B8" w14:textId="77777777" w:rsidR="00284E8C" w:rsidRDefault="00284E8C" w:rsidP="00284E8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37184E1" w14:textId="77777777" w:rsidR="00284E8C" w:rsidRDefault="00284E8C" w:rsidP="00284E8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4CA83C84" w14:textId="77777777" w:rsidR="00284E8C" w:rsidRDefault="00284E8C" w:rsidP="00284E8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6D266938" w14:textId="77777777" w:rsidR="00284E8C" w:rsidRDefault="00284E8C" w:rsidP="00284E8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A6493A8" w14:textId="77777777" w:rsidR="00103669" w:rsidRDefault="00103669" w:rsidP="00284E8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36CE8668" w14:textId="77777777" w:rsidR="00284E8C" w:rsidRPr="00103669" w:rsidRDefault="00284E8C" w:rsidP="00284E8C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  <w:r w:rsidRPr="00103669">
        <w:rPr>
          <w:rFonts w:ascii="Arial" w:hAnsi="Arial" w:cs="Arial"/>
        </w:rPr>
        <w:lastRenderedPageBreak/>
        <w:t>Příloha č. 1</w:t>
      </w:r>
    </w:p>
    <w:p w14:paraId="2C07208B" w14:textId="77777777" w:rsidR="00284E8C" w:rsidRPr="00103669" w:rsidRDefault="00284E8C" w:rsidP="00284E8C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cs="Arial"/>
        </w:rPr>
      </w:pPr>
    </w:p>
    <w:p w14:paraId="28784964" w14:textId="77777777" w:rsidR="00284E8C" w:rsidRPr="00103669" w:rsidRDefault="00284E8C" w:rsidP="00284E8C">
      <w:pPr>
        <w:pStyle w:val="Normln0"/>
        <w:spacing w:before="120" w:line="259" w:lineRule="auto"/>
        <w:jc w:val="both"/>
        <w:rPr>
          <w:b/>
          <w:sz w:val="24"/>
          <w:szCs w:val="24"/>
          <w:u w:val="single"/>
        </w:rPr>
      </w:pPr>
      <w:r w:rsidRPr="00103669">
        <w:rPr>
          <w:b/>
          <w:sz w:val="24"/>
          <w:szCs w:val="24"/>
          <w:u w:val="single"/>
        </w:rPr>
        <w:t>VEŘEJNÉ PROSTRANSTVÍ</w:t>
      </w:r>
    </w:p>
    <w:p w14:paraId="29A45374" w14:textId="77777777" w:rsidR="00284E8C" w:rsidRPr="00103669" w:rsidRDefault="00284E8C" w:rsidP="00284E8C">
      <w:pPr>
        <w:pStyle w:val="Normln0"/>
        <w:spacing w:before="120" w:line="259" w:lineRule="auto"/>
        <w:jc w:val="both"/>
        <w:rPr>
          <w:sz w:val="24"/>
          <w:szCs w:val="24"/>
        </w:rPr>
      </w:pPr>
    </w:p>
    <w:tbl>
      <w:tblPr>
        <w:tblW w:w="9916" w:type="dxa"/>
        <w:tblInd w:w="166" w:type="dxa"/>
        <w:tblLayout w:type="fixed"/>
        <w:tblCellMar>
          <w:left w:w="112" w:type="dxa"/>
          <w:right w:w="112" w:type="dxa"/>
        </w:tblCellMar>
        <w:tblLook w:val="04A0" w:firstRow="1" w:lastRow="0" w:firstColumn="1" w:lastColumn="0" w:noHBand="0" w:noVBand="1"/>
      </w:tblPr>
      <w:tblGrid>
        <w:gridCol w:w="4958"/>
        <w:gridCol w:w="4958"/>
      </w:tblGrid>
      <w:tr w:rsidR="00284E8C" w:rsidRPr="00103669" w14:paraId="6259568E" w14:textId="77777777" w:rsidTr="00A56085">
        <w:trPr>
          <w:trHeight w:val="734"/>
        </w:trPr>
        <w:tc>
          <w:tcPr>
            <w:tcW w:w="49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0223F9E" w14:textId="77777777" w:rsidR="00284E8C" w:rsidRPr="00103669" w:rsidRDefault="00284E8C" w:rsidP="00A56085">
            <w:pPr>
              <w:pStyle w:val="Styltabulky"/>
              <w:jc w:val="center"/>
              <w:rPr>
                <w:b/>
                <w:sz w:val="24"/>
                <w:szCs w:val="24"/>
              </w:rPr>
            </w:pPr>
            <w:r w:rsidRPr="00103669">
              <w:rPr>
                <w:b/>
                <w:sz w:val="24"/>
                <w:szCs w:val="24"/>
              </w:rPr>
              <w:t>Katastrální území</w:t>
            </w:r>
          </w:p>
        </w:tc>
        <w:tc>
          <w:tcPr>
            <w:tcW w:w="49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14:paraId="5CEF45E5" w14:textId="77777777" w:rsidR="00284E8C" w:rsidRPr="00103669" w:rsidRDefault="00284E8C" w:rsidP="00A56085">
            <w:pPr>
              <w:pStyle w:val="Styltabulky"/>
              <w:jc w:val="center"/>
              <w:rPr>
                <w:b/>
                <w:sz w:val="24"/>
                <w:szCs w:val="24"/>
              </w:rPr>
            </w:pPr>
            <w:r w:rsidRPr="00103669">
              <w:rPr>
                <w:b/>
                <w:sz w:val="24"/>
                <w:szCs w:val="24"/>
              </w:rPr>
              <w:t>pozemek číslo:</w:t>
            </w:r>
          </w:p>
        </w:tc>
      </w:tr>
      <w:tr w:rsidR="00284E8C" w:rsidRPr="00103669" w14:paraId="62F08F89" w14:textId="77777777" w:rsidTr="00A56085">
        <w:trPr>
          <w:trHeight w:val="734"/>
        </w:trPr>
        <w:tc>
          <w:tcPr>
            <w:tcW w:w="49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185A62CD" w14:textId="765F281A" w:rsidR="00284E8C" w:rsidRPr="00103669" w:rsidRDefault="00B51E91" w:rsidP="00103669">
            <w:pPr>
              <w:pStyle w:val="Styltabulky"/>
              <w:rPr>
                <w:sz w:val="24"/>
                <w:szCs w:val="24"/>
              </w:rPr>
            </w:pPr>
            <w:r w:rsidRPr="00103669">
              <w:rPr>
                <w:sz w:val="24"/>
                <w:szCs w:val="24"/>
              </w:rPr>
              <w:t>Kok</w:t>
            </w:r>
            <w:r w:rsidR="00103669" w:rsidRPr="00103669">
              <w:rPr>
                <w:sz w:val="24"/>
                <w:szCs w:val="24"/>
              </w:rPr>
              <w:t>a</w:t>
            </w:r>
            <w:r w:rsidRPr="00103669">
              <w:rPr>
                <w:sz w:val="24"/>
                <w:szCs w:val="24"/>
              </w:rPr>
              <w:t>šice</w:t>
            </w:r>
          </w:p>
        </w:tc>
        <w:tc>
          <w:tcPr>
            <w:tcW w:w="495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14:paraId="5E8D0473" w14:textId="0FF54718" w:rsidR="0092528D" w:rsidRPr="00103669" w:rsidRDefault="00103669" w:rsidP="00A56085">
            <w:pPr>
              <w:pStyle w:val="Styltabulky"/>
              <w:jc w:val="both"/>
              <w:rPr>
                <w:sz w:val="24"/>
                <w:szCs w:val="24"/>
              </w:rPr>
            </w:pPr>
            <w:r w:rsidRPr="00103669">
              <w:rPr>
                <w:sz w:val="24"/>
                <w:szCs w:val="24"/>
              </w:rPr>
              <w:t xml:space="preserve">st. 199, st. 203, 13/1, 31, 817/1, 817/2, 817/3, 817/4, 818, 827/1, 828/11, 828/23, 828/29, 832/2, 862/6, 862/20, 1330/1, 1367/1, 1368/1, 1407/1, 1501, 1503, 1504, 1640, 1641, 1643, 1652 </w:t>
            </w:r>
          </w:p>
        </w:tc>
      </w:tr>
      <w:tr w:rsidR="00284E8C" w:rsidRPr="00103669" w14:paraId="0A2A1BB5" w14:textId="77777777" w:rsidTr="00A56085">
        <w:trPr>
          <w:trHeight w:val="734"/>
        </w:trPr>
        <w:tc>
          <w:tcPr>
            <w:tcW w:w="49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BF59DB" w14:textId="0F784565" w:rsidR="00284E8C" w:rsidRPr="00103669" w:rsidRDefault="0092528D" w:rsidP="008B10BC">
            <w:pPr>
              <w:pStyle w:val="Styltabulk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Kokašice</w:t>
            </w:r>
          </w:p>
        </w:tc>
        <w:tc>
          <w:tcPr>
            <w:tcW w:w="495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14:paraId="64E6ED4A" w14:textId="6844C64E" w:rsidR="00284E8C" w:rsidRPr="00103669" w:rsidRDefault="0092528D" w:rsidP="008B10BC">
            <w:pPr>
              <w:pStyle w:val="Styltabulk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st. 210, st. 211, st. 212, 1561, 1648</w:t>
            </w:r>
          </w:p>
        </w:tc>
      </w:tr>
      <w:tr w:rsidR="0092528D" w:rsidRPr="00103669" w14:paraId="279E24E1" w14:textId="77777777" w:rsidTr="0092528D">
        <w:trPr>
          <w:trHeight w:val="734"/>
        </w:trPr>
        <w:tc>
          <w:tcPr>
            <w:tcW w:w="495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14:paraId="484B0828" w14:textId="0E860394" w:rsidR="0092528D" w:rsidRPr="0092528D" w:rsidRDefault="0092528D" w:rsidP="0092528D">
            <w:pPr>
              <w:rPr>
                <w:lang w:eastAsia="cs-CZ" w:bidi="ar-SA"/>
              </w:rPr>
            </w:pPr>
            <w:r w:rsidRPr="00103669">
              <w:t>Čeliv</w:t>
            </w:r>
          </w:p>
        </w:tc>
        <w:tc>
          <w:tcPr>
            <w:tcW w:w="4958" w:type="dxa"/>
            <w:tcBorders>
              <w:top w:val="nil"/>
              <w:left w:val="nil"/>
              <w:bottom w:val="nil"/>
              <w:right w:val="single" w:sz="2" w:space="0" w:color="000000"/>
            </w:tcBorders>
            <w:hideMark/>
          </w:tcPr>
          <w:p w14:paraId="1A0E09E4" w14:textId="39CAC65C" w:rsidR="0092528D" w:rsidRPr="00103669" w:rsidRDefault="0092528D" w:rsidP="0092528D">
            <w:pPr>
              <w:pStyle w:val="Styltabulky"/>
              <w:rPr>
                <w:sz w:val="24"/>
                <w:szCs w:val="24"/>
              </w:rPr>
            </w:pPr>
            <w:r w:rsidRPr="00103669">
              <w:rPr>
                <w:sz w:val="24"/>
                <w:szCs w:val="24"/>
              </w:rPr>
              <w:t>410/3, 688, 689, 692</w:t>
            </w:r>
          </w:p>
        </w:tc>
      </w:tr>
      <w:tr w:rsidR="0092528D" w:rsidRPr="00103669" w14:paraId="00EB6C87" w14:textId="77777777" w:rsidTr="00A56085">
        <w:trPr>
          <w:trHeight w:val="734"/>
        </w:trPr>
        <w:tc>
          <w:tcPr>
            <w:tcW w:w="49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CAB784" w14:textId="33287DDB" w:rsidR="0092528D" w:rsidRPr="00103669" w:rsidRDefault="0092528D" w:rsidP="0092528D">
            <w:pPr>
              <w:pStyle w:val="Styltabulky"/>
              <w:rPr>
                <w:sz w:val="24"/>
                <w:szCs w:val="24"/>
              </w:rPr>
            </w:pPr>
            <w:r w:rsidRPr="00103669">
              <w:rPr>
                <w:sz w:val="24"/>
                <w:szCs w:val="24"/>
              </w:rPr>
              <w:t>Lomy</w:t>
            </w:r>
          </w:p>
        </w:tc>
        <w:tc>
          <w:tcPr>
            <w:tcW w:w="495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45EF1AFE" w14:textId="33710A82" w:rsidR="0092528D" w:rsidRPr="00103669" w:rsidRDefault="0092528D" w:rsidP="0092528D">
            <w:pPr>
              <w:pStyle w:val="Styltabulky"/>
              <w:rPr>
                <w:sz w:val="24"/>
                <w:szCs w:val="24"/>
              </w:rPr>
            </w:pPr>
            <w:r w:rsidRPr="00103669">
              <w:rPr>
                <w:sz w:val="24"/>
                <w:szCs w:val="24"/>
              </w:rPr>
              <w:t xml:space="preserve">33/2, </w:t>
            </w:r>
            <w:r>
              <w:rPr>
                <w:sz w:val="24"/>
                <w:szCs w:val="24"/>
              </w:rPr>
              <w:t xml:space="preserve">51, 54, </w:t>
            </w:r>
            <w:r w:rsidRPr="00103669">
              <w:rPr>
                <w:sz w:val="24"/>
                <w:szCs w:val="24"/>
              </w:rPr>
              <w:t xml:space="preserve">61/1, </w:t>
            </w:r>
            <w:r>
              <w:rPr>
                <w:sz w:val="24"/>
                <w:szCs w:val="24"/>
              </w:rPr>
              <w:t xml:space="preserve">129/1, </w:t>
            </w:r>
            <w:r w:rsidRPr="00103669">
              <w:rPr>
                <w:sz w:val="24"/>
                <w:szCs w:val="24"/>
              </w:rPr>
              <w:t>129/2, 1091/1, 1091/2</w:t>
            </w:r>
          </w:p>
        </w:tc>
      </w:tr>
    </w:tbl>
    <w:p w14:paraId="3DA876CE" w14:textId="77777777" w:rsidR="00284E8C" w:rsidRDefault="00284E8C" w:rsidP="00284E8C">
      <w:pPr>
        <w:pStyle w:val="Styltabulky"/>
        <w:rPr>
          <w:sz w:val="24"/>
        </w:rPr>
      </w:pPr>
    </w:p>
    <w:p w14:paraId="02E28EE3" w14:textId="77777777" w:rsidR="00284E8C" w:rsidRDefault="00284E8C" w:rsidP="00284E8C">
      <w:pPr>
        <w:pStyle w:val="Normln0"/>
        <w:spacing w:before="120" w:line="259" w:lineRule="auto"/>
        <w:jc w:val="both"/>
        <w:rPr>
          <w:sz w:val="24"/>
        </w:rPr>
      </w:pPr>
    </w:p>
    <w:p w14:paraId="489049F8" w14:textId="77777777" w:rsidR="00284E8C" w:rsidRDefault="00284E8C" w:rsidP="00284E8C"/>
    <w:p w14:paraId="62728F14" w14:textId="77777777" w:rsidR="00284E8C" w:rsidRDefault="00284E8C" w:rsidP="00284E8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FE7D6E5" w14:textId="77777777" w:rsidR="00284E8C" w:rsidRDefault="00284E8C" w:rsidP="00284E8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5C2BE6DB" w14:textId="77777777" w:rsidR="00284E8C" w:rsidRDefault="00284E8C" w:rsidP="00284E8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</w:p>
    <w:p w14:paraId="29C8FEE8" w14:textId="77777777" w:rsidR="001F642F" w:rsidRDefault="001F642F" w:rsidP="00284E8C">
      <w:pPr>
        <w:pStyle w:val="UvodniVeta"/>
      </w:pPr>
    </w:p>
    <w:p w14:paraId="4FCF90E0" w14:textId="77777777" w:rsidR="00103669" w:rsidRDefault="00103669" w:rsidP="00284E8C">
      <w:pPr>
        <w:pStyle w:val="UvodniVeta"/>
      </w:pPr>
    </w:p>
    <w:p w14:paraId="68F5CF84" w14:textId="77777777" w:rsidR="00103669" w:rsidRDefault="00103669" w:rsidP="00284E8C">
      <w:pPr>
        <w:pStyle w:val="UvodniVeta"/>
      </w:pPr>
    </w:p>
    <w:p w14:paraId="3926FB9B" w14:textId="77777777" w:rsidR="00103669" w:rsidRDefault="00103669" w:rsidP="00284E8C">
      <w:pPr>
        <w:pStyle w:val="UvodniVeta"/>
      </w:pPr>
    </w:p>
    <w:p w14:paraId="278F3E6E" w14:textId="77777777" w:rsidR="00103669" w:rsidRDefault="00103669" w:rsidP="00284E8C">
      <w:pPr>
        <w:pStyle w:val="UvodniVeta"/>
      </w:pPr>
    </w:p>
    <w:p w14:paraId="3D5AC2A0" w14:textId="77777777" w:rsidR="00103669" w:rsidRDefault="00103669" w:rsidP="00284E8C">
      <w:pPr>
        <w:pStyle w:val="UvodniVeta"/>
      </w:pPr>
    </w:p>
    <w:p w14:paraId="5DE94499" w14:textId="77777777" w:rsidR="00103669" w:rsidRDefault="00103669" w:rsidP="00284E8C">
      <w:pPr>
        <w:pStyle w:val="UvodniVeta"/>
      </w:pPr>
    </w:p>
    <w:p w14:paraId="58F97E91" w14:textId="77777777" w:rsidR="00103669" w:rsidRDefault="00103669" w:rsidP="00284E8C">
      <w:pPr>
        <w:pStyle w:val="UvodniVeta"/>
      </w:pPr>
    </w:p>
    <w:p w14:paraId="76796A79" w14:textId="77777777" w:rsidR="00103669" w:rsidRDefault="00103669" w:rsidP="00284E8C">
      <w:pPr>
        <w:pStyle w:val="UvodniVeta"/>
      </w:pPr>
    </w:p>
    <w:p w14:paraId="2AF69015" w14:textId="77777777" w:rsidR="00103669" w:rsidRDefault="00103669" w:rsidP="00284E8C">
      <w:pPr>
        <w:pStyle w:val="UvodniVeta"/>
      </w:pPr>
    </w:p>
    <w:p w14:paraId="50022D4D" w14:textId="77777777" w:rsidR="00103669" w:rsidRDefault="00103669" w:rsidP="00284E8C">
      <w:pPr>
        <w:pStyle w:val="UvodniVeta"/>
      </w:pPr>
    </w:p>
    <w:p w14:paraId="7E90BB3C" w14:textId="77777777" w:rsidR="00103669" w:rsidRDefault="00103669" w:rsidP="00284E8C">
      <w:pPr>
        <w:pStyle w:val="UvodniVeta"/>
      </w:pPr>
    </w:p>
    <w:p w14:paraId="116BEBF4" w14:textId="77777777" w:rsidR="00103669" w:rsidRDefault="00103669" w:rsidP="00284E8C">
      <w:pPr>
        <w:pStyle w:val="UvodniVeta"/>
      </w:pPr>
    </w:p>
    <w:p w14:paraId="7447AC8E" w14:textId="77777777" w:rsidR="00103669" w:rsidRDefault="00103669" w:rsidP="00284E8C">
      <w:pPr>
        <w:pStyle w:val="UvodniVeta"/>
      </w:pPr>
    </w:p>
    <w:p w14:paraId="7CB3B746" w14:textId="77777777" w:rsidR="00103669" w:rsidRDefault="00103669" w:rsidP="00284E8C">
      <w:pPr>
        <w:pStyle w:val="UvodniVeta"/>
      </w:pPr>
    </w:p>
    <w:p w14:paraId="158AE3A8" w14:textId="77777777" w:rsidR="00103669" w:rsidRDefault="00103669" w:rsidP="00284E8C">
      <w:pPr>
        <w:pStyle w:val="UvodniVeta"/>
      </w:pPr>
    </w:p>
    <w:p w14:paraId="54517CAA" w14:textId="387633FD" w:rsidR="00103669" w:rsidRPr="00103669" w:rsidRDefault="00103669" w:rsidP="00103669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  <w:r w:rsidRPr="00103669">
        <w:rPr>
          <w:rFonts w:ascii="Arial" w:hAnsi="Arial" w:cs="Arial"/>
        </w:rPr>
        <w:lastRenderedPageBreak/>
        <w:t xml:space="preserve">Příloha č. </w:t>
      </w:r>
      <w:r>
        <w:rPr>
          <w:rFonts w:ascii="Arial" w:hAnsi="Arial" w:cs="Arial"/>
        </w:rPr>
        <w:t>2</w:t>
      </w:r>
    </w:p>
    <w:p w14:paraId="076153D9" w14:textId="1441CAFB" w:rsidR="00103669" w:rsidRPr="00103669" w:rsidRDefault="00103669" w:rsidP="00103669">
      <w:pPr>
        <w:pStyle w:val="Normln0"/>
        <w:spacing w:before="120" w:line="259" w:lineRule="auto"/>
        <w:jc w:val="both"/>
        <w:rPr>
          <w:b/>
          <w:sz w:val="24"/>
          <w:szCs w:val="24"/>
          <w:u w:val="single"/>
        </w:rPr>
      </w:pPr>
      <w:r w:rsidRPr="00103669">
        <w:rPr>
          <w:b/>
          <w:sz w:val="24"/>
          <w:szCs w:val="24"/>
          <w:u w:val="single"/>
        </w:rPr>
        <w:t>VEŘEJNÉ PROSTRANSTVÍ</w:t>
      </w:r>
      <w:r w:rsidR="00A56085">
        <w:rPr>
          <w:b/>
          <w:sz w:val="24"/>
          <w:szCs w:val="24"/>
          <w:u w:val="single"/>
        </w:rPr>
        <w:t xml:space="preserve"> - Kokašice</w:t>
      </w:r>
    </w:p>
    <w:p w14:paraId="28A2EC52" w14:textId="611DAD83" w:rsidR="00A56085" w:rsidRDefault="00A56085" w:rsidP="00284E8C">
      <w:pPr>
        <w:pStyle w:val="UvodniVeta"/>
      </w:pPr>
      <w:r>
        <w:rPr>
          <w:noProof/>
          <w:lang w:eastAsia="cs-CZ" w:bidi="ar-SA"/>
        </w:rPr>
        <w:drawing>
          <wp:anchor distT="0" distB="0" distL="114300" distR="114300" simplePos="0" relativeHeight="251661312" behindDoc="0" locked="0" layoutInCell="1" allowOverlap="1" wp14:anchorId="7668B6C2" wp14:editId="4C94BB1D">
            <wp:simplePos x="0" y="0"/>
            <wp:positionH relativeFrom="margin">
              <wp:align>left</wp:align>
            </wp:positionH>
            <wp:positionV relativeFrom="margin">
              <wp:posOffset>575310</wp:posOffset>
            </wp:positionV>
            <wp:extent cx="5572565" cy="4284000"/>
            <wp:effectExtent l="0" t="0" r="9525" b="254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kasice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565" cy="42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0E4CF" w14:textId="5300CF4D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71A69B95" w14:textId="455F1451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1FABA0C9" w14:textId="07FECA75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16440A07" w14:textId="1504B7D9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4B415B33" w14:textId="3CFBF434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25549742" w14:textId="77777777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393B8FC0" w14:textId="77777777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3D068B3F" w14:textId="77777777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3F18C934" w14:textId="77777777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34EB9726" w14:textId="77777777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4D125CAE" w14:textId="77777777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547A4AD0" w14:textId="77777777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7294F1F7" w14:textId="77777777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571379DB" w14:textId="77777777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21369A68" w14:textId="77777777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46CE4513" w14:textId="795474DA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451C48B2" w14:textId="69996442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</w:p>
    <w:p w14:paraId="691DA669" w14:textId="7D7D9305" w:rsidR="00A56085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17120C" wp14:editId="1990C6B8">
            <wp:simplePos x="0" y="0"/>
            <wp:positionH relativeFrom="margin">
              <wp:posOffset>-44450</wp:posOffset>
            </wp:positionH>
            <wp:positionV relativeFrom="margin">
              <wp:posOffset>4895850</wp:posOffset>
            </wp:positionV>
            <wp:extent cx="5857875" cy="4513580"/>
            <wp:effectExtent l="0" t="0" r="9525" b="127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kasic_1_ort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899D2" w14:textId="0CF33BAC" w:rsidR="0092528D" w:rsidRDefault="0092528D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A44F9AB" wp14:editId="732AFA32">
            <wp:extent cx="3942958" cy="4392000"/>
            <wp:effectExtent l="0" t="0" r="635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kasice_Krasikov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958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ACD136C" wp14:editId="1922D571">
            <wp:extent cx="3991151" cy="4680000"/>
            <wp:effectExtent l="0" t="0" r="9525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kasice_Krasikov_or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15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BB4B" w14:textId="2AE40A6D" w:rsidR="00A56085" w:rsidRPr="00103669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  <w:r w:rsidRPr="00103669">
        <w:rPr>
          <w:rFonts w:ascii="Arial" w:hAnsi="Arial" w:cs="Arial"/>
        </w:rPr>
        <w:lastRenderedPageBreak/>
        <w:t xml:space="preserve">Příloha č. </w:t>
      </w:r>
      <w:r>
        <w:rPr>
          <w:rFonts w:ascii="Arial" w:hAnsi="Arial" w:cs="Arial"/>
        </w:rPr>
        <w:t>2</w:t>
      </w:r>
    </w:p>
    <w:p w14:paraId="6D2DD3E1" w14:textId="50B23971" w:rsidR="00A56085" w:rsidRPr="00103669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cs="Arial"/>
        </w:rPr>
      </w:pPr>
    </w:p>
    <w:p w14:paraId="12266251" w14:textId="7682718E" w:rsidR="00A56085" w:rsidRDefault="00A56085" w:rsidP="00A56085">
      <w:pPr>
        <w:pStyle w:val="Normln0"/>
        <w:spacing w:before="120" w:line="259" w:lineRule="auto"/>
        <w:jc w:val="both"/>
        <w:rPr>
          <w:b/>
          <w:sz w:val="24"/>
          <w:szCs w:val="24"/>
          <w:u w:val="single"/>
        </w:rPr>
      </w:pPr>
      <w:r w:rsidRPr="00103669">
        <w:rPr>
          <w:b/>
          <w:sz w:val="24"/>
          <w:szCs w:val="24"/>
          <w:u w:val="single"/>
        </w:rPr>
        <w:t>VEŘEJNÉ PROSTRANSTVÍ</w:t>
      </w:r>
      <w:r>
        <w:rPr>
          <w:b/>
          <w:sz w:val="24"/>
          <w:szCs w:val="24"/>
          <w:u w:val="single"/>
        </w:rPr>
        <w:t xml:space="preserve"> – Čeliv</w:t>
      </w:r>
    </w:p>
    <w:p w14:paraId="123E778C" w14:textId="58696C33" w:rsidR="00A56085" w:rsidRPr="00103669" w:rsidRDefault="00A56085" w:rsidP="00A56085">
      <w:pPr>
        <w:pStyle w:val="Normln0"/>
        <w:spacing w:before="120" w:line="259" w:lineRule="auto"/>
        <w:jc w:val="both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7485C534" wp14:editId="50FEAB98">
            <wp:extent cx="5584714" cy="4392000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liv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714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6F67" w14:textId="5F68C29B" w:rsidR="00A56085" w:rsidRDefault="00A56085" w:rsidP="00A56085">
      <w:pPr>
        <w:pStyle w:val="UvodniVeta"/>
      </w:pPr>
      <w:r>
        <w:rPr>
          <w:b/>
          <w:noProof/>
          <w:sz w:val="24"/>
          <w:szCs w:val="24"/>
          <w:u w:val="single"/>
          <w:lang w:eastAsia="cs-CZ" w:bidi="ar-SA"/>
        </w:rPr>
        <w:drawing>
          <wp:anchor distT="0" distB="0" distL="114300" distR="114300" simplePos="0" relativeHeight="251662336" behindDoc="0" locked="0" layoutInCell="1" allowOverlap="1" wp14:anchorId="45BCCD34" wp14:editId="323D0C4A">
            <wp:simplePos x="0" y="0"/>
            <wp:positionH relativeFrom="margin">
              <wp:posOffset>-114300</wp:posOffset>
            </wp:positionH>
            <wp:positionV relativeFrom="margin">
              <wp:posOffset>5295900</wp:posOffset>
            </wp:positionV>
            <wp:extent cx="5841516" cy="4680000"/>
            <wp:effectExtent l="0" t="0" r="6985" b="635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liv_ort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516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691BA" w14:textId="2DA65B65" w:rsidR="00103669" w:rsidRDefault="00103669" w:rsidP="00284E8C">
      <w:pPr>
        <w:pStyle w:val="UvodniVeta"/>
      </w:pPr>
    </w:p>
    <w:p w14:paraId="46425611" w14:textId="77777777" w:rsidR="00A56085" w:rsidRDefault="00A56085" w:rsidP="00284E8C">
      <w:pPr>
        <w:pStyle w:val="UvodniVeta"/>
      </w:pPr>
    </w:p>
    <w:p w14:paraId="79EC98EC" w14:textId="77777777" w:rsidR="00A56085" w:rsidRDefault="00A56085" w:rsidP="00284E8C">
      <w:pPr>
        <w:pStyle w:val="UvodniVeta"/>
      </w:pPr>
    </w:p>
    <w:p w14:paraId="04B39245" w14:textId="77777777" w:rsidR="00A56085" w:rsidRDefault="00A56085" w:rsidP="00284E8C">
      <w:pPr>
        <w:pStyle w:val="UvodniVeta"/>
      </w:pPr>
    </w:p>
    <w:p w14:paraId="77FF1058" w14:textId="77777777" w:rsidR="00A56085" w:rsidRDefault="00A56085" w:rsidP="00284E8C">
      <w:pPr>
        <w:pStyle w:val="UvodniVeta"/>
      </w:pPr>
    </w:p>
    <w:p w14:paraId="0F22F16A" w14:textId="77777777" w:rsidR="00A56085" w:rsidRDefault="00A56085" w:rsidP="00284E8C">
      <w:pPr>
        <w:pStyle w:val="UvodniVeta"/>
      </w:pPr>
    </w:p>
    <w:p w14:paraId="4A942348" w14:textId="77777777" w:rsidR="00A56085" w:rsidRDefault="00A56085" w:rsidP="00284E8C">
      <w:pPr>
        <w:pStyle w:val="UvodniVeta"/>
      </w:pPr>
    </w:p>
    <w:p w14:paraId="301A6EB4" w14:textId="77777777" w:rsidR="00A56085" w:rsidRDefault="00A56085" w:rsidP="00284E8C">
      <w:pPr>
        <w:pStyle w:val="UvodniVeta"/>
      </w:pPr>
    </w:p>
    <w:p w14:paraId="0115B84D" w14:textId="77777777" w:rsidR="00A56085" w:rsidRDefault="00A56085" w:rsidP="00284E8C">
      <w:pPr>
        <w:pStyle w:val="UvodniVeta"/>
      </w:pPr>
    </w:p>
    <w:p w14:paraId="394C0B55" w14:textId="77777777" w:rsidR="00A56085" w:rsidRDefault="00A56085" w:rsidP="00284E8C">
      <w:pPr>
        <w:pStyle w:val="UvodniVeta"/>
      </w:pPr>
    </w:p>
    <w:p w14:paraId="355B9FE9" w14:textId="77777777" w:rsidR="00A56085" w:rsidRDefault="00A56085" w:rsidP="00284E8C">
      <w:pPr>
        <w:pStyle w:val="UvodniVeta"/>
      </w:pPr>
    </w:p>
    <w:p w14:paraId="17127F65" w14:textId="77777777" w:rsidR="00A56085" w:rsidRDefault="00A56085" w:rsidP="00284E8C">
      <w:pPr>
        <w:pStyle w:val="UvodniVeta"/>
      </w:pPr>
    </w:p>
    <w:p w14:paraId="5A64EB1F" w14:textId="77777777" w:rsidR="00A56085" w:rsidRDefault="00A56085" w:rsidP="00284E8C">
      <w:pPr>
        <w:pStyle w:val="UvodniVeta"/>
      </w:pPr>
    </w:p>
    <w:p w14:paraId="5C2638E8" w14:textId="77777777" w:rsidR="00A56085" w:rsidRPr="00103669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ascii="Arial" w:hAnsi="Arial" w:cs="Arial"/>
        </w:rPr>
      </w:pPr>
      <w:r w:rsidRPr="00103669">
        <w:rPr>
          <w:rFonts w:ascii="Arial" w:hAnsi="Arial" w:cs="Arial"/>
        </w:rPr>
        <w:lastRenderedPageBreak/>
        <w:t xml:space="preserve">Příloha č. </w:t>
      </w:r>
      <w:r>
        <w:rPr>
          <w:rFonts w:ascii="Arial" w:hAnsi="Arial" w:cs="Arial"/>
        </w:rPr>
        <w:t>2</w:t>
      </w:r>
    </w:p>
    <w:p w14:paraId="4161F2D3" w14:textId="77777777" w:rsidR="00A56085" w:rsidRPr="00103669" w:rsidRDefault="00A56085" w:rsidP="00A56085">
      <w:pPr>
        <w:pStyle w:val="Zkladntext"/>
        <w:tabs>
          <w:tab w:val="left" w:pos="1080"/>
          <w:tab w:val="left" w:pos="7020"/>
        </w:tabs>
        <w:spacing w:after="0" w:line="312" w:lineRule="auto"/>
        <w:rPr>
          <w:rFonts w:cs="Arial"/>
        </w:rPr>
      </w:pPr>
    </w:p>
    <w:p w14:paraId="65AD5A9F" w14:textId="030FB2C6" w:rsidR="00A56085" w:rsidRDefault="00A56085" w:rsidP="00A56085">
      <w:pPr>
        <w:pStyle w:val="Normln0"/>
        <w:spacing w:before="120" w:line="259" w:lineRule="auto"/>
        <w:jc w:val="both"/>
        <w:rPr>
          <w:b/>
          <w:sz w:val="24"/>
          <w:szCs w:val="24"/>
          <w:u w:val="single"/>
        </w:rPr>
      </w:pPr>
      <w:r w:rsidRPr="00103669">
        <w:rPr>
          <w:b/>
          <w:sz w:val="24"/>
          <w:szCs w:val="24"/>
          <w:u w:val="single"/>
        </w:rPr>
        <w:t>VEŘEJNÉ PROSTRANSTVÍ</w:t>
      </w:r>
      <w:r>
        <w:rPr>
          <w:b/>
          <w:sz w:val="24"/>
          <w:szCs w:val="24"/>
          <w:u w:val="single"/>
        </w:rPr>
        <w:t xml:space="preserve"> – Lomy u </w:t>
      </w:r>
      <w:proofErr w:type="spellStart"/>
      <w:r>
        <w:rPr>
          <w:b/>
          <w:sz w:val="24"/>
          <w:szCs w:val="24"/>
          <w:u w:val="single"/>
        </w:rPr>
        <w:t>Domaslavi</w:t>
      </w:r>
      <w:proofErr w:type="spellEnd"/>
    </w:p>
    <w:p w14:paraId="63CE7948" w14:textId="77777777" w:rsidR="00A56085" w:rsidRDefault="00A56085" w:rsidP="00A56085">
      <w:pPr>
        <w:pStyle w:val="Normln0"/>
        <w:spacing w:before="120" w:line="259" w:lineRule="auto"/>
        <w:jc w:val="both"/>
        <w:rPr>
          <w:b/>
          <w:sz w:val="24"/>
          <w:szCs w:val="24"/>
          <w:u w:val="single"/>
        </w:rPr>
      </w:pPr>
    </w:p>
    <w:p w14:paraId="6C9CF314" w14:textId="6FD39C65" w:rsidR="00A56085" w:rsidRDefault="00787E4F" w:rsidP="00284E8C">
      <w:pPr>
        <w:pStyle w:val="UvodniVeta"/>
      </w:pPr>
      <w:r>
        <w:rPr>
          <w:noProof/>
          <w:lang w:eastAsia="cs-CZ" w:bidi="ar-SA"/>
        </w:rPr>
        <w:drawing>
          <wp:inline distT="0" distB="0" distL="0" distR="0" wp14:anchorId="2423C036" wp14:editId="4115C689">
            <wp:extent cx="6122035" cy="3481705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m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 w:bidi="ar-SA"/>
        </w:rPr>
        <w:drawing>
          <wp:inline distT="0" distB="0" distL="0" distR="0" wp14:anchorId="0790B206" wp14:editId="0FF0C54E">
            <wp:extent cx="6122035" cy="339598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my_or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085">
      <w:footerReference w:type="default" r:id="rId16"/>
      <w:pgSz w:w="11909" w:h="16834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575AAD" w14:textId="77777777" w:rsidR="00280951" w:rsidRDefault="00280951">
      <w:r>
        <w:separator/>
      </w:r>
    </w:p>
  </w:endnote>
  <w:endnote w:type="continuationSeparator" w:id="0">
    <w:p w14:paraId="745773AD" w14:textId="77777777" w:rsidR="00280951" w:rsidRDefault="00280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ngti SC">
    <w:altName w:val="Calibri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5892227"/>
      <w:docPartObj>
        <w:docPartGallery w:val="Page Numbers (Bottom of Page)"/>
        <w:docPartUnique/>
      </w:docPartObj>
    </w:sdtPr>
    <w:sdtEndPr/>
    <w:sdtContent>
      <w:p w14:paraId="4CC42804" w14:textId="5D506126" w:rsidR="0092528D" w:rsidRDefault="0092528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763">
          <w:rPr>
            <w:noProof/>
          </w:rPr>
          <w:t>2</w:t>
        </w:r>
        <w:r>
          <w:fldChar w:fldCharType="end"/>
        </w:r>
      </w:p>
    </w:sdtContent>
  </w:sdt>
  <w:p w14:paraId="44C9C90E" w14:textId="77777777" w:rsidR="0092528D" w:rsidRDefault="0092528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7E4B51" w14:textId="77777777" w:rsidR="00280951" w:rsidRDefault="00280951">
      <w:r>
        <w:rPr>
          <w:color w:val="000000"/>
        </w:rPr>
        <w:separator/>
      </w:r>
    </w:p>
  </w:footnote>
  <w:footnote w:type="continuationSeparator" w:id="0">
    <w:p w14:paraId="5BCE5614" w14:textId="77777777" w:rsidR="00280951" w:rsidRDefault="00280951">
      <w:r>
        <w:continuationSeparator/>
      </w:r>
    </w:p>
  </w:footnote>
  <w:footnote w:id="1">
    <w:p w14:paraId="1B444D55" w14:textId="77777777" w:rsidR="00284E8C" w:rsidRPr="00D005A8" w:rsidRDefault="00284E8C" w:rsidP="00284E8C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15 odst. 1 zákona o místních poplatcích</w:t>
      </w:r>
    </w:p>
  </w:footnote>
  <w:footnote w:id="2">
    <w:p w14:paraId="26576D54" w14:textId="77777777" w:rsidR="00284E8C" w:rsidRPr="00D005A8" w:rsidRDefault="00284E8C" w:rsidP="00284E8C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0309F2E1" w14:textId="77777777" w:rsidR="00284E8C" w:rsidRPr="002D0857" w:rsidRDefault="00284E8C" w:rsidP="00284E8C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2FB76088" w14:textId="77777777" w:rsidR="00284E8C" w:rsidRPr="00D005A8" w:rsidRDefault="00284E8C" w:rsidP="00284E8C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28FEFD21" w14:textId="77777777" w:rsidR="00284E8C" w:rsidRDefault="00284E8C" w:rsidP="00284E8C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59419C8D" w14:textId="77777777" w:rsidR="00284E8C" w:rsidRPr="007253FE" w:rsidRDefault="00284E8C" w:rsidP="00284E8C">
      <w:pPr>
        <w:pStyle w:val="Textpoznpodarou"/>
        <w:rPr>
          <w:rFonts w:ascii="Arial" w:hAnsi="Arial" w:cs="Arial"/>
          <w:sz w:val="18"/>
          <w:szCs w:val="18"/>
        </w:rPr>
      </w:pPr>
      <w:r w:rsidRPr="007253FE">
        <w:rPr>
          <w:rStyle w:val="Znakapoznpodarou"/>
          <w:rFonts w:ascii="Arial" w:hAnsi="Arial" w:cs="Arial"/>
          <w:sz w:val="18"/>
          <w:szCs w:val="18"/>
        </w:rPr>
        <w:footnoteRef/>
      </w:r>
      <w:r w:rsidRPr="007253FE">
        <w:rPr>
          <w:rFonts w:ascii="Arial" w:hAnsi="Arial" w:cs="Arial"/>
          <w:sz w:val="18"/>
          <w:szCs w:val="18"/>
        </w:rPr>
        <w:t xml:space="preserve"> § </w:t>
      </w:r>
      <w:r>
        <w:rPr>
          <w:rFonts w:ascii="Arial" w:hAnsi="Arial" w:cs="Arial"/>
          <w:sz w:val="18"/>
          <w:szCs w:val="18"/>
        </w:rPr>
        <w:t xml:space="preserve">   </w:t>
      </w:r>
      <w:r w:rsidRPr="007253FE">
        <w:rPr>
          <w:rFonts w:ascii="Arial" w:hAnsi="Arial" w:cs="Arial"/>
          <w:sz w:val="18"/>
          <w:szCs w:val="18"/>
        </w:rPr>
        <w:t>4 odst. 1 zákona o místních poplatcích</w:t>
      </w:r>
    </w:p>
  </w:footnote>
  <w:footnote w:id="7">
    <w:p w14:paraId="451FA497" w14:textId="77777777" w:rsidR="00284E8C" w:rsidRDefault="00284E8C" w:rsidP="00284E8C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 14a odst. 6 zákona o místních poplatcích</w:t>
      </w:r>
    </w:p>
    <w:p w14:paraId="69FA06C0" w14:textId="77777777" w:rsidR="00284E8C" w:rsidRPr="0054071F" w:rsidRDefault="00284E8C" w:rsidP="00284E8C">
      <w:pPr>
        <w:pStyle w:val="Textpoznpodarou"/>
        <w:jc w:val="both"/>
        <w:rPr>
          <w:rFonts w:ascii="Arial" w:hAnsi="Arial" w:cs="Arial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26E85E83"/>
    <w:multiLevelType w:val="multilevel"/>
    <w:tmpl w:val="41C20AD6"/>
    <w:lvl w:ilvl="0">
      <w:start w:val="1"/>
      <w:numFmt w:val="none"/>
      <w:pStyle w:val="Paragraf"/>
      <w:isLgl/>
      <w:suff w:val="nothing"/>
      <w:lvlText w:val=""/>
      <w:lvlJc w:val="left"/>
      <w:pPr>
        <w:ind w:left="708" w:firstLine="0"/>
      </w:pPr>
      <w:rPr>
        <w:rFonts w:hint="default"/>
      </w:rPr>
    </w:lvl>
    <w:lvl w:ilvl="1">
      <w:start w:val="1"/>
      <w:numFmt w:val="none"/>
      <w:lvlRestart w:val="0"/>
      <w:pStyle w:val="lnek"/>
      <w:suff w:val="nothing"/>
      <w:lvlText w:val=""/>
      <w:lvlJc w:val="left"/>
      <w:pPr>
        <w:ind w:left="708" w:firstLine="0"/>
      </w:pPr>
      <w:rPr>
        <w:rFonts w:hint="default"/>
      </w:rPr>
    </w:lvl>
    <w:lvl w:ilvl="2">
      <w:start w:val="1"/>
      <w:numFmt w:val="decimal"/>
      <w:pStyle w:val="Textodstavce"/>
      <w:isLgl/>
      <w:lvlText w:val="(%3)"/>
      <w:lvlJc w:val="left"/>
      <w:pPr>
        <w:tabs>
          <w:tab w:val="num" w:pos="1207"/>
        </w:tabs>
        <w:ind w:left="425" w:firstLine="425"/>
      </w:pPr>
      <w:rPr>
        <w:rFonts w:hint="default"/>
      </w:rPr>
    </w:lvl>
    <w:lvl w:ilvl="3">
      <w:start w:val="1"/>
      <w:numFmt w:val="lowerLetter"/>
      <w:pStyle w:val="Textpsmene"/>
      <w:lvlText w:val="%4)"/>
      <w:lvlJc w:val="left"/>
      <w:pPr>
        <w:tabs>
          <w:tab w:val="num" w:pos="1133"/>
        </w:tabs>
        <w:ind w:left="1133" w:hanging="425"/>
      </w:pPr>
      <w:rPr>
        <w:rFonts w:hint="default"/>
        <w:strike w:val="0"/>
      </w:rPr>
    </w:lvl>
    <w:lvl w:ilvl="4">
      <w:start w:val="1"/>
      <w:numFmt w:val="decimal"/>
      <w:pStyle w:val="Textbodu"/>
      <w:isLgl/>
      <w:lvlText w:val="%5."/>
      <w:lvlJc w:val="left"/>
      <w:pPr>
        <w:tabs>
          <w:tab w:val="num" w:pos="1559"/>
        </w:tabs>
        <w:ind w:left="1559" w:hanging="426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708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708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708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708" w:firstLine="0"/>
      </w:pPr>
      <w:rPr>
        <w:rFonts w:hint="default"/>
      </w:rPr>
    </w:lvl>
  </w:abstractNum>
  <w:abstractNum w:abstractNumId="3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348E6996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56A40F98"/>
    <w:multiLevelType w:val="multilevel"/>
    <w:tmpl w:val="3EFCA0B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5E4F577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64724042"/>
    <w:multiLevelType w:val="multilevel"/>
    <w:tmpl w:val="B4CC9B24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10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77135C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7EBC3EC1"/>
    <w:multiLevelType w:val="multilevel"/>
    <w:tmpl w:val="8294D7B2"/>
    <w:lvl w:ilvl="0">
      <w:start w:val="1"/>
      <w:numFmt w:val="decimal"/>
      <w:lvlText w:val="(%1)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14"/>
  </w:num>
  <w:num w:numId="9">
    <w:abstractNumId w:val="14"/>
    <w:lvlOverride w:ilvl="0">
      <w:startOverride w:val="1"/>
    </w:lvlOverride>
  </w:num>
  <w:num w:numId="10">
    <w:abstractNumId w:val="13"/>
  </w:num>
  <w:num w:numId="11">
    <w:abstractNumId w:val="2"/>
  </w:num>
  <w:num w:numId="12">
    <w:abstractNumId w:val="7"/>
  </w:num>
  <w:num w:numId="13">
    <w:abstractNumId w:val="8"/>
  </w:num>
  <w:num w:numId="14">
    <w:abstractNumId w:val="3"/>
  </w:num>
  <w:num w:numId="15">
    <w:abstractNumId w:val="10"/>
  </w:num>
  <w:num w:numId="16">
    <w:abstractNumId w:val="5"/>
  </w:num>
  <w:num w:numId="17">
    <w:abstractNumId w:val="1"/>
  </w:num>
  <w:num w:numId="18">
    <w:abstractNumId w:val="0"/>
  </w:num>
  <w:num w:numId="19">
    <w:abstractNumId w:val="11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42F"/>
    <w:rsid w:val="00082F82"/>
    <w:rsid w:val="000E42EE"/>
    <w:rsid w:val="00103669"/>
    <w:rsid w:val="0015263D"/>
    <w:rsid w:val="001F642F"/>
    <w:rsid w:val="00257904"/>
    <w:rsid w:val="00280951"/>
    <w:rsid w:val="00284E8C"/>
    <w:rsid w:val="002B669C"/>
    <w:rsid w:val="00487D1C"/>
    <w:rsid w:val="005A5F2A"/>
    <w:rsid w:val="005A6D91"/>
    <w:rsid w:val="006B5763"/>
    <w:rsid w:val="006E5226"/>
    <w:rsid w:val="00787E4F"/>
    <w:rsid w:val="00892AFF"/>
    <w:rsid w:val="0092528D"/>
    <w:rsid w:val="00A56085"/>
    <w:rsid w:val="00B51E91"/>
    <w:rsid w:val="00C31F86"/>
    <w:rsid w:val="00D57A96"/>
    <w:rsid w:val="00DC3F53"/>
    <w:rsid w:val="00E40190"/>
    <w:rsid w:val="00E457F1"/>
    <w:rsid w:val="00EF22DE"/>
    <w:rsid w:val="00F71F83"/>
    <w:rsid w:val="00FE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8FEB4"/>
  <w15:docId w15:val="{AFABADF6-AADE-4A0A-89A1-8BD117438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</w:style>
  <w:style w:type="paragraph" w:styleId="Nadpis1">
    <w:name w:val="heading 1"/>
    <w:basedOn w:val="Heading"/>
    <w:next w:val="Textbody"/>
    <w:uiPriority w:val="9"/>
    <w:qFormat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uiPriority w:val="9"/>
    <w:unhideWhenUsed/>
    <w:qFormat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2DE"/>
    <w:pPr>
      <w:keepNext/>
      <w:keepLines/>
      <w:numPr>
        <w:ilvl w:val="6"/>
        <w:numId w:val="11"/>
      </w:numPr>
      <w:suppressAutoHyphens w:val="0"/>
      <w:autoSpaceDN/>
      <w:spacing w:before="40"/>
      <w:jc w:val="both"/>
      <w:textAlignment w:val="auto"/>
      <w:outlineLvl w:val="6"/>
    </w:pPr>
    <w:rPr>
      <w:rFonts w:ascii="Cambria" w:eastAsia="Times New Roman" w:hAnsi="Cambria" w:cs="Times New Roman"/>
      <w:i/>
      <w:iCs/>
      <w:color w:val="243F60"/>
      <w:kern w:val="0"/>
      <w:szCs w:val="20"/>
      <w:lang w:eastAsia="cs-CZ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2DE"/>
    <w:pPr>
      <w:keepNext/>
      <w:keepLines/>
      <w:numPr>
        <w:ilvl w:val="7"/>
        <w:numId w:val="11"/>
      </w:numPr>
      <w:suppressAutoHyphens w:val="0"/>
      <w:autoSpaceDN/>
      <w:spacing w:before="40"/>
      <w:jc w:val="both"/>
      <w:textAlignment w:val="auto"/>
      <w:outlineLvl w:val="7"/>
    </w:pPr>
    <w:rPr>
      <w:rFonts w:ascii="Cambria" w:eastAsia="Times New Roman" w:hAnsi="Cambria" w:cs="Times New Roman"/>
      <w:color w:val="272727"/>
      <w:kern w:val="0"/>
      <w:sz w:val="21"/>
      <w:szCs w:val="21"/>
      <w:lang w:eastAsia="cs-CZ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2DE"/>
    <w:pPr>
      <w:keepNext/>
      <w:keepLines/>
      <w:numPr>
        <w:ilvl w:val="8"/>
        <w:numId w:val="11"/>
      </w:numPr>
      <w:suppressAutoHyphens w:val="0"/>
      <w:autoSpaceDN/>
      <w:spacing w:before="40"/>
      <w:jc w:val="both"/>
      <w:textAlignment w:val="auto"/>
      <w:outlineLvl w:val="8"/>
    </w:pPr>
    <w:rPr>
      <w:rFonts w:ascii="Cambria" w:eastAsia="Times New Roman" w:hAnsi="Cambria" w:cs="Times New Roman"/>
      <w:i/>
      <w:iCs/>
      <w:color w:val="272727"/>
      <w:kern w:val="0"/>
      <w:sz w:val="21"/>
      <w:szCs w:val="21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eastAsia="Arial" w:hAnsi="Arial" w:cs="Arial"/>
    </w:rPr>
  </w:style>
  <w:style w:type="paragraph" w:styleId="Seznam">
    <w:name w:val="List"/>
    <w:basedOn w:val="Textbody"/>
    <w:rPr>
      <w:rFonts w:cs="Arial Unicode MS"/>
    </w:rPr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uiPriority w:val="10"/>
    <w:qFormat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eastAsia="Arial" w:hAnsi="Arial" w:cs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eastAsia="Arial" w:hAnsi="Arial" w:cs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2F82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2F82"/>
    <w:rPr>
      <w:rFonts w:ascii="Segoe UI" w:hAnsi="Segoe UI" w:cs="Mangal"/>
      <w:sz w:val="18"/>
      <w:szCs w:val="16"/>
    </w:rPr>
  </w:style>
  <w:style w:type="paragraph" w:styleId="Textpoznpodarou">
    <w:name w:val="footnote text"/>
    <w:basedOn w:val="Normln"/>
    <w:link w:val="TextpoznpodarouChar"/>
    <w:semiHidden/>
    <w:rsid w:val="00EF22DE"/>
    <w:pPr>
      <w:suppressAutoHyphens w:val="0"/>
      <w:autoSpaceDN/>
      <w:textAlignment w:val="auto"/>
    </w:pPr>
    <w:rPr>
      <w:rFonts w:ascii="Times New Roman" w:eastAsia="Times New Roman" w:hAnsi="Times New Roman" w:cs="Times New Roman"/>
      <w:noProof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F22DE"/>
    <w:rPr>
      <w:rFonts w:ascii="Times New Roman" w:eastAsia="Times New Roman" w:hAnsi="Times New Roman" w:cs="Times New Roman"/>
      <w:noProof/>
      <w:kern w:val="0"/>
      <w:sz w:val="20"/>
      <w:szCs w:val="20"/>
      <w:lang w:eastAsia="cs-CZ" w:bidi="ar-SA"/>
    </w:rPr>
  </w:style>
  <w:style w:type="paragraph" w:customStyle="1" w:styleId="slalnk">
    <w:name w:val="Čísla článků"/>
    <w:basedOn w:val="Normln"/>
    <w:rsid w:val="00EF22DE"/>
    <w:pPr>
      <w:keepNext/>
      <w:keepLines/>
      <w:suppressAutoHyphens w:val="0"/>
      <w:autoSpaceDN/>
      <w:spacing w:before="360" w:after="6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Cs w:val="20"/>
      <w:lang w:eastAsia="cs-CZ" w:bidi="ar-SA"/>
    </w:rPr>
  </w:style>
  <w:style w:type="paragraph" w:customStyle="1" w:styleId="Nzvylnk">
    <w:name w:val="Názvy článků"/>
    <w:basedOn w:val="slalnk"/>
    <w:rsid w:val="00EF22DE"/>
    <w:pPr>
      <w:spacing w:before="60" w:after="160"/>
    </w:pPr>
  </w:style>
  <w:style w:type="character" w:customStyle="1" w:styleId="Nadpis7Char">
    <w:name w:val="Nadpis 7 Char"/>
    <w:basedOn w:val="Standardnpsmoodstavce"/>
    <w:link w:val="Nadpis7"/>
    <w:uiPriority w:val="9"/>
    <w:semiHidden/>
    <w:rsid w:val="00EF22DE"/>
    <w:rPr>
      <w:rFonts w:ascii="Cambria" w:eastAsia="Times New Roman" w:hAnsi="Cambria" w:cs="Times New Roman"/>
      <w:i/>
      <w:iCs/>
      <w:color w:val="243F60"/>
      <w:kern w:val="0"/>
      <w:szCs w:val="20"/>
      <w:lang w:eastAsia="cs-CZ" w:bidi="ar-SA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2DE"/>
    <w:rPr>
      <w:rFonts w:ascii="Cambria" w:eastAsia="Times New Roman" w:hAnsi="Cambria" w:cs="Times New Roman"/>
      <w:color w:val="272727"/>
      <w:kern w:val="0"/>
      <w:sz w:val="21"/>
      <w:szCs w:val="21"/>
      <w:lang w:eastAsia="cs-CZ" w:bidi="ar-SA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2DE"/>
    <w:rPr>
      <w:rFonts w:ascii="Cambria" w:eastAsia="Times New Roman" w:hAnsi="Cambria" w:cs="Times New Roman"/>
      <w:i/>
      <w:iCs/>
      <w:color w:val="272727"/>
      <w:kern w:val="0"/>
      <w:sz w:val="21"/>
      <w:szCs w:val="21"/>
      <w:lang w:eastAsia="cs-CZ" w:bidi="ar-SA"/>
    </w:rPr>
  </w:style>
  <w:style w:type="paragraph" w:customStyle="1" w:styleId="Paragraf">
    <w:name w:val="Paragraf"/>
    <w:basedOn w:val="Normln"/>
    <w:next w:val="Textodstavce"/>
    <w:link w:val="ParagrafChar"/>
    <w:rsid w:val="00EF22DE"/>
    <w:pPr>
      <w:keepNext/>
      <w:keepLines/>
      <w:numPr>
        <w:numId w:val="11"/>
      </w:numPr>
      <w:suppressAutoHyphens w:val="0"/>
      <w:autoSpaceDN/>
      <w:spacing w:before="240"/>
      <w:jc w:val="center"/>
      <w:textAlignment w:val="auto"/>
      <w:outlineLvl w:val="5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customStyle="1" w:styleId="lnek">
    <w:name w:val="Článek"/>
    <w:basedOn w:val="Normln"/>
    <w:next w:val="Textodstavce"/>
    <w:rsid w:val="00EF22DE"/>
    <w:pPr>
      <w:keepNext/>
      <w:keepLines/>
      <w:numPr>
        <w:ilvl w:val="1"/>
        <w:numId w:val="11"/>
      </w:numPr>
      <w:suppressAutoHyphens w:val="0"/>
      <w:autoSpaceDN/>
      <w:spacing w:before="240"/>
      <w:jc w:val="center"/>
      <w:textAlignment w:val="auto"/>
      <w:outlineLvl w:val="5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customStyle="1" w:styleId="Textbodu">
    <w:name w:val="Text bodu"/>
    <w:basedOn w:val="Normln"/>
    <w:rsid w:val="00EF22DE"/>
    <w:pPr>
      <w:numPr>
        <w:ilvl w:val="4"/>
        <w:numId w:val="11"/>
      </w:numPr>
      <w:suppressAutoHyphens w:val="0"/>
      <w:autoSpaceDN/>
      <w:jc w:val="both"/>
      <w:textAlignment w:val="auto"/>
      <w:outlineLvl w:val="8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customStyle="1" w:styleId="Textpsmene">
    <w:name w:val="Text písmene"/>
    <w:basedOn w:val="Normln"/>
    <w:rsid w:val="00EF22DE"/>
    <w:pPr>
      <w:numPr>
        <w:ilvl w:val="3"/>
        <w:numId w:val="11"/>
      </w:numPr>
      <w:suppressAutoHyphens w:val="0"/>
      <w:autoSpaceDN/>
      <w:jc w:val="both"/>
      <w:textAlignment w:val="auto"/>
      <w:outlineLvl w:val="7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customStyle="1" w:styleId="Textodstavce">
    <w:name w:val="Text odstavce"/>
    <w:basedOn w:val="Normln"/>
    <w:rsid w:val="00EF22DE"/>
    <w:pPr>
      <w:numPr>
        <w:ilvl w:val="2"/>
        <w:numId w:val="11"/>
      </w:numPr>
      <w:tabs>
        <w:tab w:val="left" w:pos="851"/>
      </w:tabs>
      <w:suppressAutoHyphens w:val="0"/>
      <w:autoSpaceDN/>
      <w:spacing w:before="120" w:after="120"/>
      <w:jc w:val="both"/>
      <w:textAlignment w:val="auto"/>
      <w:outlineLvl w:val="6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character" w:customStyle="1" w:styleId="ParagrafChar">
    <w:name w:val="Paragraf Char"/>
    <w:link w:val="Paragraf"/>
    <w:rsid w:val="00EF22DE"/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styleId="Zkladntext">
    <w:name w:val="Body Text"/>
    <w:basedOn w:val="Normln"/>
    <w:link w:val="ZkladntextChar"/>
    <w:rsid w:val="00284E8C"/>
    <w:pPr>
      <w:suppressAutoHyphens w:val="0"/>
      <w:autoSpaceDN/>
      <w:spacing w:after="120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284E8C"/>
    <w:rPr>
      <w:rFonts w:ascii="Times New Roman" w:eastAsia="Times New Roman" w:hAnsi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284E8C"/>
    <w:pPr>
      <w:suppressAutoHyphens w:val="0"/>
      <w:autoSpaceDN/>
      <w:ind w:left="720"/>
      <w:contextualSpacing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customStyle="1" w:styleId="Normln0">
    <w:name w:val="Normální~"/>
    <w:basedOn w:val="Normln"/>
    <w:rsid w:val="00284E8C"/>
    <w:pPr>
      <w:widowControl w:val="0"/>
      <w:suppressAutoHyphens w:val="0"/>
      <w:autoSpaceDN/>
      <w:textAlignment w:val="auto"/>
    </w:pPr>
    <w:rPr>
      <w:rFonts w:ascii="Arial" w:eastAsia="Times New Roman" w:hAnsi="Arial" w:cs="Times New Roman"/>
      <w:kern w:val="0"/>
      <w:sz w:val="20"/>
      <w:szCs w:val="20"/>
      <w:lang w:eastAsia="cs-CZ" w:bidi="ar-SA"/>
    </w:rPr>
  </w:style>
  <w:style w:type="paragraph" w:customStyle="1" w:styleId="Styltabulky">
    <w:name w:val="Styl tabulky"/>
    <w:basedOn w:val="Normln"/>
    <w:rsid w:val="00284E8C"/>
    <w:pPr>
      <w:widowControl w:val="0"/>
      <w:suppressAutoHyphens w:val="0"/>
      <w:autoSpaceDN/>
      <w:textAlignment w:val="auto"/>
    </w:pPr>
    <w:rPr>
      <w:rFonts w:ascii="Arial" w:eastAsia="Times New Roman" w:hAnsi="Arial" w:cs="Times New Roman"/>
      <w:kern w:val="0"/>
      <w:sz w:val="20"/>
      <w:szCs w:val="20"/>
      <w:lang w:eastAsia="cs-CZ" w:bidi="ar-SA"/>
    </w:rPr>
  </w:style>
  <w:style w:type="character" w:customStyle="1" w:styleId="f31">
    <w:name w:val="f31"/>
    <w:basedOn w:val="Standardnpsmoodstavce"/>
    <w:rsid w:val="00284E8C"/>
    <w:rPr>
      <w:rFonts w:ascii="Arial" w:hAnsi="Arial" w:cs="Arial" w:hint="default"/>
      <w:color w:val="000000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A5608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A56085"/>
    <w:rPr>
      <w:rFonts w:cs="Mangal"/>
      <w:szCs w:val="21"/>
    </w:rPr>
  </w:style>
  <w:style w:type="paragraph" w:styleId="Zpat">
    <w:name w:val="footer"/>
    <w:basedOn w:val="Normln"/>
    <w:link w:val="ZpatChar"/>
    <w:uiPriority w:val="99"/>
    <w:unhideWhenUsed/>
    <w:rsid w:val="00A5608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A56085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9</Pages>
  <Words>768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Koudelová</dc:creator>
  <cp:lastModifiedBy>Kokašice</cp:lastModifiedBy>
  <cp:revision>12</cp:revision>
  <cp:lastPrinted>2023-12-19T12:41:00Z</cp:lastPrinted>
  <dcterms:created xsi:type="dcterms:W3CDTF">2023-11-08T14:52:00Z</dcterms:created>
  <dcterms:modified xsi:type="dcterms:W3CDTF">2023-12-19T12:41:00Z</dcterms:modified>
</cp:coreProperties>
</file>