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36DB7">
        <w:rPr>
          <w:rFonts w:ascii="Arial" w:hAnsi="Arial" w:cs="Arial"/>
          <w:b/>
        </w:rPr>
        <w:t>Třebohostice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36DB7">
        <w:rPr>
          <w:rFonts w:ascii="Arial" w:hAnsi="Arial" w:cs="Arial"/>
          <w:b/>
        </w:rPr>
        <w:t>Třebohostice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36DB7">
        <w:rPr>
          <w:rFonts w:ascii="Arial" w:hAnsi="Arial" w:cs="Arial"/>
          <w:b/>
        </w:rPr>
        <w:t>Třebohostice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36DB7">
        <w:rPr>
          <w:rFonts w:ascii="Arial" w:hAnsi="Arial" w:cs="Arial"/>
          <w:b w:val="0"/>
          <w:sz w:val="22"/>
          <w:szCs w:val="22"/>
        </w:rPr>
        <w:t>Třebohostice se na svém zasedání dne 19.10.2023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33444">
        <w:rPr>
          <w:rFonts w:ascii="Arial" w:hAnsi="Arial" w:cs="Arial"/>
          <w:sz w:val="22"/>
          <w:szCs w:val="22"/>
        </w:rPr>
        <w:t>Třebohostice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1F4290">
      <w:pPr>
        <w:pStyle w:val="Default"/>
        <w:spacing w:before="120"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33444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233444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07210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07210">
        <w:rPr>
          <w:rFonts w:ascii="Arial" w:hAnsi="Arial" w:cs="Arial"/>
          <w:sz w:val="22"/>
          <w:szCs w:val="22"/>
        </w:rPr>
        <w:t xml:space="preserve"> 700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967F0">
        <w:rPr>
          <w:rFonts w:ascii="Arial" w:hAnsi="Arial" w:cs="Arial"/>
          <w:sz w:val="22"/>
          <w:szCs w:val="22"/>
        </w:rPr>
        <w:t xml:space="preserve"> 30.9.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2967F0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2967F0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2967F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</w:t>
      </w:r>
    </w:p>
    <w:p w:rsidR="00131160" w:rsidRPr="00304064" w:rsidRDefault="00304064" w:rsidP="00304064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trvale zdržuje po dobu celého kalendářního roku mimo území ČR.</w:t>
      </w:r>
    </w:p>
    <w:p w:rsidR="003E5852" w:rsidRPr="00304064" w:rsidRDefault="003E5852" w:rsidP="0030406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304064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Default="007A3865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04064">
        <w:rPr>
          <w:rFonts w:ascii="Arial" w:hAnsi="Arial" w:cs="Arial"/>
          <w:sz w:val="22"/>
          <w:szCs w:val="22"/>
        </w:rPr>
        <w:t>ení využívána k bydlení nebo k rekreaci</w:t>
      </w:r>
      <w:r w:rsidR="004570C4">
        <w:rPr>
          <w:rFonts w:ascii="Arial" w:hAnsi="Arial" w:cs="Arial"/>
          <w:sz w:val="22"/>
          <w:szCs w:val="22"/>
        </w:rPr>
        <w:t>,</w:t>
      </w:r>
    </w:p>
    <w:p w:rsidR="00F71D1C" w:rsidRPr="007A3865" w:rsidRDefault="007A3865" w:rsidP="00F71D1C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04064">
        <w:rPr>
          <w:rFonts w:ascii="Arial" w:hAnsi="Arial" w:cs="Arial"/>
          <w:sz w:val="22"/>
          <w:szCs w:val="22"/>
        </w:rPr>
        <w:t>e</w:t>
      </w:r>
      <w:r w:rsidR="001F4290">
        <w:rPr>
          <w:rFonts w:ascii="Arial" w:hAnsi="Arial" w:cs="Arial"/>
          <w:sz w:val="22"/>
          <w:szCs w:val="22"/>
        </w:rPr>
        <w:t xml:space="preserve"> nemovitostí </w:t>
      </w:r>
      <w:r w:rsidR="00304064">
        <w:rPr>
          <w:rFonts w:ascii="Arial" w:hAnsi="Arial" w:cs="Arial"/>
          <w:sz w:val="22"/>
          <w:szCs w:val="22"/>
        </w:rPr>
        <w:t xml:space="preserve"> v lokalitě Babina, kde je zhoršena možnost svozu komunálního odpad</w:t>
      </w: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A3865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7A3865" w:rsidRDefault="007A3865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A386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7A3865">
        <w:rPr>
          <w:rFonts w:ascii="Arial" w:hAnsi="Arial" w:cs="Arial"/>
          <w:i/>
          <w:sz w:val="22"/>
          <w:szCs w:val="22"/>
        </w:rPr>
        <w:t>2021</w:t>
      </w:r>
      <w:r>
        <w:rPr>
          <w:rFonts w:ascii="Arial" w:hAnsi="Arial" w:cs="Arial"/>
          <w:i/>
          <w:sz w:val="22"/>
          <w:szCs w:val="22"/>
        </w:rPr>
        <w:t>,</w:t>
      </w:r>
      <w:r w:rsidR="00045A37">
        <w:rPr>
          <w:rFonts w:ascii="Arial" w:hAnsi="Arial" w:cs="Arial"/>
          <w:i/>
          <w:sz w:val="22"/>
          <w:szCs w:val="22"/>
        </w:rPr>
        <w:t xml:space="preserve"> o místním poplatku za odpadové hospodářství,  </w:t>
      </w:r>
      <w:r>
        <w:rPr>
          <w:rFonts w:ascii="Arial" w:hAnsi="Arial" w:cs="Arial"/>
          <w:sz w:val="22"/>
          <w:szCs w:val="22"/>
        </w:rPr>
        <w:t>ze dne</w:t>
      </w:r>
      <w:r w:rsidR="007A3865">
        <w:rPr>
          <w:rFonts w:ascii="Arial" w:hAnsi="Arial" w:cs="Arial"/>
          <w:i/>
          <w:sz w:val="22"/>
          <w:szCs w:val="22"/>
        </w:rPr>
        <w:t xml:space="preserve"> 17.12.2021.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8D6906" w:rsidRPr="00045A37" w:rsidRDefault="00131160" w:rsidP="00045A3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45A37">
        <w:rPr>
          <w:rFonts w:ascii="Arial" w:hAnsi="Arial" w:cs="Arial"/>
          <w:sz w:val="22"/>
          <w:szCs w:val="22"/>
        </w:rPr>
        <w:t>1.1.2024.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Pr="00DF5857" w:rsidRDefault="00E630DD" w:rsidP="00045A3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E630DD" w:rsidRPr="000C2DC4" w:rsidRDefault="00045A3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Jiří Plechatý v.r.</w:t>
      </w:r>
      <w:r>
        <w:rPr>
          <w:rFonts w:ascii="Arial" w:hAnsi="Arial" w:cs="Arial"/>
          <w:sz w:val="22"/>
          <w:szCs w:val="22"/>
        </w:rPr>
        <w:tab/>
        <w:t xml:space="preserve">  Richard Kostlivý v.r.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45A37">
        <w:rPr>
          <w:rFonts w:ascii="Arial" w:hAnsi="Arial" w:cs="Arial"/>
          <w:sz w:val="22"/>
          <w:szCs w:val="22"/>
        </w:rPr>
        <w:t xml:space="preserve">   starosta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4CE" w:rsidRDefault="005F74CE">
      <w:r>
        <w:separator/>
      </w:r>
    </w:p>
  </w:endnote>
  <w:endnote w:type="continuationSeparator" w:id="1">
    <w:p w:rsidR="005F74CE" w:rsidRDefault="005F7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AB7AE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F4290">
      <w:rPr>
        <w:noProof/>
      </w:rPr>
      <w:t>2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4CE" w:rsidRDefault="005F74CE">
      <w:r>
        <w:separator/>
      </w:r>
    </w:p>
  </w:footnote>
  <w:footnote w:type="continuationSeparator" w:id="1">
    <w:p w:rsidR="005F74CE" w:rsidRDefault="005F74CE">
      <w:r>
        <w:continuationSeparator/>
      </w:r>
    </w:p>
  </w:footnote>
  <w:footnote w:id="2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3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4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8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A37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4290"/>
    <w:rsid w:val="001F7B84"/>
    <w:rsid w:val="0020077A"/>
    <w:rsid w:val="00201893"/>
    <w:rsid w:val="002041CE"/>
    <w:rsid w:val="00211F22"/>
    <w:rsid w:val="00223690"/>
    <w:rsid w:val="00227C89"/>
    <w:rsid w:val="002333C1"/>
    <w:rsid w:val="00233444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67F0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064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5C2B"/>
    <w:rsid w:val="004E6B00"/>
    <w:rsid w:val="004F1F1F"/>
    <w:rsid w:val="004F321B"/>
    <w:rsid w:val="004F6539"/>
    <w:rsid w:val="004F6661"/>
    <w:rsid w:val="00500A52"/>
    <w:rsid w:val="00504C32"/>
    <w:rsid w:val="00513A06"/>
    <w:rsid w:val="00514A0C"/>
    <w:rsid w:val="00515084"/>
    <w:rsid w:val="00532775"/>
    <w:rsid w:val="005333F2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5F74CE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3865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4067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1B63"/>
    <w:rsid w:val="008D6906"/>
    <w:rsid w:val="008E43B1"/>
    <w:rsid w:val="008E5AE2"/>
    <w:rsid w:val="008F3152"/>
    <w:rsid w:val="00900DCA"/>
    <w:rsid w:val="00901BA3"/>
    <w:rsid w:val="00907210"/>
    <w:rsid w:val="00912CE1"/>
    <w:rsid w:val="00915F90"/>
    <w:rsid w:val="0091776D"/>
    <w:rsid w:val="00917AB7"/>
    <w:rsid w:val="00924CDB"/>
    <w:rsid w:val="0093525E"/>
    <w:rsid w:val="00936907"/>
    <w:rsid w:val="00936DB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7AE8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1CFD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B78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 systému Windows</cp:lastModifiedBy>
  <cp:revision>8</cp:revision>
  <cp:lastPrinted>2015-10-16T08:54:00Z</cp:lastPrinted>
  <dcterms:created xsi:type="dcterms:W3CDTF">2023-10-31T09:53:00Z</dcterms:created>
  <dcterms:modified xsi:type="dcterms:W3CDTF">2023-11-07T12:34:00Z</dcterms:modified>
</cp:coreProperties>
</file>