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SVS/2026/098170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11BD5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D9A49B6" w14:textId="6EB7940A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 xml:space="preserve">Ústřední veterinární správa Státní veterinární správy </w:t>
      </w:r>
      <w:r w:rsidR="00434FB0" w:rsidRPr="00434FB0">
        <w:rPr>
          <w:rFonts w:ascii="Arial" w:eastAsia="Calibri" w:hAnsi="Arial" w:cs="Times New Roman"/>
        </w:rPr>
        <w:t>jako místně a věcně příslušný správní orgán podle ustanovení § 48 odst. 1 písm. c) zák. č. 166/1999 Sb., o veterinární péči a o změně některých souvisejících zákonů (veterinární zákon), ve znění pozdějších předpisů, s ohledem na článek 14 nařízení Evropského Parlamentu a Rady (ES) č. 178/2002 ze dne 28. ledna 2002, kterým se stanoví obecné zásady a požadavky potravinového práva, zřizuje se Evropský úřad pro bezpečnost potravin a stanoví postupy týkající se bezpečnosti potravin, v</w:t>
      </w:r>
      <w:r w:rsidR="00813856">
        <w:rPr>
          <w:rFonts w:ascii="Arial" w:eastAsia="Calibri" w:hAnsi="Arial" w:cs="Times New Roman"/>
        </w:rPr>
        <w:t> </w:t>
      </w:r>
      <w:r w:rsidR="00434FB0" w:rsidRPr="00434FB0">
        <w:rPr>
          <w:rFonts w:ascii="Arial" w:eastAsia="Calibri" w:hAnsi="Arial" w:cs="Times New Roman"/>
        </w:rPr>
        <w:t>platném znění, v souladu s ustanovením § 54 odst. 2 písm. b) a odst. 3 veterinárního zákona a v souladu s ustanovením § 75a odst. 1</w:t>
      </w:r>
      <w:r w:rsidR="002E7057">
        <w:rPr>
          <w:rFonts w:ascii="Arial" w:eastAsia="Calibri" w:hAnsi="Arial" w:cs="Times New Roman"/>
        </w:rPr>
        <w:t>,</w:t>
      </w:r>
      <w:r w:rsidR="00434FB0" w:rsidRPr="00434FB0">
        <w:rPr>
          <w:rFonts w:ascii="Arial" w:eastAsia="Calibri" w:hAnsi="Arial" w:cs="Times New Roman"/>
        </w:rPr>
        <w:t xml:space="preserve"> 3 </w:t>
      </w:r>
      <w:r w:rsidR="002E7057">
        <w:rPr>
          <w:rFonts w:ascii="Arial" w:eastAsia="Calibri" w:hAnsi="Arial" w:cs="Times New Roman"/>
        </w:rPr>
        <w:t xml:space="preserve">a 4 </w:t>
      </w:r>
      <w:r w:rsidR="00434FB0" w:rsidRPr="00434FB0">
        <w:rPr>
          <w:rFonts w:ascii="Arial" w:eastAsia="Calibri" w:hAnsi="Arial" w:cs="Times New Roman"/>
        </w:rPr>
        <w:t xml:space="preserve">veterinárního zákona nařizuje </w:t>
      </w:r>
      <w:r w:rsidR="00434FB0">
        <w:rPr>
          <w:rFonts w:ascii="Arial" w:eastAsia="Calibri" w:hAnsi="Arial" w:cs="Times New Roman"/>
        </w:rPr>
        <w:t>následující</w:t>
      </w:r>
    </w:p>
    <w:p w14:paraId="530ABC68" w14:textId="57906095" w:rsidR="00F06E14" w:rsidRDefault="00434FB0" w:rsidP="00F06E1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434FB0">
        <w:rPr>
          <w:rFonts w:ascii="Arial" w:eastAsia="Arial Unicode MS" w:hAnsi="Arial" w:cs="Arial"/>
          <w:b/>
          <w:bCs/>
          <w:lang w:eastAsia="cs-CZ"/>
        </w:rPr>
        <w:t>změnu mimořádných veterinárních opatření č.j. SVS/202</w:t>
      </w:r>
      <w:r>
        <w:rPr>
          <w:rFonts w:ascii="Arial" w:eastAsia="Arial Unicode MS" w:hAnsi="Arial" w:cs="Arial"/>
          <w:b/>
          <w:bCs/>
          <w:lang w:eastAsia="cs-CZ"/>
        </w:rPr>
        <w:t>6</w:t>
      </w:r>
      <w:r w:rsidRPr="00434FB0">
        <w:rPr>
          <w:rFonts w:ascii="Arial" w:eastAsia="Arial Unicode MS" w:hAnsi="Arial" w:cs="Arial"/>
          <w:b/>
          <w:bCs/>
          <w:lang w:eastAsia="cs-CZ"/>
        </w:rPr>
        <w:t>/0</w:t>
      </w:r>
      <w:r>
        <w:rPr>
          <w:rFonts w:ascii="Arial" w:eastAsia="Arial Unicode MS" w:hAnsi="Arial" w:cs="Arial"/>
          <w:b/>
          <w:bCs/>
          <w:lang w:eastAsia="cs-CZ"/>
        </w:rPr>
        <w:t>70622</w:t>
      </w:r>
      <w:r w:rsidRPr="00434FB0">
        <w:rPr>
          <w:rFonts w:ascii="Arial" w:eastAsia="Arial Unicode MS" w:hAnsi="Arial" w:cs="Arial"/>
          <w:b/>
          <w:bCs/>
          <w:lang w:eastAsia="cs-CZ"/>
        </w:rPr>
        <w:t xml:space="preserve"> ze dne </w:t>
      </w:r>
      <w:r>
        <w:rPr>
          <w:rFonts w:ascii="Arial" w:eastAsia="Arial Unicode MS" w:hAnsi="Arial" w:cs="Arial"/>
          <w:b/>
          <w:bCs/>
          <w:lang w:eastAsia="cs-CZ"/>
        </w:rPr>
        <w:t>22</w:t>
      </w:r>
      <w:r w:rsidRPr="00434FB0">
        <w:rPr>
          <w:rFonts w:ascii="Arial" w:eastAsia="Arial Unicode MS" w:hAnsi="Arial" w:cs="Arial"/>
          <w:b/>
          <w:bCs/>
          <w:lang w:eastAsia="cs-CZ"/>
        </w:rPr>
        <w:t>. 4. 202</w:t>
      </w:r>
      <w:r>
        <w:rPr>
          <w:rFonts w:ascii="Arial" w:eastAsia="Arial Unicode MS" w:hAnsi="Arial" w:cs="Arial"/>
          <w:b/>
          <w:bCs/>
          <w:lang w:eastAsia="cs-CZ"/>
        </w:rPr>
        <w:t>6</w:t>
      </w:r>
      <w:r w:rsidRPr="00434FB0">
        <w:rPr>
          <w:rFonts w:ascii="Arial" w:eastAsia="Arial Unicode MS" w:hAnsi="Arial" w:cs="Arial"/>
          <w:b/>
          <w:bCs/>
          <w:lang w:eastAsia="cs-CZ"/>
        </w:rPr>
        <w:t xml:space="preserve"> vydaných z důvodu zjištění závažného ohrožení zdraví lidí, jehož příčinou je nebezpečný obsah toxinu cereulid v živočišných produktech na území České republiky</w:t>
      </w:r>
      <w:r w:rsidR="00F06E14" w:rsidRPr="00F06E14">
        <w:rPr>
          <w:rFonts w:ascii="Arial" w:eastAsia="Times New Roman" w:hAnsi="Arial" w:cs="Arial"/>
          <w:b/>
          <w:iCs/>
          <w:spacing w:val="15"/>
          <w:sz w:val="26"/>
          <w:szCs w:val="26"/>
        </w:rPr>
        <w:t>:</w:t>
      </w:r>
    </w:p>
    <w:p w14:paraId="34F5F6AE" w14:textId="77777777" w:rsidR="003A6EFF" w:rsidRPr="003A6EFF" w:rsidRDefault="003A6EFF" w:rsidP="003A6EF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Arial Unicode MS" w:hAnsi="Arial" w:cs="Arial"/>
          <w:b/>
          <w:bCs/>
          <w:lang w:eastAsia="cs-CZ"/>
        </w:rPr>
      </w:pPr>
      <w:r w:rsidRPr="003A6EFF">
        <w:rPr>
          <w:rFonts w:ascii="Arial" w:eastAsia="Arial Unicode MS" w:hAnsi="Arial" w:cs="Arial"/>
          <w:b/>
          <w:bCs/>
          <w:lang w:eastAsia="cs-CZ"/>
        </w:rPr>
        <w:t>ČÁST PRVNÍ</w:t>
      </w:r>
    </w:p>
    <w:p w14:paraId="5B053B63" w14:textId="153B037B" w:rsidR="003A6EFF" w:rsidRDefault="00F96FEC" w:rsidP="003A6EF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Arial Unicode MS" w:hAnsi="Arial" w:cs="Arial"/>
          <w:lang w:eastAsia="cs-CZ"/>
        </w:rPr>
        <w:t xml:space="preserve">       </w:t>
      </w:r>
      <w:r w:rsidR="003A6EFF" w:rsidRPr="000307EB">
        <w:rPr>
          <w:rFonts w:ascii="Arial" w:eastAsia="Arial Unicode MS" w:hAnsi="Arial" w:cs="Arial"/>
          <w:lang w:eastAsia="cs-CZ"/>
        </w:rPr>
        <w:t>V článku 1</w:t>
      </w:r>
      <w:r w:rsidR="0027083F">
        <w:rPr>
          <w:rFonts w:ascii="Arial" w:eastAsia="Arial Unicode MS" w:hAnsi="Arial" w:cs="Arial"/>
          <w:lang w:eastAsia="cs-CZ"/>
        </w:rPr>
        <w:t xml:space="preserve"> </w:t>
      </w:r>
      <w:r w:rsidR="000307EB" w:rsidRPr="000307EB">
        <w:rPr>
          <w:rFonts w:ascii="Arial" w:eastAsia="Arial Unicode MS" w:hAnsi="Arial" w:cs="Arial"/>
          <w:lang w:eastAsia="cs-CZ"/>
        </w:rPr>
        <w:t>v</w:t>
      </w:r>
      <w:r w:rsidR="00E245E5">
        <w:rPr>
          <w:rFonts w:ascii="Arial" w:eastAsia="Arial Unicode MS" w:hAnsi="Arial" w:cs="Arial"/>
          <w:lang w:eastAsia="cs-CZ"/>
        </w:rPr>
        <w:t xml:space="preserve"> části </w:t>
      </w:r>
      <w:r w:rsidR="000307EB" w:rsidRPr="000307EB">
        <w:rPr>
          <w:rFonts w:ascii="Arial" w:eastAsia="Arial Unicode MS" w:hAnsi="Arial" w:cs="Arial"/>
          <w:lang w:eastAsia="cs-CZ"/>
        </w:rPr>
        <w:t>tabul</w:t>
      </w:r>
      <w:r w:rsidR="00E245E5">
        <w:rPr>
          <w:rFonts w:ascii="Arial" w:eastAsia="Arial Unicode MS" w:hAnsi="Arial" w:cs="Arial"/>
          <w:lang w:eastAsia="cs-CZ"/>
        </w:rPr>
        <w:t>ky</w:t>
      </w:r>
      <w:r w:rsidR="000307EB" w:rsidRPr="000307EB">
        <w:rPr>
          <w:rFonts w:ascii="Arial" w:eastAsia="Arial Unicode MS" w:hAnsi="Arial" w:cs="Arial"/>
          <w:lang w:eastAsia="cs-CZ"/>
        </w:rPr>
        <w:t xml:space="preserve"> </w:t>
      </w:r>
      <w:r w:rsidR="00E245E5">
        <w:rPr>
          <w:rFonts w:ascii="Arial" w:eastAsia="Arial Unicode MS" w:hAnsi="Arial" w:cs="Arial"/>
          <w:lang w:eastAsia="cs-CZ"/>
        </w:rPr>
        <w:t>týkající se</w:t>
      </w:r>
      <w:r w:rsidR="000307EB" w:rsidRPr="000307EB">
        <w:rPr>
          <w:rFonts w:ascii="Arial" w:eastAsia="Arial Unicode MS" w:hAnsi="Arial" w:cs="Arial"/>
          <w:lang w:eastAsia="cs-CZ"/>
        </w:rPr>
        <w:t xml:space="preserve"> výrobce Nestlé Nutrition GmbH Německo </w:t>
      </w:r>
      <w:r>
        <w:rPr>
          <w:rFonts w:ascii="Arial" w:eastAsia="Arial Unicode MS" w:hAnsi="Arial" w:cs="Arial"/>
          <w:lang w:eastAsia="cs-CZ"/>
        </w:rPr>
        <w:t xml:space="preserve">se </w:t>
      </w:r>
      <w:r w:rsidR="000307EB" w:rsidRPr="000307EB">
        <w:rPr>
          <w:rFonts w:ascii="Arial" w:eastAsia="Arial Unicode MS" w:hAnsi="Arial" w:cs="Arial"/>
          <w:lang w:eastAsia="cs-CZ"/>
        </w:rPr>
        <w:t>v</w:t>
      </w:r>
      <w:r w:rsidR="000307EB">
        <w:rPr>
          <w:rFonts w:ascii="Arial" w:eastAsia="Arial Unicode MS" w:hAnsi="Arial" w:cs="Arial"/>
          <w:lang w:eastAsia="cs-CZ"/>
        </w:rPr>
        <w:t>e</w:t>
      </w:r>
      <w:r w:rsidR="000307EB" w:rsidRPr="000307EB">
        <w:rPr>
          <w:rFonts w:ascii="Arial" w:eastAsia="Arial Unicode MS" w:hAnsi="Arial" w:cs="Arial"/>
          <w:lang w:eastAsia="cs-CZ"/>
        </w:rPr>
        <w:t xml:space="preserve"> sloupci název výrobku </w:t>
      </w:r>
      <w:r w:rsidR="00C422DF" w:rsidRPr="000307EB">
        <w:rPr>
          <w:rFonts w:ascii="Arial" w:eastAsia="Arial Unicode MS" w:hAnsi="Arial" w:cs="Arial"/>
          <w:lang w:eastAsia="cs-CZ"/>
        </w:rPr>
        <w:t xml:space="preserve">slova </w:t>
      </w:r>
      <w:r w:rsidR="000307EB" w:rsidRPr="000307EB">
        <w:rPr>
          <w:rFonts w:ascii="Arial" w:eastAsia="Arial Unicode MS" w:hAnsi="Arial" w:cs="Arial"/>
          <w:lang w:eastAsia="cs-CZ"/>
        </w:rPr>
        <w:t>„</w:t>
      </w:r>
      <w:r w:rsidR="000307EB" w:rsidRPr="000307EB">
        <w:rPr>
          <w:rFonts w:ascii="Arial" w:eastAsia="Times New Roman" w:hAnsi="Arial" w:cs="Arial"/>
          <w:color w:val="000000"/>
          <w:lang w:eastAsia="cs-CZ"/>
        </w:rPr>
        <w:t>BEBAPR 132x90ml“ a ve sloupci číslo šarže</w:t>
      </w:r>
      <w:r w:rsidR="00C422D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C422DF" w:rsidRPr="000307EB">
        <w:rPr>
          <w:rFonts w:ascii="Arial" w:eastAsia="Times New Roman" w:hAnsi="Arial" w:cs="Arial"/>
          <w:color w:val="000000"/>
          <w:lang w:eastAsia="cs-CZ"/>
        </w:rPr>
        <w:t>slova</w:t>
      </w:r>
      <w:r w:rsidR="000307EB" w:rsidRPr="000307EB">
        <w:rPr>
          <w:rFonts w:ascii="Arial" w:eastAsia="Times New Roman" w:hAnsi="Arial" w:cs="Arial"/>
          <w:color w:val="000000"/>
          <w:lang w:eastAsia="cs-CZ"/>
        </w:rPr>
        <w:t xml:space="preserve"> „52820742 D2“ zrušují.</w:t>
      </w:r>
    </w:p>
    <w:p w14:paraId="572E3771" w14:textId="77777777" w:rsidR="000307EB" w:rsidRPr="000307EB" w:rsidRDefault="000307EB" w:rsidP="003A6EF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Arial Unicode MS" w:hAnsi="Arial" w:cs="Arial"/>
          <w:lang w:eastAsia="cs-CZ"/>
        </w:rPr>
      </w:pPr>
    </w:p>
    <w:p w14:paraId="038AAD85" w14:textId="77777777" w:rsidR="000307EB" w:rsidRPr="00430B28" w:rsidRDefault="000307EB" w:rsidP="000307EB">
      <w:pPr>
        <w:pStyle w:val="Default"/>
        <w:jc w:val="center"/>
        <w:rPr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ČÁST DRUHÁ</w:t>
      </w:r>
    </w:p>
    <w:p w14:paraId="25EDD0A9" w14:textId="77777777"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0AE1C24" w14:textId="0062864B" w:rsidR="00C76B65" w:rsidRPr="00C76B65" w:rsidRDefault="00C76B65" w:rsidP="00C76B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76B65">
        <w:rPr>
          <w:rFonts w:ascii="Arial" w:eastAsia="Calibri" w:hAnsi="Arial" w:cs="Arial"/>
        </w:rPr>
        <w:t>(1) Toto nařízení nabývá podle § 2 odst. 1 a § 4 odst. 1 a 2 zákona č. 35/2021 Sb., o</w:t>
      </w:r>
      <w:r>
        <w:rPr>
          <w:rFonts w:ascii="Arial" w:eastAsia="Calibri" w:hAnsi="Arial" w:cs="Arial"/>
        </w:rPr>
        <w:t> </w:t>
      </w:r>
      <w:r w:rsidRPr="00C76B65">
        <w:rPr>
          <w:rFonts w:ascii="Arial" w:eastAsia="Calibri" w:hAnsi="Arial" w:cs="Arial"/>
        </w:rPr>
        <w:t>Sbírce právních předpisů územních samosprávných celků a některých správních úřadů z</w:t>
      </w:r>
      <w:r>
        <w:rPr>
          <w:rFonts w:ascii="Arial" w:eastAsia="Calibri" w:hAnsi="Arial" w:cs="Arial"/>
        </w:rPr>
        <w:t> </w:t>
      </w:r>
      <w:r w:rsidRPr="00C76B65">
        <w:rPr>
          <w:rFonts w:ascii="Arial" w:eastAsia="Calibri" w:hAnsi="Arial" w:cs="Arial"/>
        </w:rPr>
        <w:t xml:space="preserve">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327A503E" w14:textId="05E643D3" w:rsidR="00C76B65" w:rsidRPr="00C76B65" w:rsidRDefault="00C76B65" w:rsidP="00C76B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76B65">
        <w:rPr>
          <w:rFonts w:ascii="Arial" w:eastAsia="Calibri" w:hAnsi="Arial" w:cs="Arial"/>
        </w:rPr>
        <w:t>(2) Toto nařízení se vyvěšuje na úředních deskách Ministerstva zemědělství a krajských úřadů, jejichž území se týká, na dobu nejméně 15 dnů a zveřejňuje se neprodleně na internetových stránkách Státní veterinární správy. Pokud jsou nařízením ukládány povinnosti i jiným subjektům, než jsou chovatelé hospodářských zvířat, zveřejňuje se nařízení také v</w:t>
      </w:r>
      <w:r>
        <w:rPr>
          <w:rFonts w:ascii="Arial" w:eastAsia="Calibri" w:hAnsi="Arial" w:cs="Arial"/>
        </w:rPr>
        <w:t> </w:t>
      </w:r>
      <w:r w:rsidRPr="00C76B65">
        <w:rPr>
          <w:rFonts w:ascii="Arial" w:eastAsia="Calibri" w:hAnsi="Arial" w:cs="Arial"/>
        </w:rPr>
        <w:t>celostátním rozhlasovém nebo televizním vysílání.</w:t>
      </w:r>
    </w:p>
    <w:p w14:paraId="19CE5E3D" w14:textId="19653916" w:rsidR="00C76B65" w:rsidRPr="00BD4A0C" w:rsidRDefault="00C76B65" w:rsidP="00C76B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76B65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00D998F2" w14:textId="77777777" w:rsidR="00F96FEC" w:rsidRDefault="00F96FEC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</w:p>
    <w:p w14:paraId="3AC8CA87" w14:textId="5EF890D8" w:rsid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 w:cs="Arial"/>
        </w:rPr>
      </w:pPr>
      <w:r w:rsidRPr="00BD4A0C">
        <w:rPr>
          <w:rFonts w:ascii="Arial" w:eastAsia="Calibri" w:hAnsi="Arial" w:cs="Arial"/>
        </w:rPr>
        <w:lastRenderedPageBreak/>
        <w:t xml:space="preserve">V Praze dne </w:t>
      </w:r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26A0FFF851964B29A2EDD73DA7EA4579"/>
          </w:placeholder>
          <w:date w:fullDate="2026-06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6B65">
            <w:rPr>
              <w:rFonts w:ascii="Arial" w:hAnsi="Arial" w:cs="Arial"/>
            </w:rPr>
            <w:t>11.06.2026</w:t>
          </w:r>
        </w:sdtContent>
      </w:sdt>
    </w:p>
    <w:p w14:paraId="220F2C21" w14:textId="77777777" w:rsidR="00D96A37" w:rsidRPr="00BD4A0C" w:rsidRDefault="00D96A37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71C68A2" w14:textId="77777777" w:rsidR="00F06E14" w:rsidRP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</w:sdtPr>
      <w:sdtEndPr/>
      <w:sdtContent>
        <w:p w14:paraId="7CB9D91C" w14:textId="77777777" w:rsidR="00C76B65" w:rsidRPr="00C76B65" w:rsidRDefault="00C76B65" w:rsidP="00C76B65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C76B65">
            <w:rPr>
              <w:rFonts w:ascii="Arial" w:eastAsia="Times New Roman" w:hAnsi="Arial" w:cs="Arial"/>
              <w:sz w:val="20"/>
              <w:szCs w:val="20"/>
              <w:lang w:eastAsia="cs-CZ"/>
            </w:rPr>
            <w:t>Ministerstvo zemědělství</w:t>
          </w:r>
        </w:p>
        <w:p w14:paraId="57E6EA56" w14:textId="6EE39EC3" w:rsidR="00F06E14" w:rsidRPr="00C76B65" w:rsidRDefault="00C76B65" w:rsidP="00C76B65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C76B65">
            <w:rPr>
              <w:rFonts w:ascii="Arial" w:eastAsia="Times New Roman" w:hAnsi="Arial" w:cs="Arial"/>
              <w:sz w:val="20"/>
              <w:szCs w:val="20"/>
              <w:lang w:eastAsia="cs-CZ"/>
            </w:rPr>
            <w:t>Všechny krajské úřady ČR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5F4CC2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D233" w14:textId="77777777" w:rsidR="005F4CC2" w:rsidRDefault="005F4CC2" w:rsidP="006706ED">
      <w:pPr>
        <w:spacing w:after="0" w:line="240" w:lineRule="auto"/>
      </w:pPr>
      <w:r>
        <w:separator/>
      </w:r>
    </w:p>
  </w:endnote>
  <w:endnote w:type="continuationSeparator" w:id="0">
    <w:p w14:paraId="450000E0" w14:textId="77777777" w:rsidR="005F4CC2" w:rsidRDefault="005F4CC2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14C3" w14:textId="77777777" w:rsidR="005F4CC2" w:rsidRDefault="005F4CC2" w:rsidP="006706ED">
      <w:pPr>
        <w:spacing w:after="0" w:line="240" w:lineRule="auto"/>
      </w:pPr>
      <w:r>
        <w:separator/>
      </w:r>
    </w:p>
  </w:footnote>
  <w:footnote w:type="continuationSeparator" w:id="0">
    <w:p w14:paraId="78CCA39A" w14:textId="77777777" w:rsidR="005F4CC2" w:rsidRDefault="005F4CC2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A95489D6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7AB6F98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ascii="Arial" w:hAnsi="Arial" w:cs="Arial" w:hint="default"/>
        <w:sz w:val="22"/>
        <w:szCs w:val="28"/>
      </w:r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E57A2A68"/>
    <w:lvl w:ilvl="0">
      <w:start w:val="1"/>
      <w:numFmt w:val="decimal"/>
      <w:pStyle w:val="odstavecMVO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0"/>
  </w:num>
  <w:num w:numId="2" w16cid:durableId="832457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1"/>
  </w:num>
  <w:num w:numId="7" w16cid:durableId="835804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33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0307EB"/>
    <w:rsid w:val="001656F9"/>
    <w:rsid w:val="00256ABC"/>
    <w:rsid w:val="0027083F"/>
    <w:rsid w:val="002E7057"/>
    <w:rsid w:val="002E7584"/>
    <w:rsid w:val="003220B6"/>
    <w:rsid w:val="003A6EFF"/>
    <w:rsid w:val="003F5BC7"/>
    <w:rsid w:val="00434FB0"/>
    <w:rsid w:val="00445B11"/>
    <w:rsid w:val="005F4CC2"/>
    <w:rsid w:val="006706ED"/>
    <w:rsid w:val="006D7410"/>
    <w:rsid w:val="007174E4"/>
    <w:rsid w:val="00740498"/>
    <w:rsid w:val="007E2771"/>
    <w:rsid w:val="00813856"/>
    <w:rsid w:val="0086487F"/>
    <w:rsid w:val="009066E7"/>
    <w:rsid w:val="009D7D39"/>
    <w:rsid w:val="00A76964"/>
    <w:rsid w:val="00A80E53"/>
    <w:rsid w:val="00AF275A"/>
    <w:rsid w:val="00B91F27"/>
    <w:rsid w:val="00B93B10"/>
    <w:rsid w:val="00BD4A0C"/>
    <w:rsid w:val="00C422DF"/>
    <w:rsid w:val="00C44733"/>
    <w:rsid w:val="00C76B65"/>
    <w:rsid w:val="00D96A37"/>
    <w:rsid w:val="00DB205A"/>
    <w:rsid w:val="00E245E5"/>
    <w:rsid w:val="00E34283"/>
    <w:rsid w:val="00F06E14"/>
    <w:rsid w:val="00F766D6"/>
    <w:rsid w:val="00F96FEC"/>
    <w:rsid w:val="00FA4505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odstavecMVO">
    <w:name w:val="odstavec MVO"/>
    <w:basedOn w:val="OdstavecsloOdstavecseseznamem"/>
    <w:link w:val="odstavecMVOChar"/>
    <w:qFormat/>
    <w:rsid w:val="00D96A37"/>
    <w:pPr>
      <w:numPr>
        <w:numId w:val="4"/>
      </w:numPr>
    </w:pPr>
  </w:style>
  <w:style w:type="character" w:customStyle="1" w:styleId="odstavecMVOChar">
    <w:name w:val="odstavec MVO Char"/>
    <w:basedOn w:val="Standardnpsmoodstavce"/>
    <w:link w:val="odstavecMVO"/>
    <w:rsid w:val="00D96A37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Default">
    <w:name w:val="Default"/>
    <w:rsid w:val="000307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A0FFF851964B29A2EDD73DA7EA4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74536-4210-4BED-A408-FA801AB5A881}"/>
      </w:docPartPr>
      <w:docPartBody>
        <w:p w:rsidR="008A5D44" w:rsidRDefault="008A5D44" w:rsidP="008A5D44">
          <w:pPr>
            <w:pStyle w:val="26A0FFF851964B29A2EDD73DA7EA4579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3F5BC7"/>
    <w:rsid w:val="004049CC"/>
    <w:rsid w:val="006F1D3F"/>
    <w:rsid w:val="007174E4"/>
    <w:rsid w:val="007625D0"/>
    <w:rsid w:val="008A5D44"/>
    <w:rsid w:val="009D7D39"/>
    <w:rsid w:val="009F7303"/>
    <w:rsid w:val="00DC5887"/>
    <w:rsid w:val="00E62B64"/>
    <w:rsid w:val="00F766D6"/>
    <w:rsid w:val="00FC5DDD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A5D44"/>
    <w:rPr>
      <w:color w:val="808080"/>
    </w:rPr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26A0FFF851964B29A2EDD73DA7EA4579">
    <w:name w:val="26A0FFF851964B29A2EDD73DA7EA4579"/>
    <w:rsid w:val="008A5D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3</cp:revision>
  <dcterms:created xsi:type="dcterms:W3CDTF">2026-06-11T08:42:00Z</dcterms:created>
  <dcterms:modified xsi:type="dcterms:W3CDTF">2026-06-11T10:59:00Z</dcterms:modified>
</cp:coreProperties>
</file>