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E51E" w14:textId="77777777" w:rsidR="00EE37A1" w:rsidRDefault="00EE37A1" w:rsidP="00EE37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689FA" wp14:editId="316829D1">
                <wp:simplePos x="0" y="0"/>
                <wp:positionH relativeFrom="margin">
                  <wp:align>left</wp:align>
                </wp:positionH>
                <wp:positionV relativeFrom="paragraph">
                  <wp:posOffset>-3353</wp:posOffset>
                </wp:positionV>
                <wp:extent cx="5464454" cy="766445"/>
                <wp:effectExtent l="0" t="0" r="0" b="317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454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6D007" w14:textId="77777777" w:rsidR="00EE37A1" w:rsidRDefault="00EE37A1" w:rsidP="00EE37A1">
                            <w:pPr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   Obec Jabkenice</w:t>
                            </w:r>
                          </w:p>
                          <w:p w14:paraId="1B37508C" w14:textId="77777777" w:rsidR="00EE37A1" w:rsidRDefault="00EE37A1" w:rsidP="00EE37A1">
                            <w:pPr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Jabkenice 136, 294 45 Jabkenice</w:t>
                            </w:r>
                          </w:p>
                          <w:p w14:paraId="3419C096" w14:textId="77777777" w:rsidR="00EE37A1" w:rsidRDefault="00EE37A1" w:rsidP="00EE37A1">
                            <w:pPr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Tel.: 326 389 117; 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rFonts w:ascii="Calibri Light" w:hAnsi="Calibri Light" w:cs="Calibri Light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obec@jabkenice.cz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;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IČ0: 00237949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89FA" id="Obdélník 5" o:spid="_x0000_s1026" style="position:absolute;left:0;text-align:left;margin-left:0;margin-top:-.25pt;width:430.25pt;height:60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" filled="f" stroked="f">
                <v:textbox style="mso-fit-shape-to-text:t">
                  <w:txbxContent>
                    <w:p w14:paraId="1916D007" w14:textId="77777777" w:rsidR="00EE37A1" w:rsidRDefault="00EE37A1" w:rsidP="00EE37A1">
                      <w:pPr>
                        <w:kinsoku w:val="0"/>
                        <w:overflowPunct w:val="0"/>
                        <w:jc w:val="center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   Obec Jabkenice</w:t>
                      </w:r>
                    </w:p>
                    <w:p w14:paraId="1B37508C" w14:textId="77777777" w:rsidR="00EE37A1" w:rsidRDefault="00EE37A1" w:rsidP="00EE37A1">
                      <w:pPr>
                        <w:kinsoku w:val="0"/>
                        <w:overflowPunct w:val="0"/>
                        <w:jc w:val="center"/>
                      </w:pPr>
                      <w:r>
                        <w:rPr>
                          <w:rFonts w:ascii="Calibri Light" w:hAnsi="Calibri Light" w:cs="Calibri Light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Jabkenice 136, 294 45 Jabkenice</w:t>
                      </w:r>
                    </w:p>
                    <w:p w14:paraId="3419C096" w14:textId="77777777" w:rsidR="00EE37A1" w:rsidRDefault="00EE37A1" w:rsidP="00EE37A1">
                      <w:pPr>
                        <w:kinsoku w:val="0"/>
                        <w:overflowPunct w:val="0"/>
                        <w:jc w:val="center"/>
                      </w:pPr>
                      <w:r>
                        <w:rPr>
                          <w:rFonts w:ascii="Calibri Light" w:hAnsi="Calibri Light" w:cs="Calibri Light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Tel.: 326 389 117; e-mail: </w:t>
                      </w:r>
                      <w:hyperlink r:id="rId8" w:history="1">
                        <w:r>
                          <w:rPr>
                            <w:rStyle w:val="Hypertextovodkaz"/>
                            <w:rFonts w:ascii="Calibri Light" w:hAnsi="Calibri Light" w:cs="Calibri Light"/>
                            <w:color w:val="000000"/>
                            <w:kern w:val="24"/>
                            <w:sz w:val="18"/>
                            <w:szCs w:val="18"/>
                          </w:rPr>
                          <w:t>obec@jabkenice.cz</w:t>
                        </w:r>
                      </w:hyperlink>
                      <w:r>
                        <w:rPr>
                          <w:rFonts w:ascii="Calibri" w:hAnsi="Calibri"/>
                          <w:color w:val="000000"/>
                          <w:kern w:val="24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kern w:val="24"/>
                          <w:sz w:val="18"/>
                          <w:szCs w:val="18"/>
                        </w:rPr>
                        <w:t>IČ0: 00237949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190348" wp14:editId="4E9F9827">
            <wp:simplePos x="0" y="0"/>
            <wp:positionH relativeFrom="column">
              <wp:posOffset>337820</wp:posOffset>
            </wp:positionH>
            <wp:positionV relativeFrom="paragraph">
              <wp:posOffset>114300</wp:posOffset>
            </wp:positionV>
            <wp:extent cx="469900" cy="495300"/>
            <wp:effectExtent l="0" t="0" r="6350" b="0"/>
            <wp:wrapNone/>
            <wp:docPr id="1" name="Obrázek 1" descr="Jabken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bkenice_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4895D" w14:textId="77777777" w:rsidR="00EE37A1" w:rsidRDefault="00EE37A1" w:rsidP="00EE37A1">
      <w:pPr>
        <w:pStyle w:val="Nzev"/>
      </w:pPr>
    </w:p>
    <w:p w14:paraId="516C9894" w14:textId="220A46C4" w:rsidR="00E86FC5" w:rsidRDefault="00AA326B">
      <w:pPr>
        <w:pStyle w:val="Nzev"/>
      </w:pPr>
      <w:r>
        <w:br/>
        <w:t>Zastupitelstvo obce Jabkenice</w:t>
      </w:r>
    </w:p>
    <w:p w14:paraId="4E264C0B" w14:textId="5362937A" w:rsidR="00E86FC5" w:rsidRDefault="00AA326B">
      <w:pPr>
        <w:pStyle w:val="Nadpis1"/>
      </w:pPr>
      <w:r>
        <w:t>Obecně závazná vyhláška obce Jabkenice</w:t>
      </w:r>
      <w:r w:rsidR="001A7F71">
        <w:t xml:space="preserve"> 1/2023</w:t>
      </w:r>
      <w:r>
        <w:br/>
        <w:t>o místním poplatku za obecní systém odpadového hospodářství</w:t>
      </w:r>
    </w:p>
    <w:p w14:paraId="2E401984" w14:textId="0D99B275" w:rsidR="00E86FC5" w:rsidRDefault="00AA326B">
      <w:pPr>
        <w:pStyle w:val="UvodniVeta"/>
      </w:pPr>
      <w:r>
        <w:t xml:space="preserve">Zastupitelstvo obce Jabkenice se na svém zasedání dne </w:t>
      </w:r>
      <w:r w:rsidR="001A7F71">
        <w:t>13</w:t>
      </w:r>
      <w:r>
        <w:t>. prosince 2023</w:t>
      </w:r>
      <w:r w:rsidR="001A7F71">
        <w:t xml:space="preserve"> usnesením č. 75/2023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1F966C" w14:textId="77777777" w:rsidR="00E86FC5" w:rsidRDefault="00AA326B">
      <w:pPr>
        <w:pStyle w:val="Nadpis2"/>
      </w:pPr>
      <w:r>
        <w:t>Čl. 1</w:t>
      </w:r>
      <w:r>
        <w:br/>
        <w:t>Úvodní ustanovení</w:t>
      </w:r>
    </w:p>
    <w:p w14:paraId="12DA934A" w14:textId="77777777" w:rsidR="00E86FC5" w:rsidRDefault="00AA326B">
      <w:pPr>
        <w:pStyle w:val="Odstavec"/>
        <w:numPr>
          <w:ilvl w:val="0"/>
          <w:numId w:val="1"/>
        </w:numPr>
      </w:pPr>
      <w:r>
        <w:t>Obec Jabkenice touto vyhláškou zavádí místní poplatek za obecní systém odpadového hospodářství (dále jen „poplatek“).</w:t>
      </w:r>
    </w:p>
    <w:p w14:paraId="665140A4" w14:textId="77777777" w:rsidR="00E86FC5" w:rsidRDefault="00AA326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29CDB6" w14:textId="77777777" w:rsidR="00E86FC5" w:rsidRDefault="00AA326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CC59BCE" w14:textId="77777777" w:rsidR="00E86FC5" w:rsidRDefault="00AA326B">
      <w:pPr>
        <w:pStyle w:val="Nadpis2"/>
      </w:pPr>
      <w:r>
        <w:t>Čl. 2</w:t>
      </w:r>
      <w:r>
        <w:br/>
        <w:t>Poplatník</w:t>
      </w:r>
    </w:p>
    <w:p w14:paraId="63F6FBC2" w14:textId="77777777" w:rsidR="00E86FC5" w:rsidRDefault="00AA326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253E16" w14:textId="77777777" w:rsidR="00E86FC5" w:rsidRDefault="00AA326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0CB8817" w14:textId="77777777" w:rsidR="00E86FC5" w:rsidRDefault="00AA326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30B9BE" w14:textId="77777777" w:rsidR="00E86FC5" w:rsidRDefault="00AA326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526A45" w14:textId="77777777" w:rsidR="00E86FC5" w:rsidRDefault="00AA326B">
      <w:pPr>
        <w:pStyle w:val="Nadpis2"/>
      </w:pPr>
      <w:r>
        <w:lastRenderedPageBreak/>
        <w:t>Čl. 3</w:t>
      </w:r>
      <w:r>
        <w:br/>
        <w:t>Ohlašovací povinnost</w:t>
      </w:r>
    </w:p>
    <w:p w14:paraId="7FC38E0A" w14:textId="77777777" w:rsidR="00E86FC5" w:rsidRDefault="00AA326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C2CFF96" w14:textId="77777777" w:rsidR="00E86FC5" w:rsidRDefault="00AA326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55CAFA" w14:textId="77777777" w:rsidR="00E86FC5" w:rsidRDefault="00AA326B">
      <w:pPr>
        <w:pStyle w:val="Nadpis2"/>
      </w:pPr>
      <w:r>
        <w:t>Čl. 4</w:t>
      </w:r>
      <w:r>
        <w:br/>
        <w:t>Sazba poplatku</w:t>
      </w:r>
    </w:p>
    <w:p w14:paraId="3758961D" w14:textId="75229FA7" w:rsidR="00E86FC5" w:rsidRDefault="00AA326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072F8">
        <w:t>9</w:t>
      </w:r>
      <w:r>
        <w:t>00 Kč.</w:t>
      </w:r>
    </w:p>
    <w:p w14:paraId="5C83A057" w14:textId="77777777" w:rsidR="00E86FC5" w:rsidRDefault="00AA326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0AB0039" w14:textId="77777777" w:rsidR="00E86FC5" w:rsidRDefault="00AA326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3463A5" w14:textId="77777777" w:rsidR="00E86FC5" w:rsidRDefault="00AA326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3DFA216" w14:textId="77777777" w:rsidR="00E86FC5" w:rsidRDefault="00AA326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559E442" w14:textId="77777777" w:rsidR="00E86FC5" w:rsidRDefault="00AA326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4968FA4" w14:textId="77777777" w:rsidR="00E86FC5" w:rsidRDefault="00AA326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F117459" w14:textId="77777777" w:rsidR="00E86FC5" w:rsidRDefault="00AA326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BA95837" w14:textId="77777777" w:rsidR="00E86FC5" w:rsidRDefault="00AA326B">
      <w:pPr>
        <w:pStyle w:val="Nadpis2"/>
      </w:pPr>
      <w:r>
        <w:t>Čl. 5</w:t>
      </w:r>
      <w:r>
        <w:br/>
        <w:t>Splatnost poplatku</w:t>
      </w:r>
    </w:p>
    <w:p w14:paraId="5AAA26AC" w14:textId="77777777" w:rsidR="00E86FC5" w:rsidRDefault="00AA326B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31. srpna příslušného kalendářního roku.</w:t>
      </w:r>
    </w:p>
    <w:p w14:paraId="4C9A7584" w14:textId="77777777" w:rsidR="00E86FC5" w:rsidRDefault="00AA326B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C9B2B68" w14:textId="77777777" w:rsidR="00E86FC5" w:rsidRDefault="00AA326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7DD288C" w14:textId="77777777" w:rsidR="00E86FC5" w:rsidRDefault="00AA326B">
      <w:pPr>
        <w:pStyle w:val="Nadpis2"/>
      </w:pPr>
      <w:r>
        <w:t>Čl. 6</w:t>
      </w:r>
      <w:r>
        <w:br/>
        <w:t xml:space="preserve"> Osvobození a úlevy</w:t>
      </w:r>
    </w:p>
    <w:p w14:paraId="0A694EB1" w14:textId="77777777" w:rsidR="00E86FC5" w:rsidRDefault="00AA326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4FC88E3" w14:textId="77777777" w:rsidR="00E86FC5" w:rsidRDefault="00AA326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71C22DC" w14:textId="77777777" w:rsidR="00E86FC5" w:rsidRDefault="00AA326B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724D2E" w14:textId="77777777" w:rsidR="00E86FC5" w:rsidRDefault="00AA326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507AFD5" w14:textId="77777777" w:rsidR="00E86FC5" w:rsidRDefault="00AA326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2F15B36" w14:textId="77777777" w:rsidR="00E86FC5" w:rsidRDefault="00AA326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04528D8" w14:textId="005ABC01" w:rsidR="00E86FC5" w:rsidRDefault="00AA326B">
      <w:pPr>
        <w:pStyle w:val="Odstavec"/>
        <w:numPr>
          <w:ilvl w:val="0"/>
          <w:numId w:val="1"/>
        </w:numPr>
      </w:pPr>
      <w:r>
        <w:t>Úleva se poskytuje osobě, kter</w:t>
      </w:r>
      <w:r w:rsidR="007072F8">
        <w:t>é poplatková povinnost vznikla z důvodu přihlášení v obci a zároveň v daném kalendářním roce dovrší věku 75 let,</w:t>
      </w:r>
      <w:r w:rsidR="001A7F71">
        <w:t xml:space="preserve"> </w:t>
      </w:r>
      <w:r w:rsidR="007072F8">
        <w:t xml:space="preserve">a </w:t>
      </w:r>
      <w:r w:rsidR="001A7F71">
        <w:t xml:space="preserve">to </w:t>
      </w:r>
      <w:r>
        <w:t xml:space="preserve">ve výši </w:t>
      </w:r>
      <w:r w:rsidR="007072F8">
        <w:t>25</w:t>
      </w:r>
      <w:r>
        <w:t>0 Kč.</w:t>
      </w:r>
    </w:p>
    <w:p w14:paraId="2EA711AC" w14:textId="356BF87F" w:rsidR="0005685B" w:rsidRDefault="0005685B" w:rsidP="0005685B">
      <w:pPr>
        <w:pStyle w:val="Odstavec"/>
        <w:numPr>
          <w:ilvl w:val="0"/>
          <w:numId w:val="1"/>
        </w:numPr>
      </w:pPr>
      <w:r>
        <w:t>Od poplatku jsou nad rámec ust. § 10g zákona č. 565/1990 Sb., o místních poplatcích, ve znění pozdějších předpisů, osvobození poplatníci:</w:t>
      </w:r>
    </w:p>
    <w:p w14:paraId="5A5DB51F" w14:textId="1A42FB43" w:rsidR="0005685B" w:rsidRDefault="0005685B" w:rsidP="0005685B">
      <w:pPr>
        <w:pStyle w:val="Odstavec"/>
        <w:ind w:left="567"/>
      </w:pPr>
      <w:r>
        <w:t>a) kteří dlouhodobě pobývají v zahraničí (po dobu delší než 6 měsíců v daném kal. roce)</w:t>
      </w:r>
    </w:p>
    <w:p w14:paraId="5119D68B" w14:textId="5D751F92" w:rsidR="0005685B" w:rsidRDefault="0005685B" w:rsidP="0005685B">
      <w:pPr>
        <w:pStyle w:val="Odstavec"/>
        <w:ind w:left="567"/>
      </w:pPr>
      <w:r>
        <w:t>b) kteří jsou přihlášeny na území obce Jabkenice (včetně osob hlášených na ohlašovně   – na Obecním úřadě Jabkenice), avšak na území obce Jabkenice se prokazatelně celoročně nezdržují</w:t>
      </w:r>
    </w:p>
    <w:p w14:paraId="683CB49E" w14:textId="77777777" w:rsidR="00E86FC5" w:rsidRDefault="00AA326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BE9FC8B" w14:textId="77777777" w:rsidR="00E86FC5" w:rsidRDefault="00AA326B">
      <w:pPr>
        <w:pStyle w:val="Nadpis2"/>
      </w:pPr>
      <w:r>
        <w:t>Čl. 7</w:t>
      </w:r>
      <w:r>
        <w:br/>
        <w:t>Přechodné a zrušovací ustanovení</w:t>
      </w:r>
    </w:p>
    <w:p w14:paraId="5A8A56F5" w14:textId="77777777" w:rsidR="00E86FC5" w:rsidRDefault="00AA326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36D597" w14:textId="77777777" w:rsidR="00E86FC5" w:rsidRDefault="00AA326B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Jabkenice o místním poplatku za obecní systém odpadového hospodářství, ze dne 15. prosince 2021.</w:t>
      </w:r>
    </w:p>
    <w:p w14:paraId="3AACBA80" w14:textId="77777777" w:rsidR="00E86FC5" w:rsidRDefault="00AA326B">
      <w:pPr>
        <w:pStyle w:val="Nadpis2"/>
      </w:pPr>
      <w:r>
        <w:t>Čl. 8</w:t>
      </w:r>
      <w:r>
        <w:br/>
        <w:t>Účinnost</w:t>
      </w:r>
    </w:p>
    <w:p w14:paraId="0F7BA6A1" w14:textId="77777777" w:rsidR="00E86FC5" w:rsidRDefault="00AA326B">
      <w:pPr>
        <w:pStyle w:val="Odstavec"/>
      </w:pPr>
      <w:r>
        <w:t>Tato vyhláška nabývá účinnosti dnem 1. ledna 2024.</w:t>
      </w:r>
    </w:p>
    <w:p w14:paraId="7D1567F3" w14:textId="77777777" w:rsidR="00AA326B" w:rsidRDefault="00AA326B">
      <w:pPr>
        <w:pStyle w:val="Odstavec"/>
      </w:pPr>
    </w:p>
    <w:p w14:paraId="2F960B30" w14:textId="77777777" w:rsidR="00AA326B" w:rsidRDefault="00AA326B">
      <w:pPr>
        <w:pStyle w:val="Odstavec"/>
      </w:pPr>
    </w:p>
    <w:tbl>
      <w:tblPr>
        <w:tblW w:w="9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8"/>
        <w:gridCol w:w="4909"/>
      </w:tblGrid>
      <w:tr w:rsidR="00E86FC5" w14:paraId="1AC3988E" w14:textId="77777777" w:rsidTr="00A713D4">
        <w:trPr>
          <w:trHeight w:hRule="exact" w:val="725"/>
        </w:trPr>
        <w:tc>
          <w:tcPr>
            <w:tcW w:w="49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43812" w14:textId="59D339F6" w:rsidR="00E86FC5" w:rsidRDefault="00AA326B" w:rsidP="00AA326B">
            <w:pPr>
              <w:pStyle w:val="PodpisovePole"/>
              <w:jc w:val="left"/>
            </w:pPr>
            <w:r>
              <w:t xml:space="preserve">             David Forejtar</w:t>
            </w:r>
            <w:r w:rsidR="00A713D4">
              <w:t xml:space="preserve"> v.r.</w:t>
            </w:r>
            <w:r>
              <w:br/>
              <w:t xml:space="preserve">                  starosta   </w:t>
            </w:r>
          </w:p>
        </w:tc>
        <w:tc>
          <w:tcPr>
            <w:tcW w:w="49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7CC40" w14:textId="3F98D511" w:rsidR="00E86FC5" w:rsidRDefault="00AA326B" w:rsidP="00AA326B">
            <w:pPr>
              <w:pStyle w:val="PodpisovePole"/>
              <w:jc w:val="left"/>
            </w:pPr>
            <w:r>
              <w:t xml:space="preserve">                                   Ing. Pavel Hesterini</w:t>
            </w:r>
            <w:r w:rsidR="00A713D4">
              <w:t xml:space="preserve"> v.r.</w:t>
            </w:r>
            <w:r>
              <w:br/>
              <w:t xml:space="preserve">                                       místostarosta</w:t>
            </w:r>
          </w:p>
        </w:tc>
      </w:tr>
      <w:tr w:rsidR="00E86FC5" w14:paraId="78C9E412" w14:textId="77777777" w:rsidTr="00A713D4">
        <w:trPr>
          <w:trHeight w:hRule="exact" w:val="725"/>
        </w:trPr>
        <w:tc>
          <w:tcPr>
            <w:tcW w:w="49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0493D" w14:textId="77777777" w:rsidR="00E86FC5" w:rsidRDefault="00E86FC5">
            <w:pPr>
              <w:pStyle w:val="PodpisovePole"/>
            </w:pPr>
          </w:p>
        </w:tc>
        <w:tc>
          <w:tcPr>
            <w:tcW w:w="49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69834" w14:textId="77777777" w:rsidR="00E86FC5" w:rsidRDefault="00E86FC5">
            <w:pPr>
              <w:pStyle w:val="PodpisovePole"/>
            </w:pPr>
          </w:p>
        </w:tc>
      </w:tr>
    </w:tbl>
    <w:p w14:paraId="743F76EE" w14:textId="77777777" w:rsidR="00AA326B" w:rsidRDefault="00AA326B"/>
    <w:sectPr w:rsidR="00AA32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953B" w14:textId="77777777" w:rsidR="003B34AA" w:rsidRDefault="003B34AA">
      <w:r>
        <w:separator/>
      </w:r>
    </w:p>
  </w:endnote>
  <w:endnote w:type="continuationSeparator" w:id="0">
    <w:p w14:paraId="4C1FDA56" w14:textId="77777777" w:rsidR="003B34AA" w:rsidRDefault="003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109D" w14:textId="77777777" w:rsidR="003B34AA" w:rsidRDefault="003B34AA">
      <w:r>
        <w:rPr>
          <w:color w:val="000000"/>
        </w:rPr>
        <w:separator/>
      </w:r>
    </w:p>
  </w:footnote>
  <w:footnote w:type="continuationSeparator" w:id="0">
    <w:p w14:paraId="3D0579E7" w14:textId="77777777" w:rsidR="003B34AA" w:rsidRDefault="003B34AA">
      <w:r>
        <w:continuationSeparator/>
      </w:r>
    </w:p>
  </w:footnote>
  <w:footnote w:id="1">
    <w:p w14:paraId="03AB4D80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DC8EC48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01D7C9F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4299E9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4173153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8CC0F69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780310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21A6770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9FEF95F" w14:textId="77777777" w:rsidR="00E86FC5" w:rsidRDefault="00AA32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7575"/>
    <w:multiLevelType w:val="multilevel"/>
    <w:tmpl w:val="B44685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24951071">
    <w:abstractNumId w:val="0"/>
  </w:num>
  <w:num w:numId="2" w16cid:durableId="1722708272">
    <w:abstractNumId w:val="0"/>
    <w:lvlOverride w:ilvl="0">
      <w:startOverride w:val="1"/>
    </w:lvlOverride>
  </w:num>
  <w:num w:numId="3" w16cid:durableId="2074573261">
    <w:abstractNumId w:val="0"/>
    <w:lvlOverride w:ilvl="0">
      <w:startOverride w:val="1"/>
    </w:lvlOverride>
  </w:num>
  <w:num w:numId="4" w16cid:durableId="42026807">
    <w:abstractNumId w:val="0"/>
    <w:lvlOverride w:ilvl="0">
      <w:startOverride w:val="1"/>
    </w:lvlOverride>
  </w:num>
  <w:num w:numId="5" w16cid:durableId="883560541">
    <w:abstractNumId w:val="0"/>
    <w:lvlOverride w:ilvl="0">
      <w:startOverride w:val="1"/>
    </w:lvlOverride>
  </w:num>
  <w:num w:numId="6" w16cid:durableId="906500206">
    <w:abstractNumId w:val="0"/>
    <w:lvlOverride w:ilvl="0">
      <w:startOverride w:val="1"/>
    </w:lvlOverride>
  </w:num>
  <w:num w:numId="7" w16cid:durableId="3041667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5"/>
    <w:rsid w:val="0005685B"/>
    <w:rsid w:val="001A7F71"/>
    <w:rsid w:val="003B34AA"/>
    <w:rsid w:val="006843BC"/>
    <w:rsid w:val="007072F8"/>
    <w:rsid w:val="00A713D4"/>
    <w:rsid w:val="00AA326B"/>
    <w:rsid w:val="00E86FC5"/>
    <w:rsid w:val="00E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B0B1"/>
  <w15:docId w15:val="{06826623-BC23-48E5-94C8-69EE863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sid w:val="00EE37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jabke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jabk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David Forejtar</cp:lastModifiedBy>
  <cp:revision>3</cp:revision>
  <cp:lastPrinted>2023-12-22T13:24:00Z</cp:lastPrinted>
  <dcterms:created xsi:type="dcterms:W3CDTF">2023-12-22T13:25:00Z</dcterms:created>
  <dcterms:modified xsi:type="dcterms:W3CDTF">2023-12-22T14:29:00Z</dcterms:modified>
</cp:coreProperties>
</file>