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BDF2E" w14:textId="2BD36AE4" w:rsidR="00EA1D6E" w:rsidRDefault="00EA1D6E" w:rsidP="00674E9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3F4DD4">
        <w:rPr>
          <w:rFonts w:ascii="Arial" w:hAnsi="Arial" w:cs="Arial"/>
          <w:b/>
          <w:sz w:val="24"/>
          <w:szCs w:val="24"/>
        </w:rPr>
        <w:t>Trnava u Zlína</w:t>
      </w:r>
    </w:p>
    <w:p w14:paraId="30181A10" w14:textId="420385F4" w:rsidR="00A40EDE" w:rsidRDefault="00A40EDE" w:rsidP="00674E90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Trnava</w:t>
      </w:r>
    </w:p>
    <w:p w14:paraId="016E964D" w14:textId="77777777" w:rsidR="00A40EDE" w:rsidRPr="0062486B" w:rsidRDefault="00A40EDE" w:rsidP="00A40EDE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11BCC47F" w14:textId="6413107C" w:rsidR="00A40EDE" w:rsidRDefault="00EA1D6E" w:rsidP="00A40EDE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F3896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3F4DD4">
        <w:rPr>
          <w:rFonts w:ascii="Arial" w:hAnsi="Arial" w:cs="Arial"/>
          <w:b/>
          <w:sz w:val="24"/>
          <w:szCs w:val="24"/>
        </w:rPr>
        <w:t>T</w:t>
      </w:r>
      <w:r w:rsidR="00A40EDE">
        <w:rPr>
          <w:rFonts w:ascii="Arial" w:hAnsi="Arial" w:cs="Arial"/>
          <w:b/>
          <w:sz w:val="24"/>
          <w:szCs w:val="24"/>
        </w:rPr>
        <w:t>rnava</w:t>
      </w:r>
      <w:r w:rsidR="009A1BD5">
        <w:rPr>
          <w:rFonts w:ascii="Arial" w:hAnsi="Arial" w:cs="Arial"/>
          <w:b/>
          <w:sz w:val="24"/>
          <w:szCs w:val="24"/>
        </w:rPr>
        <w:t>,</w:t>
      </w:r>
    </w:p>
    <w:p w14:paraId="1D3B44C0" w14:textId="154E33EA" w:rsidR="009A1BD5" w:rsidRDefault="00EA1D6E" w:rsidP="009A1BD5">
      <w:pPr>
        <w:keepNext/>
        <w:spacing w:line="276" w:lineRule="auto"/>
        <w:ind w:left="3402" w:right="141" w:hanging="3118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</w:t>
      </w:r>
    </w:p>
    <w:p w14:paraId="13EB0404" w14:textId="1E479539" w:rsidR="00EA1D6E" w:rsidRDefault="009A1BD5" w:rsidP="009A1BD5">
      <w:pPr>
        <w:keepNext/>
        <w:spacing w:line="276" w:lineRule="auto"/>
        <w:ind w:left="3402" w:right="141" w:hanging="311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="00EA1D6E" w:rsidRPr="002C7F6B">
        <w:rPr>
          <w:rFonts w:ascii="Arial" w:hAnsi="Arial" w:cs="Arial"/>
          <w:b/>
          <w:sz w:val="24"/>
          <w:szCs w:val="24"/>
        </w:rPr>
        <w:t>ákladní školy</w:t>
      </w:r>
      <w:r w:rsidR="00A40EDE">
        <w:rPr>
          <w:rFonts w:ascii="Arial" w:hAnsi="Arial" w:cs="Arial"/>
          <w:b/>
          <w:sz w:val="24"/>
          <w:szCs w:val="24"/>
        </w:rPr>
        <w:t xml:space="preserve"> </w:t>
      </w:r>
      <w:r w:rsidR="00EA1D6E">
        <w:rPr>
          <w:rFonts w:ascii="Arial" w:hAnsi="Arial" w:cs="Arial"/>
          <w:b/>
          <w:sz w:val="24"/>
          <w:szCs w:val="24"/>
        </w:rPr>
        <w:t>a mateřské školy</w:t>
      </w:r>
    </w:p>
    <w:p w14:paraId="3A05D0AA" w14:textId="77777777" w:rsidR="00EA1D6E" w:rsidRPr="0062486B" w:rsidRDefault="00EA1D6E" w:rsidP="00EA1D6E">
      <w:pPr>
        <w:spacing w:line="276" w:lineRule="auto"/>
        <w:jc w:val="center"/>
        <w:rPr>
          <w:rFonts w:ascii="Arial" w:hAnsi="Arial" w:cs="Arial"/>
        </w:rPr>
      </w:pPr>
    </w:p>
    <w:p w14:paraId="0C22E0FA" w14:textId="3FF1DA82" w:rsidR="00EA1D6E" w:rsidRDefault="00EA1D6E" w:rsidP="00EA1D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="003F4DD4">
        <w:rPr>
          <w:rFonts w:ascii="Arial" w:hAnsi="Arial" w:cs="Arial"/>
          <w:sz w:val="22"/>
          <w:szCs w:val="22"/>
        </w:rPr>
        <w:t>Trnava u Zlína</w:t>
      </w:r>
      <w:r w:rsidRPr="001F3896">
        <w:rPr>
          <w:rFonts w:ascii="Arial" w:hAnsi="Arial" w:cs="Arial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 xml:space="preserve">se na svém </w:t>
      </w:r>
      <w:r w:rsidR="00AE3A6F">
        <w:rPr>
          <w:rFonts w:ascii="Arial" w:hAnsi="Arial" w:cs="Arial"/>
          <w:sz w:val="22"/>
          <w:szCs w:val="22"/>
        </w:rPr>
        <w:t xml:space="preserve">veřejném </w:t>
      </w:r>
      <w:r w:rsidRPr="7C8C1429">
        <w:rPr>
          <w:rFonts w:ascii="Arial" w:hAnsi="Arial" w:cs="Arial"/>
          <w:sz w:val="22"/>
          <w:szCs w:val="22"/>
        </w:rPr>
        <w:t xml:space="preserve">zasedání dne </w:t>
      </w:r>
      <w:r w:rsidR="00AE3A6F">
        <w:rPr>
          <w:rFonts w:ascii="Arial" w:hAnsi="Arial" w:cs="Arial"/>
          <w:sz w:val="22"/>
          <w:szCs w:val="22"/>
        </w:rPr>
        <w:t xml:space="preserve">31. 10. 2023 </w:t>
      </w:r>
      <w:r w:rsidRPr="7C8C1429">
        <w:rPr>
          <w:rFonts w:ascii="Arial" w:hAnsi="Arial" w:cs="Arial"/>
          <w:sz w:val="22"/>
          <w:szCs w:val="22"/>
        </w:rPr>
        <w:t xml:space="preserve">usnesením č. </w:t>
      </w:r>
      <w:r w:rsidR="00AE3A6F">
        <w:rPr>
          <w:rFonts w:ascii="Arial" w:hAnsi="Arial" w:cs="Arial"/>
          <w:sz w:val="22"/>
          <w:szCs w:val="22"/>
        </w:rPr>
        <w:t xml:space="preserve">31.10.2023/5f) </w:t>
      </w:r>
      <w:r w:rsidRPr="7C8C1429"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</w:t>
      </w:r>
      <w:r w:rsidR="00AE3A6F">
        <w:rPr>
          <w:rFonts w:ascii="Arial" w:hAnsi="Arial" w:cs="Arial"/>
          <w:sz w:val="22"/>
          <w:szCs w:val="22"/>
        </w:rPr>
        <w:t>.</w:t>
      </w:r>
    </w:p>
    <w:p w14:paraId="311D9AC8" w14:textId="77777777" w:rsidR="00EA1D6E" w:rsidRPr="00173496" w:rsidRDefault="00EA1D6E" w:rsidP="00EA1D6E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57C7BAD4" w14:textId="77777777" w:rsidR="00EA1D6E" w:rsidRPr="005F7FAE" w:rsidRDefault="00EA1D6E" w:rsidP="00EA1D6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4573E7E" w14:textId="77777777" w:rsidR="00EA1D6E" w:rsidRDefault="00EA1D6E" w:rsidP="00EA1D6E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42053BB1" w14:textId="3C588E09" w:rsidR="00EA1D6E" w:rsidRPr="00EA1D6E" w:rsidRDefault="00EA1D6E" w:rsidP="0096643E">
      <w:pPr>
        <w:spacing w:line="276" w:lineRule="auto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1F3896">
        <w:rPr>
          <w:rFonts w:ascii="Arial" w:hAnsi="Arial" w:cs="Arial"/>
        </w:rPr>
        <w:t>Trnava</w:t>
      </w:r>
      <w:r>
        <w:rPr>
          <w:rFonts w:ascii="Arial" w:hAnsi="Arial" w:cs="Arial"/>
        </w:rPr>
        <w:t xml:space="preserve"> a Podkopná Lhota</w:t>
      </w:r>
      <w:r w:rsidRPr="008234CC">
        <w:rPr>
          <w:rFonts w:ascii="Arial" w:hAnsi="Arial" w:cs="Arial"/>
        </w:rPr>
        <w:t xml:space="preserve"> o vytvoření společného školského obvodu základní školy a ma</w:t>
      </w:r>
      <w:r>
        <w:rPr>
          <w:rFonts w:ascii="Arial" w:hAnsi="Arial" w:cs="Arial"/>
        </w:rPr>
        <w:t xml:space="preserve">teřské školy je území </w:t>
      </w:r>
      <w:r w:rsidRPr="00EA1D6E">
        <w:rPr>
          <w:rFonts w:ascii="Arial" w:hAnsi="Arial" w:cs="Arial"/>
        </w:rPr>
        <w:t xml:space="preserve">obce </w:t>
      </w:r>
      <w:r w:rsidR="0096643E">
        <w:rPr>
          <w:rFonts w:ascii="Arial" w:hAnsi="Arial" w:cs="Arial"/>
        </w:rPr>
        <w:t>Trnava</w:t>
      </w:r>
      <w:r w:rsidRPr="00EA1D6E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 xml:space="preserve">ákladní školy Trnava č.p. 242, IČ: 70849161 a Mateřské školy Trnava č.p. 326, IČ: 70299803, zřízené obcí </w:t>
      </w:r>
      <w:r w:rsidRPr="00EA1D6E">
        <w:rPr>
          <w:rFonts w:ascii="Arial" w:hAnsi="Arial" w:cs="Arial"/>
        </w:rPr>
        <w:t>Trnava u Zlína č.p.156, PSČ  763 18, IČ: 00284581</w:t>
      </w:r>
      <w:r w:rsidR="00AE3A6F">
        <w:rPr>
          <w:rFonts w:ascii="Arial" w:hAnsi="Arial" w:cs="Arial"/>
        </w:rPr>
        <w:t>.</w:t>
      </w:r>
    </w:p>
    <w:p w14:paraId="5DCFDFEC" w14:textId="77777777" w:rsidR="00EA1D6E" w:rsidRPr="00900ACE" w:rsidRDefault="00EA1D6E" w:rsidP="00EA1D6E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769059BE" w14:textId="77777777" w:rsidR="00EA1D6E" w:rsidRPr="0062486B" w:rsidRDefault="00EA1D6E" w:rsidP="00EA1D6E">
      <w:pPr>
        <w:spacing w:line="276" w:lineRule="auto"/>
        <w:rPr>
          <w:rFonts w:ascii="Arial" w:hAnsi="Arial" w:cs="Arial"/>
        </w:rPr>
      </w:pPr>
    </w:p>
    <w:p w14:paraId="1ACFB461" w14:textId="06FB5A8E" w:rsidR="00EA1D6E" w:rsidRDefault="00EA1D6E" w:rsidP="00EA1D6E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76431CD0" w14:textId="580EDEA2" w:rsidR="00A40EDE" w:rsidRPr="005F7FAE" w:rsidRDefault="00A40EDE" w:rsidP="00EA1D6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2C0DFCB8" w14:textId="25B7715A" w:rsidR="00EA1D6E" w:rsidRPr="0062486B" w:rsidRDefault="00EA1D6E" w:rsidP="00A40EDE">
      <w:pPr>
        <w:spacing w:line="276" w:lineRule="auto"/>
        <w:ind w:left="3544" w:hanging="3544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počátkem patnáctého dne následujícího po </w:t>
      </w:r>
      <w:r w:rsidR="00A40ED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dni jejího vyhlášení.</w:t>
      </w:r>
    </w:p>
    <w:p w14:paraId="2FA4DC70" w14:textId="77777777" w:rsidR="00EA1D6E" w:rsidRDefault="00EA1D6E" w:rsidP="00EA1D6E">
      <w:pPr>
        <w:spacing w:line="276" w:lineRule="auto"/>
        <w:rPr>
          <w:rFonts w:ascii="Arial" w:hAnsi="Arial" w:cs="Arial"/>
        </w:rPr>
      </w:pPr>
    </w:p>
    <w:p w14:paraId="5583680B" w14:textId="77777777" w:rsidR="008C13EE" w:rsidRPr="008C13EE" w:rsidRDefault="008C13EE" w:rsidP="00EA1D6E">
      <w:pPr>
        <w:spacing w:line="276" w:lineRule="auto"/>
        <w:rPr>
          <w:rFonts w:ascii="Arial" w:hAnsi="Arial" w:cs="Arial"/>
        </w:rPr>
      </w:pPr>
    </w:p>
    <w:p w14:paraId="1261B0B2" w14:textId="77777777" w:rsidR="008C13EE" w:rsidRDefault="008C13EE" w:rsidP="00EA1D6E">
      <w:pPr>
        <w:spacing w:line="276" w:lineRule="auto"/>
        <w:rPr>
          <w:rFonts w:ascii="Arial" w:hAnsi="Arial" w:cs="Arial"/>
        </w:rPr>
      </w:pPr>
    </w:p>
    <w:p w14:paraId="0A7B1D4F" w14:textId="77777777" w:rsidR="008C13EE" w:rsidRPr="008C13EE" w:rsidRDefault="008C13EE" w:rsidP="00EA1D6E">
      <w:pPr>
        <w:spacing w:line="276" w:lineRule="auto"/>
        <w:rPr>
          <w:rFonts w:ascii="Arial" w:hAnsi="Arial" w:cs="Arial"/>
        </w:rPr>
      </w:pPr>
    </w:p>
    <w:p w14:paraId="0A730279" w14:textId="571C142A" w:rsidR="008C13EE" w:rsidRPr="008C13EE" w:rsidRDefault="008C13EE" w:rsidP="008C13E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8C13EE">
        <w:rPr>
          <w:rFonts w:ascii="Arial" w:hAnsi="Arial" w:cs="Arial"/>
          <w:color w:val="000000"/>
        </w:rPr>
        <w:t xml:space="preserve">                ………………………</w:t>
      </w:r>
      <w:r>
        <w:rPr>
          <w:rFonts w:ascii="Arial" w:hAnsi="Arial" w:cs="Arial"/>
          <w:color w:val="000000"/>
        </w:rPr>
        <w:t>….</w:t>
      </w:r>
      <w:r w:rsidRPr="008C13EE">
        <w:rPr>
          <w:rFonts w:ascii="Arial" w:hAnsi="Arial" w:cs="Arial"/>
          <w:color w:val="000000"/>
        </w:rPr>
        <w:t xml:space="preserve">                                              </w:t>
      </w:r>
      <w:r>
        <w:rPr>
          <w:rFonts w:ascii="Arial" w:hAnsi="Arial" w:cs="Arial"/>
          <w:color w:val="000000"/>
        </w:rPr>
        <w:t xml:space="preserve">    </w:t>
      </w:r>
      <w:r w:rsidRPr="008C13EE">
        <w:rPr>
          <w:rFonts w:ascii="Arial" w:hAnsi="Arial" w:cs="Arial"/>
          <w:color w:val="000000"/>
        </w:rPr>
        <w:t>…………………</w:t>
      </w:r>
      <w:r>
        <w:rPr>
          <w:rFonts w:ascii="Arial" w:hAnsi="Arial" w:cs="Arial"/>
          <w:color w:val="000000"/>
        </w:rPr>
        <w:t>…..</w:t>
      </w:r>
    </w:p>
    <w:p w14:paraId="793280AB" w14:textId="77777777" w:rsidR="008C13EE" w:rsidRPr="008C13EE" w:rsidRDefault="008C13EE" w:rsidP="008C13EE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8C13EE">
        <w:rPr>
          <w:rFonts w:ascii="Arial" w:hAnsi="Arial" w:cs="Arial"/>
          <w:color w:val="000000"/>
        </w:rPr>
        <w:t xml:space="preserve">                 Helena Březíková v. r.                                                    Petr Štěpaník v. r.</w:t>
      </w:r>
    </w:p>
    <w:p w14:paraId="217F207A" w14:textId="3DA7513B" w:rsidR="008C13EE" w:rsidRPr="008C13EE" w:rsidRDefault="008C13EE" w:rsidP="008C13EE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</w:rPr>
      </w:pPr>
      <w:r w:rsidRPr="008C13EE">
        <w:rPr>
          <w:rFonts w:ascii="Arial" w:hAnsi="Arial" w:cs="Arial"/>
          <w:color w:val="000000"/>
        </w:rPr>
        <w:tab/>
        <w:t xml:space="preserve">místostarostka                                                                </w:t>
      </w:r>
      <w:r>
        <w:rPr>
          <w:rFonts w:ascii="Arial" w:hAnsi="Arial" w:cs="Arial"/>
          <w:color w:val="000000"/>
        </w:rPr>
        <w:t xml:space="preserve"> </w:t>
      </w:r>
      <w:r w:rsidRPr="008C13EE">
        <w:rPr>
          <w:rFonts w:ascii="Arial" w:hAnsi="Arial" w:cs="Arial"/>
          <w:color w:val="000000"/>
        </w:rPr>
        <w:t xml:space="preserve">  starosta</w:t>
      </w:r>
    </w:p>
    <w:p w14:paraId="320BFB2B" w14:textId="77777777" w:rsidR="008C13EE" w:rsidRDefault="008C13EE" w:rsidP="00EA1D6E">
      <w:pPr>
        <w:spacing w:line="276" w:lineRule="auto"/>
        <w:rPr>
          <w:rFonts w:ascii="Arial" w:hAnsi="Arial" w:cs="Arial"/>
        </w:rPr>
      </w:pPr>
    </w:p>
    <w:p w14:paraId="78949474" w14:textId="77777777" w:rsidR="00AE3A6F" w:rsidRPr="0062486B" w:rsidRDefault="00AE3A6F" w:rsidP="00EA1D6E">
      <w:pPr>
        <w:spacing w:line="276" w:lineRule="auto"/>
        <w:rPr>
          <w:rFonts w:ascii="Arial" w:hAnsi="Arial" w:cs="Arial"/>
        </w:rPr>
        <w:sectPr w:rsidR="00AE3A6F" w:rsidRPr="0062486B" w:rsidSect="00EA1D6E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571DD5F" w14:textId="2D3B5EEA" w:rsidR="00EA1D6E" w:rsidRDefault="00A40EDE" w:rsidP="008C13EE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3F3CF3BA" w14:textId="36CBEECD" w:rsidR="00A40EDE" w:rsidRPr="0062486B" w:rsidRDefault="00A40EDE" w:rsidP="00AE3A6F">
      <w:pPr>
        <w:spacing w:line="276" w:lineRule="auto"/>
        <w:rPr>
          <w:rFonts w:ascii="Arial" w:hAnsi="Arial" w:cs="Arial"/>
        </w:rPr>
        <w:sectPr w:rsidR="00A40EDE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0E39ABC" w14:textId="33E36CA6" w:rsidR="00FE2723" w:rsidRDefault="00FE2723" w:rsidP="00AE3A6F"/>
    <w:sectPr w:rsidR="00FE2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6626D" w14:textId="77777777" w:rsidR="00676AB9" w:rsidRDefault="00676AB9">
      <w:pPr>
        <w:spacing w:after="0"/>
      </w:pPr>
      <w:r>
        <w:separator/>
      </w:r>
    </w:p>
  </w:endnote>
  <w:endnote w:type="continuationSeparator" w:id="0">
    <w:p w14:paraId="19004629" w14:textId="77777777" w:rsidR="00676AB9" w:rsidRDefault="00676AB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Content>
      <w:p w14:paraId="205F01AF" w14:textId="77777777" w:rsidR="00447E83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7D06B9D" w14:textId="77777777" w:rsidR="00447E83" w:rsidRDefault="00447E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761DE" w14:textId="77777777" w:rsidR="00676AB9" w:rsidRDefault="00676AB9">
      <w:pPr>
        <w:spacing w:after="0"/>
      </w:pPr>
      <w:r>
        <w:separator/>
      </w:r>
    </w:p>
  </w:footnote>
  <w:footnote w:type="continuationSeparator" w:id="0">
    <w:p w14:paraId="65AACBAC" w14:textId="77777777" w:rsidR="00676AB9" w:rsidRDefault="00676AB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6E"/>
    <w:rsid w:val="002438DE"/>
    <w:rsid w:val="003F4DD4"/>
    <w:rsid w:val="00447E83"/>
    <w:rsid w:val="00674E90"/>
    <w:rsid w:val="00676AB9"/>
    <w:rsid w:val="007C0669"/>
    <w:rsid w:val="008C13EE"/>
    <w:rsid w:val="0096643E"/>
    <w:rsid w:val="009A1BD5"/>
    <w:rsid w:val="009D7366"/>
    <w:rsid w:val="00A40EDE"/>
    <w:rsid w:val="00AE3A6F"/>
    <w:rsid w:val="00B50700"/>
    <w:rsid w:val="00EA1D6E"/>
    <w:rsid w:val="00FE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1B33F"/>
  <w15:chartTrackingRefBased/>
  <w15:docId w15:val="{CC6D0105-286A-4843-9487-C3D8EDAD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1D6E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EA1D6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A1D6E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EA1D6E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A1D6E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Podkopná Lhota</dc:creator>
  <cp:keywords/>
  <dc:description/>
  <cp:lastModifiedBy>Petr Štěpaník</cp:lastModifiedBy>
  <cp:revision>6</cp:revision>
  <dcterms:created xsi:type="dcterms:W3CDTF">2023-11-22T09:06:00Z</dcterms:created>
  <dcterms:modified xsi:type="dcterms:W3CDTF">2023-11-28T07:28:00Z</dcterms:modified>
</cp:coreProperties>
</file>