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1D24" w:rsidRPr="002E0EAD" w:rsidRDefault="00233477" w:rsidP="002334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Teplá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33477">
        <w:rPr>
          <w:rFonts w:ascii="Arial" w:hAnsi="Arial" w:cs="Arial"/>
          <w:b/>
        </w:rPr>
        <w:t>města Teplá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33477">
        <w:rPr>
          <w:rFonts w:ascii="Arial" w:hAnsi="Arial" w:cs="Arial"/>
          <w:b/>
        </w:rPr>
        <w:t>města Teplá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82310992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33477" w:rsidRPr="00233477" w:rsidRDefault="00233477" w:rsidP="00233477">
      <w:pPr>
        <w:jc w:val="both"/>
        <w:rPr>
          <w:rFonts w:ascii="Arial" w:hAnsi="Arial" w:cs="Arial"/>
          <w:bCs/>
          <w:sz w:val="22"/>
          <w:szCs w:val="22"/>
        </w:rPr>
      </w:pPr>
      <w:r w:rsidRPr="00233477">
        <w:rPr>
          <w:rFonts w:ascii="Arial" w:hAnsi="Arial" w:cs="Arial"/>
          <w:bCs/>
          <w:sz w:val="22"/>
          <w:szCs w:val="22"/>
        </w:rPr>
        <w:t xml:space="preserve">Zastupitelstvo města Teplá se na svém zasedání dne </w:t>
      </w:r>
      <w:r w:rsidR="00503371" w:rsidRPr="00503371">
        <w:rPr>
          <w:rFonts w:ascii="Arial" w:hAnsi="Arial" w:cs="Arial"/>
          <w:bCs/>
          <w:sz w:val="22"/>
          <w:szCs w:val="22"/>
        </w:rPr>
        <w:t>27. listopadu 2024</w:t>
      </w:r>
      <w:r w:rsidRPr="00233477">
        <w:rPr>
          <w:rFonts w:ascii="Arial" w:hAnsi="Arial" w:cs="Arial"/>
          <w:bCs/>
          <w:sz w:val="22"/>
          <w:szCs w:val="22"/>
        </w:rPr>
        <w:t xml:space="preserve"> usnesením č. </w:t>
      </w:r>
      <w:r w:rsidR="00503371">
        <w:rPr>
          <w:rFonts w:ascii="Arial" w:hAnsi="Arial" w:cs="Arial"/>
          <w:bCs/>
          <w:sz w:val="22"/>
          <w:szCs w:val="22"/>
        </w:rPr>
        <w:t xml:space="preserve">12/A/10/2024 </w:t>
      </w:r>
      <w:r w:rsidRPr="00233477">
        <w:rPr>
          <w:rFonts w:ascii="Arial" w:hAnsi="Arial" w:cs="Arial"/>
          <w:bCs/>
          <w:sz w:val="22"/>
          <w:szCs w:val="22"/>
        </w:rPr>
        <w:t>usneslo vydat na základě § 59 odst. 4 zákona č. 541/2020 Sb., o odpadech (dále jen</w:t>
      </w:r>
      <w:r w:rsidR="00503371">
        <w:rPr>
          <w:rFonts w:ascii="Arial" w:hAnsi="Arial" w:cs="Arial"/>
          <w:bCs/>
          <w:sz w:val="22"/>
          <w:szCs w:val="22"/>
        </w:rPr>
        <w:t xml:space="preserve"> </w:t>
      </w:r>
      <w:r w:rsidRPr="00233477">
        <w:rPr>
          <w:rFonts w:ascii="Arial" w:hAnsi="Arial" w:cs="Arial"/>
          <w:bCs/>
          <w:sz w:val="22"/>
          <w:szCs w:val="22"/>
        </w:rPr>
        <w:t>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233477">
        <w:rPr>
          <w:rFonts w:ascii="Arial" w:hAnsi="Arial" w:cs="Arial"/>
          <w:sz w:val="22"/>
          <w:szCs w:val="22"/>
        </w:rPr>
        <w:t>města Teplá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2334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33477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257C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sklo</w:t>
      </w:r>
      <w:r w:rsidR="00D257CC">
        <w:rPr>
          <w:rFonts w:ascii="Arial" w:hAnsi="Arial" w:cs="Arial"/>
          <w:sz w:val="22"/>
          <w:szCs w:val="22"/>
        </w:rPr>
        <w:t xml:space="preserve"> </w:t>
      </w:r>
      <w:r w:rsidR="00D257CC" w:rsidRPr="00D257CC">
        <w:rPr>
          <w:rFonts w:ascii="Arial" w:hAnsi="Arial" w:cs="Arial"/>
          <w:sz w:val="22"/>
          <w:szCs w:val="22"/>
        </w:rPr>
        <w:t>se soustřeďují do zvláštních sběrných nádob, kterými jsou plastové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D257CC">
        <w:rPr>
          <w:rFonts w:ascii="Arial" w:hAnsi="Arial" w:cs="Arial"/>
          <w:sz w:val="22"/>
          <w:szCs w:val="22"/>
        </w:rPr>
        <w:t xml:space="preserve"> dle přílohy č.1.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D257CC" w:rsidRPr="00D257CC" w:rsidRDefault="002258CF" w:rsidP="00D257CC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257C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Papír</w:t>
      </w: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– barva</w:t>
      </w:r>
      <w:r w:rsidR="00D257CC" w:rsidRPr="00D257C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modrá,</w:t>
      </w:r>
    </w:p>
    <w:p w:rsidR="00D257CC" w:rsidRPr="00D257CC" w:rsidRDefault="00D257CC" w:rsidP="00D257CC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FF0000"/>
          <w:sz w:val="22"/>
          <w:szCs w:val="22"/>
          <w:lang w:eastAsia="en-US"/>
        </w:rPr>
      </w:pPr>
      <w:r w:rsidRPr="00D257C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Plasty, PET </w:t>
      </w:r>
      <w:r w:rsidR="002258CF" w:rsidRPr="00D257C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lahve</w:t>
      </w:r>
      <w:r w:rsidR="002258CF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– barva</w:t>
      </w:r>
      <w:r w:rsidRPr="00D257C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žlutá,</w:t>
      </w:r>
    </w:p>
    <w:p w:rsidR="00D257CC" w:rsidRPr="00D257CC" w:rsidRDefault="002258CF" w:rsidP="00D257CC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257C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Sklo</w:t>
      </w: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– barva</w:t>
      </w:r>
      <w:r w:rsidR="00D257CC" w:rsidRPr="00D257C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bílá.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6101FB" w:rsidP="00214F71">
      <w:pPr>
        <w:numPr>
          <w:ilvl w:val="0"/>
          <w:numId w:val="4"/>
        </w:numPr>
        <w:jc w:val="both"/>
      </w:pPr>
      <w:r w:rsidRPr="00D257CC">
        <w:rPr>
          <w:rFonts w:ascii="Arial" w:hAnsi="Arial" w:cs="Arial"/>
          <w:sz w:val="22"/>
          <w:szCs w:val="22"/>
        </w:rPr>
        <w:t>Papír, plasty, sklo, kovy</w:t>
      </w:r>
      <w:r w:rsidR="00D257CC">
        <w:rPr>
          <w:rFonts w:ascii="Arial" w:hAnsi="Arial" w:cs="Arial"/>
          <w:sz w:val="22"/>
          <w:szCs w:val="22"/>
        </w:rPr>
        <w:t>,</w:t>
      </w:r>
      <w:r w:rsidR="00D257CC" w:rsidRPr="00D257CC">
        <w:rPr>
          <w:rFonts w:ascii="Arial" w:hAnsi="Arial" w:cs="Arial"/>
          <w:sz w:val="22"/>
          <w:szCs w:val="22"/>
        </w:rPr>
        <w:t xml:space="preserve"> </w:t>
      </w:r>
      <w:r w:rsidR="00D257CC">
        <w:rPr>
          <w:rFonts w:ascii="Arial" w:hAnsi="Arial" w:cs="Arial"/>
          <w:sz w:val="22"/>
          <w:szCs w:val="22"/>
        </w:rPr>
        <w:t>biologický odpad, textil</w:t>
      </w:r>
      <w:r w:rsidR="00566A0D">
        <w:rPr>
          <w:rFonts w:ascii="Arial" w:hAnsi="Arial" w:cs="Arial"/>
          <w:sz w:val="22"/>
          <w:szCs w:val="22"/>
        </w:rPr>
        <w:t xml:space="preserve">, </w:t>
      </w:r>
      <w:r w:rsidR="00D257CC">
        <w:rPr>
          <w:rFonts w:ascii="Arial" w:hAnsi="Arial" w:cs="Arial"/>
          <w:sz w:val="22"/>
          <w:szCs w:val="22"/>
        </w:rPr>
        <w:t xml:space="preserve">jedlé oleje a tuky </w:t>
      </w:r>
      <w:r w:rsidR="00D257CC" w:rsidRPr="00AC2295">
        <w:rPr>
          <w:rFonts w:ascii="Arial" w:hAnsi="Arial" w:cs="Arial"/>
          <w:sz w:val="22"/>
          <w:szCs w:val="22"/>
        </w:rPr>
        <w:t>lze odevzdávat ve sběrném dvoře, který je umístěn</w:t>
      </w:r>
      <w:r w:rsidR="00D257CC">
        <w:rPr>
          <w:rFonts w:ascii="Arial" w:hAnsi="Arial" w:cs="Arial"/>
          <w:sz w:val="22"/>
          <w:szCs w:val="22"/>
        </w:rPr>
        <w:t xml:space="preserve"> u</w:t>
      </w:r>
      <w:r w:rsidR="00D257CC" w:rsidRPr="00AC2295">
        <w:rPr>
          <w:rFonts w:ascii="Arial" w:hAnsi="Arial" w:cs="Arial"/>
          <w:sz w:val="22"/>
          <w:szCs w:val="22"/>
        </w:rPr>
        <w:t xml:space="preserve"> </w:t>
      </w:r>
      <w:r w:rsidR="00D257CC">
        <w:rPr>
          <w:rFonts w:ascii="Arial" w:hAnsi="Arial" w:cs="Arial"/>
          <w:sz w:val="22"/>
          <w:szCs w:val="22"/>
        </w:rPr>
        <w:t>budovy Střediska místního hospodářství v ulici Lidická č.p. 358.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566A0D" w:rsidRPr="00566A0D">
        <w:rPr>
          <w:rFonts w:ascii="Arial" w:hAnsi="Arial" w:cs="Arial"/>
          <w:iCs/>
          <w:sz w:val="22"/>
          <w:szCs w:val="22"/>
        </w:rPr>
        <w:t xml:space="preserve"> </w:t>
      </w:r>
      <w:r w:rsidR="00566A0D">
        <w:rPr>
          <w:rFonts w:ascii="Arial" w:hAnsi="Arial" w:cs="Arial"/>
          <w:iCs/>
          <w:sz w:val="22"/>
          <w:szCs w:val="22"/>
        </w:rPr>
        <w:t>na úřední desce městského</w:t>
      </w:r>
      <w:r w:rsidR="00566A0D" w:rsidRPr="00BC315C">
        <w:rPr>
          <w:rFonts w:ascii="Arial" w:hAnsi="Arial" w:cs="Arial"/>
          <w:iCs/>
          <w:sz w:val="22"/>
          <w:szCs w:val="22"/>
        </w:rPr>
        <w:t xml:space="preserve"> úřadu,</w:t>
      </w:r>
      <w:r w:rsidR="00566A0D" w:rsidRPr="00BC315C">
        <w:rPr>
          <w:rFonts w:ascii="Arial" w:hAnsi="Arial" w:cs="Arial"/>
          <w:sz w:val="22"/>
          <w:szCs w:val="22"/>
        </w:rPr>
        <w:t xml:space="preserve"> </w:t>
      </w:r>
      <w:r w:rsidR="00566A0D" w:rsidRPr="00BC315C">
        <w:rPr>
          <w:rFonts w:ascii="Arial" w:hAnsi="Arial" w:cs="Arial"/>
          <w:iCs/>
          <w:sz w:val="22"/>
          <w:szCs w:val="22"/>
        </w:rPr>
        <w:t>výl</w:t>
      </w:r>
      <w:r w:rsidR="00566A0D">
        <w:rPr>
          <w:rFonts w:ascii="Arial" w:hAnsi="Arial" w:cs="Arial"/>
          <w:iCs/>
          <w:sz w:val="22"/>
          <w:szCs w:val="22"/>
        </w:rPr>
        <w:t>epových plochách,</w:t>
      </w:r>
      <w:r w:rsidR="00566A0D" w:rsidRPr="00BC315C">
        <w:rPr>
          <w:rFonts w:ascii="Arial" w:hAnsi="Arial" w:cs="Arial"/>
          <w:iCs/>
          <w:sz w:val="22"/>
          <w:szCs w:val="22"/>
        </w:rPr>
        <w:t xml:space="preserve"> v místním rozhlase, na internetu</w:t>
      </w:r>
      <w:r w:rsidR="00566A0D">
        <w:rPr>
          <w:rFonts w:ascii="Arial" w:hAnsi="Arial" w:cs="Arial"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566A0D" w:rsidRPr="00BC315C">
        <w:rPr>
          <w:rFonts w:ascii="Arial" w:hAnsi="Arial" w:cs="Arial"/>
          <w:sz w:val="22"/>
          <w:szCs w:val="22"/>
        </w:rPr>
        <w:t>u budovy Střediska místního hospodářství v ulici Lidická č.p. 358</w:t>
      </w:r>
      <w:r w:rsidR="00566A0D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0414" w:rsidRPr="00566A0D" w:rsidRDefault="00A94551" w:rsidP="00566A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566A0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66A0D" w:rsidRPr="00566A0D">
        <w:rPr>
          <w:rFonts w:ascii="Arial" w:hAnsi="Arial" w:cs="Arial"/>
          <w:sz w:val="22"/>
          <w:szCs w:val="22"/>
        </w:rPr>
        <w:t xml:space="preserve"> </w:t>
      </w:r>
      <w:r w:rsidR="00566A0D" w:rsidRPr="00BC315C">
        <w:rPr>
          <w:rFonts w:ascii="Arial" w:hAnsi="Arial" w:cs="Arial"/>
          <w:sz w:val="22"/>
          <w:szCs w:val="22"/>
        </w:rPr>
        <w:t xml:space="preserve">minimálně dvakrát ročně </w:t>
      </w:r>
      <w:r w:rsidR="00566A0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566A0D">
        <w:rPr>
          <w:rFonts w:ascii="Arial" w:hAnsi="Arial" w:cs="Arial"/>
          <w:sz w:val="22"/>
          <w:szCs w:val="22"/>
        </w:rPr>
        <w:t>svozu</w:t>
      </w:r>
      <w:r w:rsidR="00566A0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66A0D">
        <w:rPr>
          <w:rFonts w:ascii="Arial" w:hAnsi="Arial" w:cs="Arial"/>
          <w:sz w:val="22"/>
          <w:szCs w:val="22"/>
        </w:rPr>
        <w:t>na úřední desce městského</w:t>
      </w:r>
      <w:r w:rsidR="00566A0D" w:rsidRPr="00BC315C">
        <w:rPr>
          <w:rFonts w:ascii="Arial" w:hAnsi="Arial" w:cs="Arial"/>
          <w:sz w:val="22"/>
          <w:szCs w:val="22"/>
        </w:rPr>
        <w:t xml:space="preserve"> úřadu, výlepových plochách, v místním rozhlase, na internetu.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8A299F" w:rsidRDefault="000F645D" w:rsidP="008A299F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Objemný odpad lze také odevzdávat ve sběrném dvoře, který je umístěn</w:t>
      </w:r>
      <w:r w:rsidR="008A299F">
        <w:rPr>
          <w:rFonts w:ascii="Arial" w:hAnsi="Arial" w:cs="Arial"/>
          <w:sz w:val="22"/>
          <w:szCs w:val="22"/>
        </w:rPr>
        <w:t xml:space="preserve"> </w:t>
      </w:r>
      <w:r w:rsidR="008A299F" w:rsidRPr="00BC315C">
        <w:rPr>
          <w:rFonts w:ascii="Arial" w:hAnsi="Arial" w:cs="Arial"/>
          <w:sz w:val="22"/>
          <w:szCs w:val="22"/>
        </w:rPr>
        <w:t>u budovy Střediska místního hospodářství v ulici Lidická č.p. 358.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415AD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415ADD" w:rsidRPr="002E2DF1" w:rsidRDefault="00415ADD" w:rsidP="00415AD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E2DF1">
        <w:rPr>
          <w:rFonts w:ascii="Arial" w:hAnsi="Arial" w:cs="Arial"/>
          <w:bCs/>
          <w:i/>
          <w:sz w:val="22"/>
          <w:szCs w:val="22"/>
        </w:rPr>
        <w:t>popelnice</w:t>
      </w:r>
    </w:p>
    <w:p w:rsidR="00415ADD" w:rsidRPr="002E2DF1" w:rsidRDefault="00415ADD" w:rsidP="00415AD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E2DF1">
        <w:rPr>
          <w:rFonts w:ascii="Arial" w:hAnsi="Arial" w:cs="Arial"/>
          <w:bCs/>
          <w:i/>
          <w:sz w:val="22"/>
          <w:szCs w:val="22"/>
        </w:rPr>
        <w:t>igelitové pytle</w:t>
      </w:r>
    </w:p>
    <w:p w:rsidR="00415ADD" w:rsidRDefault="00415ADD" w:rsidP="00415AD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E2DF1">
        <w:rPr>
          <w:rFonts w:ascii="Arial" w:hAnsi="Arial" w:cs="Arial"/>
          <w:i/>
          <w:sz w:val="22"/>
          <w:szCs w:val="22"/>
        </w:rPr>
        <w:t>plastové kontejnery</w:t>
      </w:r>
    </w:p>
    <w:p w:rsidR="00415ADD" w:rsidRDefault="00415ADD" w:rsidP="00415AD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E2DF1">
        <w:rPr>
          <w:rFonts w:ascii="Arial" w:hAnsi="Arial" w:cs="Arial"/>
          <w:i/>
          <w:sz w:val="22"/>
          <w:szCs w:val="22"/>
        </w:rPr>
        <w:t>odpadkové koše,</w:t>
      </w:r>
      <w:r w:rsidRPr="002E2DF1">
        <w:rPr>
          <w:rFonts w:ascii="Arial" w:hAnsi="Arial" w:cs="Arial"/>
          <w:sz w:val="22"/>
          <w:szCs w:val="22"/>
        </w:rPr>
        <w:t xml:space="preserve"> </w:t>
      </w:r>
      <w:r w:rsidRPr="002E2DF1">
        <w:rPr>
          <w:rFonts w:ascii="Arial" w:hAnsi="Arial" w:cs="Arial"/>
          <w:i/>
          <w:sz w:val="22"/>
          <w:szCs w:val="22"/>
        </w:rPr>
        <w:t>které jsou umístěny na veřejných pros</w:t>
      </w:r>
      <w:r>
        <w:rPr>
          <w:rFonts w:ascii="Arial" w:hAnsi="Arial" w:cs="Arial"/>
          <w:i/>
          <w:sz w:val="22"/>
          <w:szCs w:val="22"/>
        </w:rPr>
        <w:t xml:space="preserve">transtvích v obci, sloužící pro </w:t>
      </w:r>
      <w:r w:rsidRPr="002E2DF1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CF5BE8" w:rsidRPr="00415ADD" w:rsidRDefault="0025354B" w:rsidP="00415ADD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415ADD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CF5BE8" w:rsidRPr="00AD3AB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D3AB7" w:rsidRDefault="00AD3AB7" w:rsidP="00AD3AB7">
      <w:pPr>
        <w:jc w:val="both"/>
        <w:rPr>
          <w:rFonts w:ascii="Arial" w:hAnsi="Arial" w:cs="Arial"/>
          <w:sz w:val="22"/>
          <w:szCs w:val="22"/>
        </w:rPr>
      </w:pPr>
    </w:p>
    <w:p w:rsidR="00AD3AB7" w:rsidRDefault="00AD3AB7" w:rsidP="00AD3A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D3AB7" w:rsidRDefault="00AD3AB7" w:rsidP="00AD3A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AD3AB7" w:rsidRDefault="00AD3AB7" w:rsidP="00AD3AB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5ADD" w:rsidRDefault="00AD3AB7" w:rsidP="00AD3AB7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D3AB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E6FA1">
        <w:rPr>
          <w:rFonts w:ascii="Arial" w:hAnsi="Arial" w:cs="Arial"/>
          <w:sz w:val="22"/>
          <w:szCs w:val="22"/>
        </w:rPr>
        <w:t xml:space="preserve">města Teplá </w:t>
      </w:r>
      <w:r w:rsidRPr="00AD3AB7">
        <w:rPr>
          <w:rFonts w:ascii="Arial" w:hAnsi="Arial" w:cs="Arial"/>
          <w:sz w:val="22"/>
          <w:szCs w:val="22"/>
        </w:rPr>
        <w:t>č. 2/2021</w:t>
      </w:r>
      <w:r w:rsidRPr="00AD3AB7">
        <w:t xml:space="preserve"> </w:t>
      </w:r>
      <w:r w:rsidRPr="00AD3AB7">
        <w:rPr>
          <w:rFonts w:ascii="Arial" w:hAnsi="Arial" w:cs="Arial"/>
          <w:sz w:val="22"/>
          <w:szCs w:val="22"/>
        </w:rPr>
        <w:t>o stanovení obecního systému odpadového hospodářství ze dne 15.9.2021.</w:t>
      </w:r>
    </w:p>
    <w:p w:rsidR="004E6FA1" w:rsidRPr="00AD3AB7" w:rsidRDefault="004E6FA1" w:rsidP="00AD3AB7">
      <w:pPr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415ADD" w:rsidP="00415A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30253"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1.1.2025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15ADD" w:rsidRDefault="00415AD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15ADD" w:rsidRPr="00074576" w:rsidRDefault="00415AD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415ADD" w:rsidRPr="001D113B" w:rsidRDefault="00415AD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15ADD">
        <w:rPr>
          <w:rFonts w:ascii="Arial" w:hAnsi="Arial" w:cs="Arial"/>
          <w:bCs/>
          <w:sz w:val="22"/>
          <w:szCs w:val="22"/>
        </w:rPr>
        <w:t xml:space="preserve">                   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1D113B" w:rsidRDefault="00415AD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15ADD">
        <w:rPr>
          <w:rFonts w:ascii="Arial" w:hAnsi="Arial" w:cs="Arial"/>
          <w:bCs/>
          <w:iCs/>
          <w:sz w:val="22"/>
          <w:szCs w:val="22"/>
        </w:rPr>
        <w:t>Bc. Martin Klepal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proofErr w:type="gramStart"/>
      <w:r w:rsidRPr="00415ADD">
        <w:rPr>
          <w:rFonts w:ascii="Arial" w:hAnsi="Arial" w:cs="Arial"/>
          <w:bCs/>
          <w:iCs/>
          <w:sz w:val="22"/>
          <w:szCs w:val="22"/>
        </w:rPr>
        <w:t>v.r</w:t>
      </w:r>
      <w:proofErr w:type="spellEnd"/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415ADD">
        <w:rPr>
          <w:rFonts w:ascii="Arial" w:hAnsi="Arial" w:cs="Arial"/>
          <w:bCs/>
          <w:iCs/>
          <w:sz w:val="22"/>
          <w:szCs w:val="22"/>
        </w:rPr>
        <w:t>Karel Hermann v.r.</w:t>
      </w:r>
    </w:p>
    <w:p w:rsidR="0024722A" w:rsidRPr="00FB6AE5" w:rsidRDefault="00415AD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54F6" w:rsidRDefault="00A754F6">
      <w:r>
        <w:separator/>
      </w:r>
    </w:p>
  </w:endnote>
  <w:endnote w:type="continuationSeparator" w:id="0">
    <w:p w:rsidR="00A754F6" w:rsidRDefault="00A7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54F6" w:rsidRDefault="00A754F6">
      <w:r>
        <w:separator/>
      </w:r>
    </w:p>
  </w:footnote>
  <w:footnote w:type="continuationSeparator" w:id="0">
    <w:p w:rsidR="00A754F6" w:rsidRDefault="00A754F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0305715">
    <w:abstractNumId w:val="7"/>
  </w:num>
  <w:num w:numId="2" w16cid:durableId="1676689858">
    <w:abstractNumId w:val="31"/>
  </w:num>
  <w:num w:numId="3" w16cid:durableId="5137291">
    <w:abstractNumId w:val="4"/>
  </w:num>
  <w:num w:numId="4" w16cid:durableId="761678562">
    <w:abstractNumId w:val="23"/>
  </w:num>
  <w:num w:numId="5" w16cid:durableId="950433047">
    <w:abstractNumId w:val="20"/>
  </w:num>
  <w:num w:numId="6" w16cid:durableId="163325510">
    <w:abstractNumId w:val="27"/>
  </w:num>
  <w:num w:numId="7" w16cid:durableId="349063135">
    <w:abstractNumId w:val="8"/>
  </w:num>
  <w:num w:numId="8" w16cid:durableId="1023243769">
    <w:abstractNumId w:val="1"/>
  </w:num>
  <w:num w:numId="9" w16cid:durableId="888954196">
    <w:abstractNumId w:val="26"/>
  </w:num>
  <w:num w:numId="10" w16cid:durableId="842816431">
    <w:abstractNumId w:val="22"/>
  </w:num>
  <w:num w:numId="11" w16cid:durableId="1282767215">
    <w:abstractNumId w:val="21"/>
  </w:num>
  <w:num w:numId="12" w16cid:durableId="953053225">
    <w:abstractNumId w:val="10"/>
  </w:num>
  <w:num w:numId="13" w16cid:durableId="1882128622">
    <w:abstractNumId w:val="24"/>
  </w:num>
  <w:num w:numId="14" w16cid:durableId="468400564">
    <w:abstractNumId w:val="30"/>
  </w:num>
  <w:num w:numId="15" w16cid:durableId="404840519">
    <w:abstractNumId w:val="13"/>
  </w:num>
  <w:num w:numId="16" w16cid:durableId="643125495">
    <w:abstractNumId w:val="29"/>
  </w:num>
  <w:num w:numId="17" w16cid:durableId="1851292440">
    <w:abstractNumId w:val="5"/>
  </w:num>
  <w:num w:numId="18" w16cid:durableId="2127694689">
    <w:abstractNumId w:val="0"/>
  </w:num>
  <w:num w:numId="19" w16cid:durableId="1901205095">
    <w:abstractNumId w:val="16"/>
  </w:num>
  <w:num w:numId="20" w16cid:durableId="1013843304">
    <w:abstractNumId w:val="25"/>
  </w:num>
  <w:num w:numId="21" w16cid:durableId="62988485">
    <w:abstractNumId w:val="17"/>
  </w:num>
  <w:num w:numId="22" w16cid:durableId="1259363928">
    <w:abstractNumId w:val="18"/>
  </w:num>
  <w:num w:numId="23" w16cid:durableId="273513480">
    <w:abstractNumId w:val="12"/>
  </w:num>
  <w:num w:numId="24" w16cid:durableId="801386065">
    <w:abstractNumId w:val="6"/>
  </w:num>
  <w:num w:numId="25" w16cid:durableId="230510444">
    <w:abstractNumId w:val="2"/>
  </w:num>
  <w:num w:numId="26" w16cid:durableId="846362978">
    <w:abstractNumId w:val="15"/>
  </w:num>
  <w:num w:numId="27" w16cid:durableId="1527979832">
    <w:abstractNumId w:val="3"/>
  </w:num>
  <w:num w:numId="28" w16cid:durableId="821581272">
    <w:abstractNumId w:val="14"/>
  </w:num>
  <w:num w:numId="29" w16cid:durableId="671952627">
    <w:abstractNumId w:val="9"/>
  </w:num>
  <w:num w:numId="30" w16cid:durableId="667564041">
    <w:abstractNumId w:val="11"/>
  </w:num>
  <w:num w:numId="31" w16cid:durableId="632640144">
    <w:abstractNumId w:val="28"/>
  </w:num>
  <w:num w:numId="32" w16cid:durableId="18756559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8CF"/>
    <w:rsid w:val="00232642"/>
    <w:rsid w:val="00233477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83A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ADD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6FA1"/>
    <w:rsid w:val="00502A5D"/>
    <w:rsid w:val="00503371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A0D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AA0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99F"/>
    <w:rsid w:val="008A2FC7"/>
    <w:rsid w:val="008A4009"/>
    <w:rsid w:val="008B4493"/>
    <w:rsid w:val="008C3A2A"/>
    <w:rsid w:val="008D2025"/>
    <w:rsid w:val="008D3350"/>
    <w:rsid w:val="008D6E5A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0BAE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4F6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AB7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620E"/>
    <w:rsid w:val="00B7787C"/>
    <w:rsid w:val="00B82BD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7CC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24E"/>
    <w:rsid w:val="00DC3C0A"/>
    <w:rsid w:val="00DE0A5F"/>
    <w:rsid w:val="00DE54A3"/>
    <w:rsid w:val="00DF14A1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4E0E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Hermann</cp:lastModifiedBy>
  <cp:revision>8</cp:revision>
  <cp:lastPrinted>2020-12-03T09:05:00Z</cp:lastPrinted>
  <dcterms:created xsi:type="dcterms:W3CDTF">2024-11-05T09:48:00Z</dcterms:created>
  <dcterms:modified xsi:type="dcterms:W3CDTF">2024-12-09T09:37:00Z</dcterms:modified>
</cp:coreProperties>
</file>