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AAED" w14:textId="311035E8" w:rsidR="00C847FE" w:rsidRPr="00F749BD" w:rsidRDefault="00136C8C" w:rsidP="00F749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BD">
        <w:rPr>
          <w:rFonts w:ascii="Times New Roman" w:hAnsi="Times New Roman" w:cs="Times New Roman"/>
          <w:b/>
          <w:bCs/>
          <w:sz w:val="28"/>
          <w:szCs w:val="28"/>
        </w:rPr>
        <w:t>Město Štíty</w:t>
      </w:r>
    </w:p>
    <w:p w14:paraId="125F3473" w14:textId="2F3DE7D5" w:rsidR="00136C8C" w:rsidRPr="00F749BD" w:rsidRDefault="00136C8C" w:rsidP="00F749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BD">
        <w:rPr>
          <w:rFonts w:ascii="Times New Roman" w:hAnsi="Times New Roman" w:cs="Times New Roman"/>
          <w:b/>
          <w:bCs/>
          <w:sz w:val="28"/>
          <w:szCs w:val="28"/>
        </w:rPr>
        <w:t>Zastupitelstvo města Štíty</w:t>
      </w:r>
    </w:p>
    <w:p w14:paraId="415221D2" w14:textId="490101B3" w:rsidR="00136C8C" w:rsidRPr="00F749BD" w:rsidRDefault="00136C8C" w:rsidP="00F749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BD">
        <w:rPr>
          <w:rFonts w:ascii="Times New Roman" w:hAnsi="Times New Roman" w:cs="Times New Roman"/>
          <w:b/>
          <w:bCs/>
          <w:sz w:val="28"/>
          <w:szCs w:val="28"/>
        </w:rPr>
        <w:t>Obecně závazná vyhláška města Štíty</w:t>
      </w:r>
    </w:p>
    <w:p w14:paraId="2944CB3B" w14:textId="5D2B36E3" w:rsidR="00136C8C" w:rsidRPr="00F749BD" w:rsidRDefault="00136C8C" w:rsidP="00F749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BD">
        <w:rPr>
          <w:rFonts w:ascii="Times New Roman" w:hAnsi="Times New Roman" w:cs="Times New Roman"/>
          <w:b/>
          <w:bCs/>
          <w:sz w:val="28"/>
          <w:szCs w:val="28"/>
        </w:rPr>
        <w:t>o stanovení obecního systému odpadového hospodářství</w:t>
      </w:r>
    </w:p>
    <w:p w14:paraId="3F6BFE90" w14:textId="77777777" w:rsidR="00F749BD" w:rsidRDefault="00F749BD" w:rsidP="00F74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83188" w14:textId="714E5C33" w:rsidR="00136C8C" w:rsidRPr="00F749BD" w:rsidRDefault="00136C8C" w:rsidP="00F74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 xml:space="preserve">Zastupitelstvo města Štíty se na svém </w:t>
      </w:r>
      <w:r w:rsidRPr="00686214">
        <w:rPr>
          <w:rFonts w:ascii="Times New Roman" w:hAnsi="Times New Roman" w:cs="Times New Roman"/>
          <w:sz w:val="24"/>
          <w:szCs w:val="24"/>
        </w:rPr>
        <w:t>zasedání dne 1</w:t>
      </w:r>
      <w:r w:rsidR="00686214" w:rsidRPr="00686214">
        <w:rPr>
          <w:rFonts w:ascii="Times New Roman" w:hAnsi="Times New Roman" w:cs="Times New Roman"/>
          <w:sz w:val="24"/>
          <w:szCs w:val="24"/>
        </w:rPr>
        <w:t>9</w:t>
      </w:r>
      <w:r w:rsidRPr="00686214">
        <w:rPr>
          <w:rFonts w:ascii="Times New Roman" w:hAnsi="Times New Roman" w:cs="Times New Roman"/>
          <w:sz w:val="24"/>
          <w:szCs w:val="24"/>
        </w:rPr>
        <w:t>.</w:t>
      </w:r>
      <w:r w:rsidR="00686214" w:rsidRPr="00686214">
        <w:rPr>
          <w:rFonts w:ascii="Times New Roman" w:hAnsi="Times New Roman" w:cs="Times New Roman"/>
          <w:sz w:val="24"/>
          <w:szCs w:val="24"/>
        </w:rPr>
        <w:t>06</w:t>
      </w:r>
      <w:r w:rsidRPr="00686214">
        <w:rPr>
          <w:rFonts w:ascii="Times New Roman" w:hAnsi="Times New Roman" w:cs="Times New Roman"/>
          <w:sz w:val="24"/>
          <w:szCs w:val="24"/>
        </w:rPr>
        <w:t>.202</w:t>
      </w:r>
      <w:r w:rsidR="00686214" w:rsidRPr="00686214">
        <w:rPr>
          <w:rFonts w:ascii="Times New Roman" w:hAnsi="Times New Roman" w:cs="Times New Roman"/>
          <w:sz w:val="24"/>
          <w:szCs w:val="24"/>
        </w:rPr>
        <w:t>4</w:t>
      </w:r>
      <w:r w:rsidRPr="00686214">
        <w:rPr>
          <w:rFonts w:ascii="Times New Roman" w:hAnsi="Times New Roman" w:cs="Times New Roman"/>
          <w:sz w:val="24"/>
          <w:szCs w:val="24"/>
        </w:rPr>
        <w:t xml:space="preserve"> </w:t>
      </w:r>
      <w:r w:rsidR="00A528BC" w:rsidRPr="00683BAD">
        <w:rPr>
          <w:rFonts w:ascii="Times New Roman" w:hAnsi="Times New Roman" w:cs="Times New Roman"/>
          <w:sz w:val="24"/>
          <w:szCs w:val="24"/>
        </w:rPr>
        <w:t>usnesením č.</w:t>
      </w:r>
      <w:r w:rsidR="00683BAD">
        <w:rPr>
          <w:rFonts w:ascii="Times New Roman" w:hAnsi="Times New Roman" w:cs="Times New Roman"/>
          <w:sz w:val="24"/>
          <w:szCs w:val="24"/>
        </w:rPr>
        <w:t>12</w:t>
      </w:r>
      <w:r w:rsidR="00A528BC" w:rsidRPr="00683BAD">
        <w:rPr>
          <w:rFonts w:ascii="Times New Roman" w:hAnsi="Times New Roman" w:cs="Times New Roman"/>
          <w:sz w:val="24"/>
          <w:szCs w:val="24"/>
        </w:rPr>
        <w:t xml:space="preserve"> ZM/2024</w:t>
      </w:r>
      <w:r w:rsidRPr="00F749BD">
        <w:rPr>
          <w:rFonts w:ascii="Times New Roman" w:hAnsi="Times New Roman" w:cs="Times New Roman"/>
          <w:sz w:val="24"/>
          <w:szCs w:val="24"/>
        </w:rPr>
        <w:t xml:space="preserve"> usneslo vydat na základě § 59 odst. 4 zákona č. 541/2020 Sb., o odpadech, ve znění pozdějších předpisů  (dále jen „zákon o odpadech“), a v souladu s § 10 písm. d) a § 84 odst. 2 písm. h) zákona č. 128/2000 Sb., o obcích (obecní zřízení), ve znění pozdějších předpisů, tuto obecně závaznou vyhlášku (dále jen „vyhlášk</w:t>
      </w:r>
      <w:r w:rsidR="00F749BD">
        <w:rPr>
          <w:rFonts w:ascii="Times New Roman" w:hAnsi="Times New Roman" w:cs="Times New Roman"/>
          <w:sz w:val="24"/>
          <w:szCs w:val="24"/>
        </w:rPr>
        <w:t>a</w:t>
      </w:r>
      <w:r w:rsidRPr="00F749BD">
        <w:rPr>
          <w:rFonts w:ascii="Times New Roman" w:hAnsi="Times New Roman" w:cs="Times New Roman"/>
          <w:sz w:val="24"/>
          <w:szCs w:val="24"/>
        </w:rPr>
        <w:t>“):</w:t>
      </w:r>
    </w:p>
    <w:p w14:paraId="157645C4" w14:textId="77777777" w:rsidR="00136C8C" w:rsidRPr="00F749BD" w:rsidRDefault="00136C8C" w:rsidP="00136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E0AC1" w14:textId="5D23014B" w:rsidR="00136C8C" w:rsidRPr="00F749BD" w:rsidRDefault="00136C8C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40CEBAFF" w14:textId="3CDEE2D7" w:rsidR="00136C8C" w:rsidRPr="00F749BD" w:rsidRDefault="00136C8C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3302FF90" w14:textId="16B40BC9" w:rsidR="006562CF" w:rsidRDefault="00136C8C" w:rsidP="0095482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Tato vyhláška stanovuje obecní systém odpadového hospodářství na území města Štíty</w:t>
      </w:r>
    </w:p>
    <w:p w14:paraId="72660705" w14:textId="15130BB0" w:rsidR="00954821" w:rsidRDefault="006562CF" w:rsidP="006562C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jen  „obec“)</w:t>
      </w:r>
      <w:r w:rsidR="00136C8C" w:rsidRPr="00F749BD">
        <w:rPr>
          <w:rFonts w:ascii="Times New Roman" w:hAnsi="Times New Roman" w:cs="Times New Roman"/>
          <w:sz w:val="24"/>
          <w:szCs w:val="24"/>
        </w:rPr>
        <w:t>.</w:t>
      </w:r>
    </w:p>
    <w:p w14:paraId="6A0AE880" w14:textId="77777777" w:rsidR="00954821" w:rsidRPr="00954821" w:rsidRDefault="00954821" w:rsidP="0095482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40947" w14:textId="64EDBCB7" w:rsidR="00954821" w:rsidRDefault="00136C8C" w:rsidP="0095482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  <w:r w:rsidR="007E19D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749BD">
        <w:rPr>
          <w:rFonts w:ascii="Times New Roman" w:hAnsi="Times New Roman" w:cs="Times New Roman"/>
          <w:sz w:val="24"/>
          <w:szCs w:val="24"/>
        </w:rPr>
        <w:t>.</w:t>
      </w:r>
    </w:p>
    <w:p w14:paraId="60DD6FBE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BFE00" w14:textId="7ED2A34C" w:rsidR="00136C8C" w:rsidRDefault="00136C8C" w:rsidP="0095482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výjimkou výrobků s ukončenou životností, na místě obcí k tomuto účelu určeném, stává se město vlastníkem této movité věci nebo odpadu</w:t>
      </w:r>
      <w:r w:rsidR="007E19D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749BD">
        <w:rPr>
          <w:rFonts w:ascii="Times New Roman" w:hAnsi="Times New Roman" w:cs="Times New Roman"/>
          <w:sz w:val="24"/>
          <w:szCs w:val="24"/>
        </w:rPr>
        <w:t>.</w:t>
      </w:r>
    </w:p>
    <w:p w14:paraId="7F13FB6D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77DAC" w14:textId="532105A0" w:rsidR="00136C8C" w:rsidRDefault="00136C8C" w:rsidP="0095482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07C55C4D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40A0C" w14:textId="1CC9DDA1" w:rsidR="00136C8C" w:rsidRPr="00F749BD" w:rsidRDefault="00136C8C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796009CA" w14:textId="7A3AED15" w:rsidR="00136C8C" w:rsidRPr="00F749BD" w:rsidRDefault="00136C8C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Oddělené soustřeďování komunálního odpadu</w:t>
      </w:r>
    </w:p>
    <w:p w14:paraId="26D131C0" w14:textId="361A4E16" w:rsidR="00954821" w:rsidRDefault="00136C8C" w:rsidP="0095482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Osoby předávající komunální odpad na místa určená městem jsou povinny odděleně soustřeďovat následující složky:</w:t>
      </w:r>
    </w:p>
    <w:p w14:paraId="59D96101" w14:textId="77777777" w:rsidR="00954821" w:rsidRPr="00954821" w:rsidRDefault="00954821" w:rsidP="009548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18407F" w14:textId="1CB9066C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b</w:t>
      </w:r>
      <w:r w:rsidR="00136C8C" w:rsidRPr="00F749BD">
        <w:rPr>
          <w:rFonts w:ascii="Times New Roman" w:hAnsi="Times New Roman" w:cs="Times New Roman"/>
          <w:sz w:val="24"/>
          <w:szCs w:val="24"/>
        </w:rPr>
        <w:t>iologické odpady rostlinného původu,</w:t>
      </w:r>
    </w:p>
    <w:p w14:paraId="5E637AB3" w14:textId="5EC08978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p</w:t>
      </w:r>
      <w:r w:rsidR="00136C8C" w:rsidRPr="00F749BD">
        <w:rPr>
          <w:rFonts w:ascii="Times New Roman" w:hAnsi="Times New Roman" w:cs="Times New Roman"/>
          <w:sz w:val="24"/>
          <w:szCs w:val="24"/>
        </w:rPr>
        <w:t>apír,</w:t>
      </w:r>
    </w:p>
    <w:p w14:paraId="3689E929" w14:textId="4C75B7FC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p</w:t>
      </w:r>
      <w:r w:rsidR="00136C8C" w:rsidRPr="00F749BD">
        <w:rPr>
          <w:rFonts w:ascii="Times New Roman" w:hAnsi="Times New Roman" w:cs="Times New Roman"/>
          <w:sz w:val="24"/>
          <w:szCs w:val="24"/>
        </w:rPr>
        <w:t>lasty včetně PET lahví,</w:t>
      </w:r>
    </w:p>
    <w:p w14:paraId="3FAFC504" w14:textId="7720F8FB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n</w:t>
      </w:r>
      <w:r w:rsidR="00136C8C" w:rsidRPr="00F749BD">
        <w:rPr>
          <w:rFonts w:ascii="Times New Roman" w:hAnsi="Times New Roman" w:cs="Times New Roman"/>
          <w:sz w:val="24"/>
          <w:szCs w:val="24"/>
        </w:rPr>
        <w:t>ápojové kartony,</w:t>
      </w:r>
    </w:p>
    <w:p w14:paraId="1C4661F2" w14:textId="6806A5DD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</w:t>
      </w:r>
      <w:r w:rsidR="00136C8C" w:rsidRPr="00F749BD">
        <w:rPr>
          <w:rFonts w:ascii="Times New Roman" w:hAnsi="Times New Roman" w:cs="Times New Roman"/>
          <w:sz w:val="24"/>
          <w:szCs w:val="24"/>
        </w:rPr>
        <w:t>klo čiré,</w:t>
      </w:r>
    </w:p>
    <w:p w14:paraId="7D12ECE4" w14:textId="02406CE4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</w:t>
      </w:r>
      <w:r w:rsidR="00136C8C" w:rsidRPr="00F749BD">
        <w:rPr>
          <w:rFonts w:ascii="Times New Roman" w:hAnsi="Times New Roman" w:cs="Times New Roman"/>
          <w:sz w:val="24"/>
          <w:szCs w:val="24"/>
        </w:rPr>
        <w:t>klo barevné,</w:t>
      </w:r>
    </w:p>
    <w:p w14:paraId="333D54BE" w14:textId="6E21A6E7" w:rsidR="008E3C67" w:rsidRPr="008E3C67" w:rsidRDefault="005E28BC" w:rsidP="008E3C67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k</w:t>
      </w:r>
      <w:r w:rsidR="00136C8C" w:rsidRPr="00F749BD">
        <w:rPr>
          <w:rFonts w:ascii="Times New Roman" w:hAnsi="Times New Roman" w:cs="Times New Roman"/>
          <w:sz w:val="24"/>
          <w:szCs w:val="24"/>
        </w:rPr>
        <w:t>ovy,</w:t>
      </w:r>
    </w:p>
    <w:p w14:paraId="3B274CB2" w14:textId="77777777" w:rsidR="00E57AAA" w:rsidRDefault="00E57AAA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nebezpečné odpady,</w:t>
      </w:r>
    </w:p>
    <w:p w14:paraId="757B3020" w14:textId="77777777" w:rsidR="00E57AAA" w:rsidRDefault="00E57AAA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odpad,</w:t>
      </w:r>
    </w:p>
    <w:p w14:paraId="67B3E5E9" w14:textId="3FDBFCBA" w:rsidR="00136C8C" w:rsidRPr="00F749BD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j</w:t>
      </w:r>
      <w:r w:rsidR="00136C8C" w:rsidRPr="00F749BD">
        <w:rPr>
          <w:rFonts w:ascii="Times New Roman" w:hAnsi="Times New Roman" w:cs="Times New Roman"/>
          <w:sz w:val="24"/>
          <w:szCs w:val="24"/>
        </w:rPr>
        <w:t>edlé oleje a tuky,</w:t>
      </w:r>
    </w:p>
    <w:p w14:paraId="0E8C42F3" w14:textId="2AF05DF4" w:rsidR="00136C8C" w:rsidRPr="00E57AAA" w:rsidRDefault="005E28BC" w:rsidP="00E57AAA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t</w:t>
      </w:r>
      <w:r w:rsidR="00136C8C" w:rsidRPr="00F749BD">
        <w:rPr>
          <w:rFonts w:ascii="Times New Roman" w:hAnsi="Times New Roman" w:cs="Times New Roman"/>
          <w:sz w:val="24"/>
          <w:szCs w:val="24"/>
        </w:rPr>
        <w:t>extil,</w:t>
      </w:r>
    </w:p>
    <w:p w14:paraId="2ED73305" w14:textId="0CF4B5EE" w:rsidR="00136C8C" w:rsidRDefault="005E28BC" w:rsidP="0095482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směsný komunální odpad.</w:t>
      </w:r>
    </w:p>
    <w:p w14:paraId="093948A4" w14:textId="77777777" w:rsidR="00954821" w:rsidRPr="00F749BD" w:rsidRDefault="00954821" w:rsidP="00954821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361D59" w14:textId="4A8DA8C7" w:rsidR="005E28BC" w:rsidRDefault="00872F50" w:rsidP="0095482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</w:t>
      </w:r>
      <w:r w:rsidR="006562CF">
        <w:rPr>
          <w:rFonts w:ascii="Times New Roman" w:hAnsi="Times New Roman" w:cs="Times New Roman"/>
          <w:sz w:val="24"/>
          <w:szCs w:val="24"/>
        </w:rPr>
        <w:t>í podle odstavce 1 písm. a) až k</w:t>
      </w:r>
      <w:r w:rsidRPr="00F749BD">
        <w:rPr>
          <w:rFonts w:ascii="Times New Roman" w:hAnsi="Times New Roman" w:cs="Times New Roman"/>
          <w:sz w:val="24"/>
          <w:szCs w:val="24"/>
        </w:rPr>
        <w:t>).</w:t>
      </w:r>
    </w:p>
    <w:p w14:paraId="3F456945" w14:textId="77777777" w:rsidR="00954821" w:rsidRPr="00954821" w:rsidRDefault="00954821" w:rsidP="009548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AE3CC7" w14:textId="53E17A78" w:rsidR="00872F50" w:rsidRDefault="00872F50" w:rsidP="0095482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 (např. koberce, matrace, nábytek).</w:t>
      </w:r>
    </w:p>
    <w:p w14:paraId="43187520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8F0F4" w14:textId="27E128A3" w:rsidR="00872F50" w:rsidRPr="00F749BD" w:rsidRDefault="00872F50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6262DE88" w14:textId="4465890B" w:rsidR="00872F50" w:rsidRPr="00F749BD" w:rsidRDefault="00872F50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Soustřeďování papíru, plastů včetně PET lahví, nápojových kartonů, skla čirého, skla barevného, kovů, biologického odpadu rostlinného původu, jedl</w:t>
      </w:r>
      <w:r w:rsidR="006562CF">
        <w:rPr>
          <w:rFonts w:ascii="Times New Roman" w:hAnsi="Times New Roman" w:cs="Times New Roman"/>
          <w:b/>
          <w:bCs/>
          <w:sz w:val="24"/>
          <w:szCs w:val="24"/>
        </w:rPr>
        <w:t>ých olejů a tuků, textilu</w:t>
      </w:r>
    </w:p>
    <w:p w14:paraId="20ED0168" w14:textId="614505CF" w:rsidR="00872F50" w:rsidRDefault="00872F50" w:rsidP="0095482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Papír, plasty včetně PET lahví a nápojových kartonů, sklo čiré, sklo barevné, kovy, biologické odpady rostlinného původu, jedlé oleje a tuky, textil, dřevo se soustřeďují do zvláštních sběrných nádob, kterými jsou velkoobjemové kontejnery, kontejnery, sběrné nádoby.</w:t>
      </w:r>
      <w:r w:rsidR="00A528BC">
        <w:rPr>
          <w:rFonts w:ascii="Times New Roman" w:hAnsi="Times New Roman" w:cs="Times New Roman"/>
          <w:sz w:val="24"/>
          <w:szCs w:val="24"/>
        </w:rPr>
        <w:t xml:space="preserve"> V Štítech – část Crhov lze používat na plasty igelitové pytle.</w:t>
      </w:r>
    </w:p>
    <w:p w14:paraId="1FAD0FF7" w14:textId="77777777" w:rsidR="00954821" w:rsidRPr="00F749BD" w:rsidRDefault="00954821" w:rsidP="0095482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82CF6F" w14:textId="3C3B1A2D" w:rsidR="00872F50" w:rsidRPr="00335224" w:rsidRDefault="00872F50" w:rsidP="0095482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224">
        <w:rPr>
          <w:rFonts w:ascii="Times New Roman" w:hAnsi="Times New Roman" w:cs="Times New Roman"/>
          <w:sz w:val="24"/>
          <w:szCs w:val="24"/>
        </w:rPr>
        <w:t xml:space="preserve">Zvláštní sběrné nádoby jsou umístěny na stanovištích </w:t>
      </w:r>
      <w:r w:rsidR="00A528BC">
        <w:rPr>
          <w:rFonts w:ascii="Times New Roman" w:hAnsi="Times New Roman" w:cs="Times New Roman"/>
          <w:sz w:val="24"/>
          <w:szCs w:val="24"/>
        </w:rPr>
        <w:t xml:space="preserve">dle přílohy č. 1 až </w:t>
      </w:r>
      <w:r w:rsidR="00686214" w:rsidRPr="00335224">
        <w:rPr>
          <w:rFonts w:ascii="Times New Roman" w:hAnsi="Times New Roman" w:cs="Times New Roman"/>
          <w:sz w:val="24"/>
          <w:szCs w:val="24"/>
        </w:rPr>
        <w:t xml:space="preserve">4. </w:t>
      </w:r>
      <w:r w:rsidRPr="00335224">
        <w:rPr>
          <w:rFonts w:ascii="Times New Roman" w:hAnsi="Times New Roman" w:cs="Times New Roman"/>
          <w:sz w:val="24"/>
          <w:szCs w:val="24"/>
        </w:rPr>
        <w:t>Svozy jednotlivých složek odpadů jsou prováděny v</w:t>
      </w:r>
      <w:r w:rsidR="00686214" w:rsidRPr="00335224">
        <w:rPr>
          <w:rFonts w:ascii="Times New Roman" w:hAnsi="Times New Roman" w:cs="Times New Roman"/>
          <w:sz w:val="24"/>
          <w:szCs w:val="24"/>
        </w:rPr>
        <w:t> </w:t>
      </w:r>
      <w:r w:rsidRPr="00335224">
        <w:rPr>
          <w:rFonts w:ascii="Times New Roman" w:hAnsi="Times New Roman" w:cs="Times New Roman"/>
          <w:sz w:val="24"/>
          <w:szCs w:val="24"/>
        </w:rPr>
        <w:t>termínech</w:t>
      </w:r>
      <w:r w:rsidR="00686214" w:rsidRPr="00335224">
        <w:rPr>
          <w:rFonts w:ascii="Times New Roman" w:hAnsi="Times New Roman" w:cs="Times New Roman"/>
          <w:sz w:val="24"/>
          <w:szCs w:val="24"/>
        </w:rPr>
        <w:t xml:space="preserve">, </w:t>
      </w:r>
      <w:r w:rsidRPr="00335224">
        <w:rPr>
          <w:rFonts w:ascii="Times New Roman" w:hAnsi="Times New Roman" w:cs="Times New Roman"/>
          <w:sz w:val="24"/>
          <w:szCs w:val="24"/>
        </w:rPr>
        <w:t>které jsou zveřejněny na webových stránkách města Štíty</w:t>
      </w:r>
      <w:r w:rsidR="007E19DF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335224">
        <w:rPr>
          <w:rFonts w:ascii="Times New Roman" w:hAnsi="Times New Roman" w:cs="Times New Roman"/>
          <w:sz w:val="24"/>
          <w:szCs w:val="24"/>
        </w:rPr>
        <w:t>.</w:t>
      </w:r>
    </w:p>
    <w:p w14:paraId="316D22FD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0EADC2" w14:textId="67AF74D7" w:rsidR="00872F50" w:rsidRPr="00F749BD" w:rsidRDefault="00872F50" w:rsidP="0095482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14:paraId="2B1458B7" w14:textId="7D471C8A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b</w:t>
      </w:r>
      <w:r w:rsidR="00872F50" w:rsidRPr="00F749BD">
        <w:rPr>
          <w:rFonts w:ascii="Times New Roman" w:hAnsi="Times New Roman" w:cs="Times New Roman"/>
          <w:sz w:val="24"/>
          <w:szCs w:val="24"/>
        </w:rPr>
        <w:t>iologické odpady rostlinného původu – barva hnědá,</w:t>
      </w:r>
    </w:p>
    <w:p w14:paraId="6D27FC1A" w14:textId="373D8078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p</w:t>
      </w:r>
      <w:r w:rsidR="00872F50" w:rsidRPr="00F749BD">
        <w:rPr>
          <w:rFonts w:ascii="Times New Roman" w:hAnsi="Times New Roman" w:cs="Times New Roman"/>
          <w:sz w:val="24"/>
          <w:szCs w:val="24"/>
        </w:rPr>
        <w:t>apír – barva modrá,</w:t>
      </w:r>
    </w:p>
    <w:p w14:paraId="75EE2F0F" w14:textId="4EFD7D67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p</w:t>
      </w:r>
      <w:r w:rsidR="00872F50" w:rsidRPr="00F749BD">
        <w:rPr>
          <w:rFonts w:ascii="Times New Roman" w:hAnsi="Times New Roman" w:cs="Times New Roman"/>
          <w:sz w:val="24"/>
          <w:szCs w:val="24"/>
        </w:rPr>
        <w:t>lasty včetně PET lahví a nápojových kartonů – barva žlutá,</w:t>
      </w:r>
    </w:p>
    <w:p w14:paraId="171AFB52" w14:textId="14584197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k</w:t>
      </w:r>
      <w:r w:rsidR="00872F50" w:rsidRPr="00F749BD">
        <w:rPr>
          <w:rFonts w:ascii="Times New Roman" w:hAnsi="Times New Roman" w:cs="Times New Roman"/>
          <w:sz w:val="24"/>
          <w:szCs w:val="24"/>
        </w:rPr>
        <w:t>ovy – barva hnědá,</w:t>
      </w:r>
    </w:p>
    <w:p w14:paraId="5281E86E" w14:textId="592473B8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</w:t>
      </w:r>
      <w:r w:rsidR="00872F50" w:rsidRPr="00F749BD">
        <w:rPr>
          <w:rFonts w:ascii="Times New Roman" w:hAnsi="Times New Roman" w:cs="Times New Roman"/>
          <w:sz w:val="24"/>
          <w:szCs w:val="24"/>
        </w:rPr>
        <w:t>klo čiré – barva bílá,</w:t>
      </w:r>
    </w:p>
    <w:p w14:paraId="544B5293" w14:textId="2BD3D8B7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</w:t>
      </w:r>
      <w:r w:rsidR="00872F50" w:rsidRPr="00F749BD">
        <w:rPr>
          <w:rFonts w:ascii="Times New Roman" w:hAnsi="Times New Roman" w:cs="Times New Roman"/>
          <w:sz w:val="24"/>
          <w:szCs w:val="24"/>
        </w:rPr>
        <w:t>klo barevné – barva zelená,</w:t>
      </w:r>
    </w:p>
    <w:p w14:paraId="76BD0722" w14:textId="673C4BE1" w:rsidR="00872F50" w:rsidRPr="00F749BD" w:rsidRDefault="00643C77" w:rsidP="00954821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j</w:t>
      </w:r>
      <w:r w:rsidR="00872F50" w:rsidRPr="00F749BD">
        <w:rPr>
          <w:rFonts w:ascii="Times New Roman" w:hAnsi="Times New Roman" w:cs="Times New Roman"/>
          <w:sz w:val="24"/>
          <w:szCs w:val="24"/>
        </w:rPr>
        <w:t>edlé oleje a tuky – barva zelená,</w:t>
      </w:r>
    </w:p>
    <w:p w14:paraId="269ADD20" w14:textId="5EDA2080" w:rsidR="00872F50" w:rsidRPr="00686214" w:rsidRDefault="00643C77" w:rsidP="00686214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t</w:t>
      </w:r>
      <w:r w:rsidR="00872F50" w:rsidRPr="00F749BD">
        <w:rPr>
          <w:rFonts w:ascii="Times New Roman" w:hAnsi="Times New Roman" w:cs="Times New Roman"/>
          <w:sz w:val="24"/>
          <w:szCs w:val="24"/>
        </w:rPr>
        <w:t>extil – barva bílá</w:t>
      </w:r>
      <w:r w:rsidR="00686214">
        <w:rPr>
          <w:rFonts w:ascii="Times New Roman" w:hAnsi="Times New Roman" w:cs="Times New Roman"/>
          <w:sz w:val="24"/>
          <w:szCs w:val="24"/>
        </w:rPr>
        <w:t>.</w:t>
      </w:r>
    </w:p>
    <w:p w14:paraId="59F8BAE0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FEE09" w14:textId="70A94896" w:rsidR="00872F50" w:rsidRDefault="00872F50" w:rsidP="0095482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68970D49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CB391" w14:textId="11FBF846" w:rsidR="00872F50" w:rsidRDefault="00872F50" w:rsidP="0095482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125D9C45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DFE30" w14:textId="77777777" w:rsidR="00E57AAA" w:rsidRDefault="00E57AAA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0D4D2" w14:textId="77777777" w:rsidR="007E19DF" w:rsidRDefault="007E19DF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BAF79" w14:textId="2B52D3B7" w:rsidR="00872F50" w:rsidRPr="00F749BD" w:rsidRDefault="00643C77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4</w:t>
      </w:r>
    </w:p>
    <w:p w14:paraId="0B5AF6FA" w14:textId="40A7AE2E" w:rsidR="00643C77" w:rsidRPr="00F749BD" w:rsidRDefault="00643C77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Soustřeďování nebezpečných složek komunálního odpadu</w:t>
      </w:r>
    </w:p>
    <w:p w14:paraId="3EC82C1B" w14:textId="41403021" w:rsidR="00643C77" w:rsidRPr="00E52D1A" w:rsidRDefault="00643C77" w:rsidP="0095482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D1A">
        <w:rPr>
          <w:rFonts w:ascii="Times New Roman" w:hAnsi="Times New Roman" w:cs="Times New Roman"/>
          <w:sz w:val="24"/>
          <w:szCs w:val="24"/>
        </w:rPr>
        <w:t xml:space="preserve">Nebezpečný odpad lze celoročně odevzdávat </w:t>
      </w:r>
      <w:r w:rsidR="00686214" w:rsidRPr="00E52D1A">
        <w:rPr>
          <w:rFonts w:ascii="Times New Roman" w:hAnsi="Times New Roman" w:cs="Times New Roman"/>
          <w:sz w:val="24"/>
          <w:szCs w:val="24"/>
        </w:rPr>
        <w:t xml:space="preserve">v ulici Okružní u ocelové kůlny na základě telefonické domluvy s vedoucím MH Štíty. </w:t>
      </w:r>
      <w:r w:rsidRPr="00E52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2F78D" w14:textId="77777777" w:rsidR="00E52D1A" w:rsidRDefault="00E52D1A" w:rsidP="009548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141A91" w14:textId="79F3E741" w:rsidR="007D72D9" w:rsidRPr="00954821" w:rsidRDefault="007D72D9" w:rsidP="0095482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821">
        <w:rPr>
          <w:rFonts w:ascii="Times New Roman" w:hAnsi="Times New Roman" w:cs="Times New Roman"/>
          <w:sz w:val="24"/>
          <w:szCs w:val="24"/>
        </w:rPr>
        <w:t>Soustřeďování nebezpečných složek komunálního odpadu podléhá požadavkům stanoveným v čl. 3 odst. 4 a 5.</w:t>
      </w:r>
    </w:p>
    <w:p w14:paraId="7A12D380" w14:textId="77777777" w:rsidR="007D72D9" w:rsidRPr="00F749BD" w:rsidRDefault="007D72D9" w:rsidP="007D72D9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0E1E5B" w14:textId="524A5470" w:rsidR="007D72D9" w:rsidRPr="00F749BD" w:rsidRDefault="007D72D9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0575ED7B" w14:textId="39446ABE" w:rsidR="007D72D9" w:rsidRPr="00F749BD" w:rsidRDefault="007D72D9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Soustřeďování objemného odpadu</w:t>
      </w:r>
    </w:p>
    <w:p w14:paraId="272E4F4D" w14:textId="68062399" w:rsidR="007D72D9" w:rsidRPr="00686214" w:rsidRDefault="007D72D9" w:rsidP="0095482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214">
        <w:rPr>
          <w:rFonts w:ascii="Times New Roman" w:hAnsi="Times New Roman" w:cs="Times New Roman"/>
          <w:sz w:val="24"/>
          <w:szCs w:val="24"/>
        </w:rPr>
        <w:t xml:space="preserve">Objemný odpad </w:t>
      </w:r>
      <w:r w:rsidR="00686214" w:rsidRPr="00686214">
        <w:rPr>
          <w:rFonts w:ascii="Times New Roman" w:hAnsi="Times New Roman" w:cs="Times New Roman"/>
          <w:sz w:val="24"/>
          <w:szCs w:val="24"/>
        </w:rPr>
        <w:t>s</w:t>
      </w:r>
      <w:r w:rsidR="006562CF">
        <w:rPr>
          <w:rFonts w:ascii="Times New Roman" w:hAnsi="Times New Roman" w:cs="Times New Roman"/>
          <w:sz w:val="24"/>
          <w:szCs w:val="24"/>
        </w:rPr>
        <w:t>e sváží 1 x ročně</w:t>
      </w:r>
      <w:r w:rsidR="00686214" w:rsidRPr="00686214">
        <w:rPr>
          <w:rFonts w:ascii="Times New Roman" w:hAnsi="Times New Roman" w:cs="Times New Roman"/>
          <w:sz w:val="24"/>
          <w:szCs w:val="24"/>
        </w:rPr>
        <w:t>, kdy jsou přistaveny velkoobjemové kontejnery v ulici Sportovní ve Štítech, v části Crhov u bývalé školy, v části Heroltice u bývalého obchodu a v části Březná u obchodu</w:t>
      </w:r>
      <w:r w:rsidR="006562CF">
        <w:rPr>
          <w:rFonts w:ascii="Times New Roman" w:hAnsi="Times New Roman" w:cs="Times New Roman"/>
          <w:sz w:val="24"/>
          <w:szCs w:val="24"/>
        </w:rPr>
        <w:t>. B</w:t>
      </w:r>
      <w:r w:rsidR="00683BAD">
        <w:rPr>
          <w:rFonts w:ascii="Times New Roman" w:hAnsi="Times New Roman" w:cs="Times New Roman"/>
          <w:sz w:val="24"/>
          <w:szCs w:val="24"/>
        </w:rPr>
        <w:t>ližší informace o termínu</w:t>
      </w:r>
      <w:r w:rsidR="006562CF">
        <w:rPr>
          <w:rFonts w:ascii="Times New Roman" w:hAnsi="Times New Roman" w:cs="Times New Roman"/>
          <w:sz w:val="24"/>
          <w:szCs w:val="24"/>
        </w:rPr>
        <w:t xml:space="preserve"> svozu budou zveřejněné na webových </w:t>
      </w:r>
      <w:r w:rsidR="00683BAD">
        <w:rPr>
          <w:rFonts w:ascii="Times New Roman" w:hAnsi="Times New Roman" w:cs="Times New Roman"/>
          <w:sz w:val="24"/>
          <w:szCs w:val="24"/>
        </w:rPr>
        <w:t>stránkách města Štíty ve Štíteckém listu a termín vyhlásíme veřejným rozhlasem.</w:t>
      </w:r>
    </w:p>
    <w:p w14:paraId="59C4143E" w14:textId="77777777" w:rsidR="00954821" w:rsidRPr="00686214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18ABF" w14:textId="22FC94C7" w:rsidR="007D72D9" w:rsidRPr="00F749BD" w:rsidRDefault="007D72D9" w:rsidP="0095482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Soustřeďování objemného odpadu podléhá požadavkům stanoveným v čl. 3 odst. 4 a 5.</w:t>
      </w:r>
    </w:p>
    <w:p w14:paraId="2A9AD1F3" w14:textId="77777777" w:rsidR="007D72D9" w:rsidRPr="00F749BD" w:rsidRDefault="007D72D9" w:rsidP="007D7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A8057" w14:textId="05304C42" w:rsidR="007D72D9" w:rsidRPr="00954821" w:rsidRDefault="007D72D9" w:rsidP="009548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821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3929D8D1" w14:textId="79D5D919" w:rsidR="007D72D9" w:rsidRDefault="007D72D9" w:rsidP="009548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821"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1EA4C006" w14:textId="77777777" w:rsidR="00954821" w:rsidRPr="00954821" w:rsidRDefault="00954821" w:rsidP="009548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05586" w14:textId="7F88D211" w:rsidR="007D72D9" w:rsidRDefault="007D72D9" w:rsidP="00954821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nádobami rozumě</w:t>
      </w:r>
      <w:r w:rsidR="00954821">
        <w:rPr>
          <w:rFonts w:ascii="Times New Roman" w:hAnsi="Times New Roman" w:cs="Times New Roman"/>
          <w:sz w:val="24"/>
          <w:szCs w:val="24"/>
        </w:rPr>
        <w:t>j</w:t>
      </w:r>
      <w:r w:rsidRPr="00F749BD">
        <w:rPr>
          <w:rFonts w:ascii="Times New Roman" w:hAnsi="Times New Roman" w:cs="Times New Roman"/>
          <w:sz w:val="24"/>
          <w:szCs w:val="24"/>
        </w:rPr>
        <w:t>í:</w:t>
      </w:r>
    </w:p>
    <w:p w14:paraId="6737790F" w14:textId="77777777" w:rsidR="00954821" w:rsidRPr="00954821" w:rsidRDefault="00954821" w:rsidP="009548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E37FF5" w14:textId="488D7F48" w:rsidR="007D72D9" w:rsidRPr="00F749BD" w:rsidRDefault="00954821" w:rsidP="00954821">
      <w:pPr>
        <w:pStyle w:val="Odstavecseseznamem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72D9" w:rsidRPr="00F749BD">
        <w:rPr>
          <w:rFonts w:ascii="Times New Roman" w:hAnsi="Times New Roman" w:cs="Times New Roman"/>
          <w:sz w:val="24"/>
          <w:szCs w:val="24"/>
        </w:rPr>
        <w:t xml:space="preserve">opelnice o objemu 110 l, 120 l a 240 l označené </w:t>
      </w:r>
      <w:r w:rsidR="00686214">
        <w:rPr>
          <w:rFonts w:ascii="Times New Roman" w:hAnsi="Times New Roman" w:cs="Times New Roman"/>
          <w:sz w:val="24"/>
          <w:szCs w:val="24"/>
        </w:rPr>
        <w:t>roční nálepkou</w:t>
      </w:r>
      <w:r w:rsidR="007D72D9" w:rsidRPr="00F749BD">
        <w:rPr>
          <w:rFonts w:ascii="Times New Roman" w:hAnsi="Times New Roman" w:cs="Times New Roman"/>
          <w:sz w:val="24"/>
          <w:szCs w:val="24"/>
        </w:rPr>
        <w:t>,</w:t>
      </w:r>
    </w:p>
    <w:p w14:paraId="7333D3CE" w14:textId="44DCCE3F" w:rsidR="007D72D9" w:rsidRPr="00F749BD" w:rsidRDefault="00954821" w:rsidP="00954821">
      <w:pPr>
        <w:pStyle w:val="Odstavecseseznamem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72D9" w:rsidRPr="00F749BD">
        <w:rPr>
          <w:rFonts w:ascii="Times New Roman" w:hAnsi="Times New Roman" w:cs="Times New Roman"/>
          <w:sz w:val="24"/>
          <w:szCs w:val="24"/>
        </w:rPr>
        <w:t>ontejnery o objemu 1100 l,</w:t>
      </w:r>
    </w:p>
    <w:p w14:paraId="578187B3" w14:textId="29E676E8" w:rsidR="007D72D9" w:rsidRPr="00F749BD" w:rsidRDefault="00954821" w:rsidP="00954821">
      <w:pPr>
        <w:pStyle w:val="Odstavecseseznamem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D72D9" w:rsidRPr="00F749BD">
        <w:rPr>
          <w:rFonts w:ascii="Times New Roman" w:hAnsi="Times New Roman" w:cs="Times New Roman"/>
          <w:sz w:val="24"/>
          <w:szCs w:val="24"/>
        </w:rPr>
        <w:t>elkoobjemové kontejnery,</w:t>
      </w:r>
    </w:p>
    <w:p w14:paraId="62F8B44A" w14:textId="20307677" w:rsidR="007D72D9" w:rsidRDefault="00954821" w:rsidP="00954821">
      <w:pPr>
        <w:pStyle w:val="Odstavecseseznamem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D72D9" w:rsidRPr="00F749BD">
        <w:rPr>
          <w:rFonts w:ascii="Times New Roman" w:hAnsi="Times New Roman" w:cs="Times New Roman"/>
          <w:sz w:val="24"/>
          <w:szCs w:val="24"/>
        </w:rPr>
        <w:t>dpadkové koše, které jsou umístěny na veřejných prostranstvích v obci, sloužící pro odkládání drobného směsného komunálního odpadu.</w:t>
      </w:r>
    </w:p>
    <w:p w14:paraId="0C8B1CE2" w14:textId="77777777" w:rsidR="00954821" w:rsidRPr="00F749BD" w:rsidRDefault="00954821" w:rsidP="00954821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D0B0072" w14:textId="5A682F73" w:rsidR="007D72D9" w:rsidRPr="00F749BD" w:rsidRDefault="007D72D9" w:rsidP="00954821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 xml:space="preserve">Soustřeďování směsného komunálního odpadu podléhá požadavkům stanoveným v čl. 3 odst. 4 a 5. </w:t>
      </w:r>
    </w:p>
    <w:p w14:paraId="66286A9E" w14:textId="77777777" w:rsidR="007D72D9" w:rsidRPr="00F749BD" w:rsidRDefault="007D72D9" w:rsidP="007D7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11C4E" w14:textId="7DBAEC0C" w:rsidR="007D72D9" w:rsidRPr="00F749BD" w:rsidRDefault="007D72D9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6BDB644D" w14:textId="10112A03" w:rsidR="007D72D9" w:rsidRPr="00F749BD" w:rsidRDefault="007D72D9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 xml:space="preserve">Nakládání s výrobky s ukončenou životností v rámci služby pro výrobce </w:t>
      </w:r>
      <w:r w:rsidR="007E19DF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4"/>
      </w:r>
    </w:p>
    <w:p w14:paraId="3CC7DCC4" w14:textId="4373EEEF" w:rsidR="007D72D9" w:rsidRPr="00F749BD" w:rsidRDefault="007D72D9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571304C8" w14:textId="2838228E" w:rsidR="007D72D9" w:rsidRDefault="007D72D9" w:rsidP="00954821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Obec v rámci služby pro výrobce nakládá s výrobky s ukončenou životností:</w:t>
      </w:r>
    </w:p>
    <w:p w14:paraId="69DCD0D4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CDB62" w14:textId="15CD9197" w:rsidR="007D72D9" w:rsidRPr="00F749BD" w:rsidRDefault="00954821" w:rsidP="00954821">
      <w:pPr>
        <w:pStyle w:val="Odstavecseseznamem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D72D9" w:rsidRPr="00F749BD">
        <w:rPr>
          <w:rFonts w:ascii="Times New Roman" w:hAnsi="Times New Roman" w:cs="Times New Roman"/>
          <w:sz w:val="24"/>
          <w:szCs w:val="24"/>
        </w:rPr>
        <w:t>lektrozařízení,</w:t>
      </w:r>
    </w:p>
    <w:p w14:paraId="4E6B58CE" w14:textId="49B50AB4" w:rsidR="007D72D9" w:rsidRDefault="00954821" w:rsidP="00954821">
      <w:pPr>
        <w:pStyle w:val="Odstavecseseznamem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72D9" w:rsidRPr="00F749BD">
        <w:rPr>
          <w:rFonts w:ascii="Times New Roman" w:hAnsi="Times New Roman" w:cs="Times New Roman"/>
          <w:sz w:val="24"/>
          <w:szCs w:val="24"/>
        </w:rPr>
        <w:t>aterie a akumulátory.</w:t>
      </w:r>
    </w:p>
    <w:p w14:paraId="5D3DA7FE" w14:textId="77777777" w:rsidR="00DB11C0" w:rsidRDefault="00DB11C0" w:rsidP="00DB1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FED50" w14:textId="0AB0D9F1" w:rsidR="00686214" w:rsidRPr="00A528BC" w:rsidRDefault="007D72D9" w:rsidP="00A528BC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8BC">
        <w:rPr>
          <w:rFonts w:ascii="Times New Roman" w:hAnsi="Times New Roman" w:cs="Times New Roman"/>
          <w:sz w:val="24"/>
          <w:szCs w:val="24"/>
        </w:rPr>
        <w:lastRenderedPageBreak/>
        <w:t xml:space="preserve">Výrobky s ukončenou životností uvedené v odst. 1 lze </w:t>
      </w:r>
      <w:r w:rsidR="00F749BD" w:rsidRPr="00A528BC">
        <w:rPr>
          <w:rFonts w:ascii="Times New Roman" w:hAnsi="Times New Roman" w:cs="Times New Roman"/>
          <w:sz w:val="24"/>
          <w:szCs w:val="24"/>
        </w:rPr>
        <w:t xml:space="preserve">předávat </w:t>
      </w:r>
      <w:r w:rsidR="00686214" w:rsidRPr="00A528BC">
        <w:rPr>
          <w:rFonts w:ascii="Times New Roman" w:hAnsi="Times New Roman" w:cs="Times New Roman"/>
          <w:sz w:val="24"/>
          <w:szCs w:val="24"/>
        </w:rPr>
        <w:t xml:space="preserve">v ulici Okružní u ocelové kůlny na základě telefonické domluvy s vedoucím MH Štíty.  </w:t>
      </w:r>
    </w:p>
    <w:p w14:paraId="038CA9E9" w14:textId="43EFDB5F" w:rsidR="007D72D9" w:rsidRPr="00686214" w:rsidRDefault="007D72D9" w:rsidP="0068621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728F7E" w14:textId="77777777" w:rsidR="00F749BD" w:rsidRPr="00F749BD" w:rsidRDefault="00F749BD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69348" w14:textId="2C9D0AAB" w:rsidR="00F749BD" w:rsidRPr="00F749BD" w:rsidRDefault="00F749BD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1A85ECEA" w14:textId="13688C38" w:rsidR="00F749BD" w:rsidRPr="00F749BD" w:rsidRDefault="00F749BD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BD">
        <w:rPr>
          <w:rFonts w:ascii="Times New Roman" w:hAnsi="Times New Roman" w:cs="Times New Roman"/>
          <w:b/>
          <w:bCs/>
          <w:sz w:val="24"/>
          <w:szCs w:val="24"/>
        </w:rPr>
        <w:t>Nakládání se stavebním a demoličním odpadem</w:t>
      </w:r>
    </w:p>
    <w:p w14:paraId="769FCF34" w14:textId="743B6E68" w:rsidR="00F749BD" w:rsidRDefault="00F749BD" w:rsidP="00954821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74914FAB" w14:textId="77777777" w:rsidR="00954821" w:rsidRPr="00954821" w:rsidRDefault="00954821" w:rsidP="009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37BAB" w14:textId="6DB587BE" w:rsidR="00F749BD" w:rsidRDefault="00F749BD" w:rsidP="00F749BD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AAA">
        <w:rPr>
          <w:rFonts w:ascii="Times New Roman" w:hAnsi="Times New Roman" w:cs="Times New Roman"/>
          <w:sz w:val="24"/>
          <w:szCs w:val="24"/>
        </w:rPr>
        <w:t xml:space="preserve">Stavební a demoliční odpad lze celoročně předávat na </w:t>
      </w:r>
      <w:r w:rsidR="00686214" w:rsidRPr="00E57AAA">
        <w:rPr>
          <w:rFonts w:ascii="Times New Roman" w:hAnsi="Times New Roman" w:cs="Times New Roman"/>
          <w:sz w:val="24"/>
          <w:szCs w:val="24"/>
        </w:rPr>
        <w:t>základě telefonické domluvy s vedoucím MH Štíty v místě bývalého autokempu</w:t>
      </w:r>
      <w:r w:rsidRPr="00E57AAA">
        <w:rPr>
          <w:rFonts w:ascii="Times New Roman" w:hAnsi="Times New Roman" w:cs="Times New Roman"/>
          <w:sz w:val="24"/>
          <w:szCs w:val="24"/>
        </w:rPr>
        <w:t xml:space="preserve">. Nepodnikající fyzické osoby jsou povinny odstraňovat stavební a demoliční odpad pouze zákonem stanoveným způsobem a na své náklady. </w:t>
      </w:r>
    </w:p>
    <w:p w14:paraId="2BC16823" w14:textId="77777777" w:rsidR="00E57AAA" w:rsidRPr="00E57AAA" w:rsidRDefault="00E57AAA" w:rsidP="00E57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47D7A" w14:textId="31067689" w:rsidR="00F749BD" w:rsidRPr="00E57AAA" w:rsidRDefault="00F749BD" w:rsidP="00F74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AAA">
        <w:rPr>
          <w:rFonts w:ascii="Times New Roman" w:hAnsi="Times New Roman" w:cs="Times New Roman"/>
          <w:b/>
          <w:bCs/>
          <w:sz w:val="24"/>
          <w:szCs w:val="24"/>
        </w:rPr>
        <w:t>Čl. 9</w:t>
      </w:r>
    </w:p>
    <w:p w14:paraId="369643F5" w14:textId="5BB6C220" w:rsidR="00F749BD" w:rsidRPr="00E57AAA" w:rsidRDefault="00F749BD" w:rsidP="0095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AAA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3C62EB4" w14:textId="77777777" w:rsidR="00954821" w:rsidRPr="00E57AAA" w:rsidRDefault="00954821" w:rsidP="0068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16C55" w14:textId="0B497577" w:rsidR="00F749BD" w:rsidRPr="006562CF" w:rsidRDefault="006562CF" w:rsidP="00656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749BD" w:rsidRPr="006562CF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686214" w:rsidRPr="006562CF">
        <w:rPr>
          <w:rFonts w:ascii="Times New Roman" w:hAnsi="Times New Roman" w:cs="Times New Roman"/>
          <w:sz w:val="24"/>
          <w:szCs w:val="24"/>
        </w:rPr>
        <w:t>0</w:t>
      </w:r>
      <w:r w:rsidR="005021AF">
        <w:rPr>
          <w:rFonts w:ascii="Times New Roman" w:hAnsi="Times New Roman" w:cs="Times New Roman"/>
          <w:sz w:val="24"/>
          <w:szCs w:val="24"/>
        </w:rPr>
        <w:t>6</w:t>
      </w:r>
      <w:r w:rsidR="00686214" w:rsidRPr="006562CF">
        <w:rPr>
          <w:rFonts w:ascii="Times New Roman" w:hAnsi="Times New Roman" w:cs="Times New Roman"/>
          <w:sz w:val="24"/>
          <w:szCs w:val="24"/>
        </w:rPr>
        <w:t>.07.2024</w:t>
      </w:r>
      <w:r w:rsidR="00F749BD" w:rsidRPr="006562CF">
        <w:rPr>
          <w:rFonts w:ascii="Times New Roman" w:hAnsi="Times New Roman" w:cs="Times New Roman"/>
          <w:sz w:val="24"/>
          <w:szCs w:val="24"/>
        </w:rPr>
        <w:t>.</w:t>
      </w:r>
    </w:p>
    <w:p w14:paraId="210F05B4" w14:textId="77777777" w:rsidR="00F749BD" w:rsidRPr="00F749BD" w:rsidRDefault="00F749BD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E978A" w14:textId="77777777" w:rsidR="00F749BD" w:rsidRDefault="00F749BD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8A438" w14:textId="77777777" w:rsidR="00954821" w:rsidRDefault="00954821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4396C" w14:textId="77777777" w:rsidR="00954821" w:rsidRPr="00F749BD" w:rsidRDefault="00954821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E5174" w14:textId="24F0BC7C" w:rsidR="00F749BD" w:rsidRPr="00F749BD" w:rsidRDefault="00F749BD" w:rsidP="00F749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>Bc. Jiří Vogel</w:t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  <w:t xml:space="preserve">Ing. Oto </w:t>
      </w:r>
      <w:proofErr w:type="spellStart"/>
      <w:r w:rsidRPr="00F749BD">
        <w:rPr>
          <w:rFonts w:ascii="Times New Roman" w:hAnsi="Times New Roman" w:cs="Times New Roman"/>
          <w:sz w:val="24"/>
          <w:szCs w:val="24"/>
        </w:rPr>
        <w:t>Wonke</w:t>
      </w:r>
      <w:proofErr w:type="spellEnd"/>
    </w:p>
    <w:p w14:paraId="1EC91322" w14:textId="75F9689E" w:rsidR="00F749BD" w:rsidRPr="00F749BD" w:rsidRDefault="00F749BD" w:rsidP="00F749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BD">
        <w:rPr>
          <w:rFonts w:ascii="Times New Roman" w:hAnsi="Times New Roman" w:cs="Times New Roman"/>
          <w:sz w:val="24"/>
          <w:szCs w:val="24"/>
        </w:rPr>
        <w:t xml:space="preserve">   starosta</w:t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Pr="00F749BD">
        <w:rPr>
          <w:rFonts w:ascii="Times New Roman" w:hAnsi="Times New Roman" w:cs="Times New Roman"/>
          <w:sz w:val="24"/>
          <w:szCs w:val="24"/>
        </w:rPr>
        <w:tab/>
      </w:r>
      <w:r w:rsidR="00686214" w:rsidRPr="00F749BD">
        <w:rPr>
          <w:rFonts w:ascii="Times New Roman" w:hAnsi="Times New Roman" w:cs="Times New Roman"/>
          <w:sz w:val="24"/>
          <w:szCs w:val="24"/>
        </w:rPr>
        <w:tab/>
        <w:t xml:space="preserve"> místostarosta</w:t>
      </w:r>
    </w:p>
    <w:p w14:paraId="388FEA2F" w14:textId="77777777" w:rsidR="00F749BD" w:rsidRPr="00F749BD" w:rsidRDefault="00F749BD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B1A4E" w14:textId="77777777" w:rsidR="00F749BD" w:rsidRPr="00F749BD" w:rsidRDefault="00F749BD" w:rsidP="00F7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C31E5" w14:textId="77777777" w:rsidR="007D72D9" w:rsidRPr="00F749BD" w:rsidRDefault="007D72D9" w:rsidP="007D7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DC1C4" w14:textId="77777777" w:rsidR="00136C8C" w:rsidRPr="00F749BD" w:rsidRDefault="00136C8C">
      <w:pPr>
        <w:rPr>
          <w:rFonts w:ascii="Times New Roman" w:hAnsi="Times New Roman" w:cs="Times New Roman"/>
          <w:sz w:val="24"/>
          <w:szCs w:val="24"/>
        </w:rPr>
      </w:pPr>
    </w:p>
    <w:sectPr w:rsidR="00136C8C" w:rsidRPr="00F749BD" w:rsidSect="00E52D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FA779" w14:textId="77777777" w:rsidR="00A82E48" w:rsidRDefault="00A82E48" w:rsidP="00E52D1A">
      <w:pPr>
        <w:spacing w:after="0" w:line="240" w:lineRule="auto"/>
      </w:pPr>
      <w:r>
        <w:separator/>
      </w:r>
    </w:p>
  </w:endnote>
  <w:endnote w:type="continuationSeparator" w:id="0">
    <w:p w14:paraId="3FB88F78" w14:textId="77777777" w:rsidR="00A82E48" w:rsidRDefault="00A82E48" w:rsidP="00E5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6208606"/>
      <w:docPartObj>
        <w:docPartGallery w:val="Page Numbers (Bottom of Page)"/>
        <w:docPartUnique/>
      </w:docPartObj>
    </w:sdtPr>
    <w:sdtContent>
      <w:p w14:paraId="45BCDD0E" w14:textId="38E7A86C" w:rsidR="008E3C67" w:rsidRDefault="008E3C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F24">
          <w:rPr>
            <w:noProof/>
          </w:rPr>
          <w:t>4</w:t>
        </w:r>
        <w:r>
          <w:fldChar w:fldCharType="end"/>
        </w:r>
      </w:p>
    </w:sdtContent>
  </w:sdt>
  <w:p w14:paraId="4FD067B8" w14:textId="77777777" w:rsidR="00E52D1A" w:rsidRDefault="00E52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4269" w14:textId="77777777" w:rsidR="00A82E48" w:rsidRDefault="00A82E48" w:rsidP="00E52D1A">
      <w:pPr>
        <w:spacing w:after="0" w:line="240" w:lineRule="auto"/>
      </w:pPr>
      <w:r>
        <w:separator/>
      </w:r>
    </w:p>
  </w:footnote>
  <w:footnote w:type="continuationSeparator" w:id="0">
    <w:p w14:paraId="02340ACF" w14:textId="77777777" w:rsidR="00A82E48" w:rsidRDefault="00A82E48" w:rsidP="00E52D1A">
      <w:pPr>
        <w:spacing w:after="0" w:line="240" w:lineRule="auto"/>
      </w:pPr>
      <w:r>
        <w:continuationSeparator/>
      </w:r>
    </w:p>
  </w:footnote>
  <w:footnote w:id="1">
    <w:p w14:paraId="0F6D971E" w14:textId="315700FD" w:rsidR="007E19DF" w:rsidRPr="0026248F" w:rsidRDefault="007E19DF">
      <w:pPr>
        <w:pStyle w:val="Textpoznpodarou"/>
        <w:rPr>
          <w:rFonts w:ascii="Times New Roman" w:hAnsi="Times New Roman" w:cs="Times New Roman"/>
        </w:rPr>
      </w:pPr>
      <w:r w:rsidRPr="0026248F">
        <w:rPr>
          <w:rStyle w:val="Znakapoznpodarou"/>
          <w:rFonts w:ascii="Times New Roman" w:hAnsi="Times New Roman" w:cs="Times New Roman"/>
        </w:rPr>
        <w:footnoteRef/>
      </w:r>
      <w:r w:rsidRPr="0026248F">
        <w:rPr>
          <w:rFonts w:ascii="Times New Roman" w:hAnsi="Times New Roman" w:cs="Times New Roman"/>
        </w:rPr>
        <w:t xml:space="preserve"> § 61 zákona č. 541/2020 Sb. o odpadech</w:t>
      </w:r>
    </w:p>
  </w:footnote>
  <w:footnote w:id="2">
    <w:p w14:paraId="71CF9138" w14:textId="6B52CC40" w:rsidR="007E19DF" w:rsidRDefault="007E19DF">
      <w:pPr>
        <w:pStyle w:val="Textpoznpodarou"/>
      </w:pPr>
      <w:r w:rsidRPr="0026248F">
        <w:rPr>
          <w:rStyle w:val="Znakapoznpodarou"/>
          <w:rFonts w:ascii="Times New Roman" w:hAnsi="Times New Roman" w:cs="Times New Roman"/>
        </w:rPr>
        <w:footnoteRef/>
      </w:r>
      <w:r w:rsidRPr="0026248F">
        <w:rPr>
          <w:rFonts w:ascii="Times New Roman" w:hAnsi="Times New Roman" w:cs="Times New Roman"/>
        </w:rPr>
        <w:t xml:space="preserve"> § 60 zákona č. 541/2020 Sb. o odpadech</w:t>
      </w:r>
    </w:p>
  </w:footnote>
  <w:footnote w:id="3">
    <w:p w14:paraId="4F7D61EF" w14:textId="77777777" w:rsidR="007E19DF" w:rsidRPr="0026248F" w:rsidRDefault="007E19DF" w:rsidP="007E19D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248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6248F">
        <w:rPr>
          <w:rFonts w:ascii="Times New Roman" w:hAnsi="Times New Roman" w:cs="Times New Roman"/>
          <w:sz w:val="20"/>
          <w:szCs w:val="20"/>
        </w:rPr>
        <w:t xml:space="preserve"> </w:t>
      </w:r>
      <w:r w:rsidRPr="0026248F">
        <w:rPr>
          <w:rFonts w:ascii="Times New Roman" w:hAnsi="Times New Roman" w:cs="Times New Roman"/>
          <w:color w:val="000000" w:themeColor="text1"/>
          <w:sz w:val="20"/>
          <w:szCs w:val="20"/>
        </w:rPr>
        <w:t>https://www.stity.cz/informace-pro-obcany/svozovy-plan-2024/</w:t>
      </w:r>
    </w:p>
    <w:p w14:paraId="7CE5547B" w14:textId="1822E45F" w:rsidR="007E19DF" w:rsidRDefault="007E19DF">
      <w:pPr>
        <w:pStyle w:val="Textpoznpodarou"/>
      </w:pPr>
    </w:p>
  </w:footnote>
  <w:footnote w:id="4">
    <w:p w14:paraId="7D857BE5" w14:textId="680A1147" w:rsidR="007E19DF" w:rsidRPr="0026248F" w:rsidRDefault="007E19DF">
      <w:pPr>
        <w:pStyle w:val="Textpoznpodarou"/>
        <w:rPr>
          <w:rFonts w:ascii="Times New Roman" w:hAnsi="Times New Roman" w:cs="Times New Roman"/>
        </w:rPr>
      </w:pPr>
      <w:r w:rsidRPr="0026248F">
        <w:rPr>
          <w:rStyle w:val="Znakapoznpodarou"/>
          <w:rFonts w:ascii="Times New Roman" w:hAnsi="Times New Roman" w:cs="Times New Roman"/>
        </w:rPr>
        <w:footnoteRef/>
      </w:r>
      <w:r w:rsidRPr="0026248F">
        <w:rPr>
          <w:rFonts w:ascii="Times New Roman" w:hAnsi="Times New Roman" w:cs="Times New Roman"/>
        </w:rPr>
        <w:t xml:space="preserve"> Výrobky s ukončenou životností – pneumatiky lze předávat na sběrné místo systému zpětného odběru pneumatik (pneuservisy, prodej pneumatik).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452C"/>
    <w:multiLevelType w:val="hybridMultilevel"/>
    <w:tmpl w:val="22743C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AF0"/>
    <w:multiLevelType w:val="hybridMultilevel"/>
    <w:tmpl w:val="2390BB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1ADC"/>
    <w:multiLevelType w:val="hybridMultilevel"/>
    <w:tmpl w:val="363E6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C4FA2"/>
    <w:multiLevelType w:val="hybridMultilevel"/>
    <w:tmpl w:val="93D4B7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92908"/>
    <w:multiLevelType w:val="hybridMultilevel"/>
    <w:tmpl w:val="5FD01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D270F"/>
    <w:multiLevelType w:val="hybridMultilevel"/>
    <w:tmpl w:val="429A6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63513"/>
    <w:multiLevelType w:val="hybridMultilevel"/>
    <w:tmpl w:val="FE56B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6079A"/>
    <w:multiLevelType w:val="hybridMultilevel"/>
    <w:tmpl w:val="CCD6B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32AEF"/>
    <w:multiLevelType w:val="hybridMultilevel"/>
    <w:tmpl w:val="46C0A9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21756">
    <w:abstractNumId w:val="2"/>
  </w:num>
  <w:num w:numId="2" w16cid:durableId="51927842">
    <w:abstractNumId w:val="7"/>
  </w:num>
  <w:num w:numId="3" w16cid:durableId="1397819078">
    <w:abstractNumId w:val="1"/>
  </w:num>
  <w:num w:numId="4" w16cid:durableId="1454178432">
    <w:abstractNumId w:val="8"/>
  </w:num>
  <w:num w:numId="5" w16cid:durableId="784350859">
    <w:abstractNumId w:val="6"/>
  </w:num>
  <w:num w:numId="6" w16cid:durableId="591822420">
    <w:abstractNumId w:val="4"/>
  </w:num>
  <w:num w:numId="7" w16cid:durableId="685209379">
    <w:abstractNumId w:val="3"/>
  </w:num>
  <w:num w:numId="8" w16cid:durableId="1502545105">
    <w:abstractNumId w:val="5"/>
  </w:num>
  <w:num w:numId="9" w16cid:durableId="207588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45"/>
    <w:rsid w:val="00136C8C"/>
    <w:rsid w:val="001B38E6"/>
    <w:rsid w:val="001B5F24"/>
    <w:rsid w:val="0026248F"/>
    <w:rsid w:val="002825E4"/>
    <w:rsid w:val="003241F4"/>
    <w:rsid w:val="00335224"/>
    <w:rsid w:val="003E5CE7"/>
    <w:rsid w:val="004107AC"/>
    <w:rsid w:val="00435CE3"/>
    <w:rsid w:val="0049456E"/>
    <w:rsid w:val="004A2D5F"/>
    <w:rsid w:val="005021AF"/>
    <w:rsid w:val="00593830"/>
    <w:rsid w:val="005E28BC"/>
    <w:rsid w:val="00643C77"/>
    <w:rsid w:val="006562CF"/>
    <w:rsid w:val="00683BAD"/>
    <w:rsid w:val="00686214"/>
    <w:rsid w:val="006D0648"/>
    <w:rsid w:val="00774590"/>
    <w:rsid w:val="00786DBD"/>
    <w:rsid w:val="007D72D9"/>
    <w:rsid w:val="007E19DF"/>
    <w:rsid w:val="00872F50"/>
    <w:rsid w:val="008E3C67"/>
    <w:rsid w:val="00926A7C"/>
    <w:rsid w:val="00954821"/>
    <w:rsid w:val="009826D5"/>
    <w:rsid w:val="00A528BC"/>
    <w:rsid w:val="00A82E48"/>
    <w:rsid w:val="00A96781"/>
    <w:rsid w:val="00B07947"/>
    <w:rsid w:val="00B16ECC"/>
    <w:rsid w:val="00B815DC"/>
    <w:rsid w:val="00BA3647"/>
    <w:rsid w:val="00BA6166"/>
    <w:rsid w:val="00C272C9"/>
    <w:rsid w:val="00C61845"/>
    <w:rsid w:val="00C847FE"/>
    <w:rsid w:val="00D51E7A"/>
    <w:rsid w:val="00D65D38"/>
    <w:rsid w:val="00DB11C0"/>
    <w:rsid w:val="00E126C9"/>
    <w:rsid w:val="00E52D1A"/>
    <w:rsid w:val="00E57AAA"/>
    <w:rsid w:val="00F71952"/>
    <w:rsid w:val="00F749BD"/>
    <w:rsid w:val="00F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EEB06"/>
  <w15:chartTrackingRefBased/>
  <w15:docId w15:val="{DC8931BF-85AB-489F-A272-DCC440C3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C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D1A"/>
  </w:style>
  <w:style w:type="paragraph" w:styleId="Zpat">
    <w:name w:val="footer"/>
    <w:basedOn w:val="Normln"/>
    <w:link w:val="ZpatChar"/>
    <w:uiPriority w:val="99"/>
    <w:unhideWhenUsed/>
    <w:rsid w:val="00E5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D1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9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19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AC1E-0FEB-4068-A737-42BEC6C0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Hudousková Markéta</dc:creator>
  <cp:keywords/>
  <dc:description/>
  <cp:lastModifiedBy>Lucie Kreuzigerová</cp:lastModifiedBy>
  <cp:revision>2</cp:revision>
  <cp:lastPrinted>2024-05-30T07:47:00Z</cp:lastPrinted>
  <dcterms:created xsi:type="dcterms:W3CDTF">2024-06-21T05:13:00Z</dcterms:created>
  <dcterms:modified xsi:type="dcterms:W3CDTF">2024-06-21T05:13:00Z</dcterms:modified>
</cp:coreProperties>
</file>