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B06DB" w14:textId="77777777" w:rsidR="009427A8" w:rsidRPr="009427A8" w:rsidRDefault="009427A8" w:rsidP="009427A8">
      <w:pPr>
        <w:pStyle w:val="Nadpis4"/>
        <w:jc w:val="center"/>
        <w:rPr>
          <w:rFonts w:ascii="Verdana" w:hAnsi="Verdana"/>
          <w:sz w:val="36"/>
          <w:szCs w:val="36"/>
        </w:rPr>
      </w:pPr>
      <w:r w:rsidRPr="009427A8">
        <w:rPr>
          <w:rFonts w:ascii="Verdana" w:hAnsi="Verdana"/>
          <w:sz w:val="36"/>
          <w:szCs w:val="36"/>
        </w:rPr>
        <w:t>OBEC ÚHLEJOV</w:t>
      </w:r>
    </w:p>
    <w:p w14:paraId="5722E935" w14:textId="4C56D493" w:rsidR="009427A8" w:rsidRDefault="009427A8" w:rsidP="009427A8">
      <w:pPr>
        <w:pStyle w:val="Nadpis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9EB38E" wp14:editId="3C9AF513">
            <wp:simplePos x="0" y="0"/>
            <wp:positionH relativeFrom="column">
              <wp:posOffset>2486660</wp:posOffset>
            </wp:positionH>
            <wp:positionV relativeFrom="paragraph">
              <wp:posOffset>151765</wp:posOffset>
            </wp:positionV>
            <wp:extent cx="635000" cy="716280"/>
            <wp:effectExtent l="0" t="0" r="0" b="762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97496" w14:textId="77777777" w:rsidR="009427A8" w:rsidRDefault="009427A8" w:rsidP="009427A8">
      <w:pPr>
        <w:pStyle w:val="Nadpis4"/>
        <w:jc w:val="center"/>
      </w:pPr>
    </w:p>
    <w:p w14:paraId="11F8730A" w14:textId="77777777" w:rsidR="00B310D8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03620367" w14:textId="77777777" w:rsidR="006C363F" w:rsidRPr="000765D7" w:rsidRDefault="006C363F">
      <w:pPr>
        <w:pStyle w:val="Zkladntext"/>
        <w:rPr>
          <w:rFonts w:ascii="Arial" w:hAnsi="Arial" w:cs="Arial"/>
          <w:sz w:val="22"/>
          <w:szCs w:val="22"/>
        </w:rPr>
      </w:pPr>
    </w:p>
    <w:p w14:paraId="622945CE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3F7898" w14:textId="77777777" w:rsidR="009427A8" w:rsidRDefault="009427A8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67E34C" w14:textId="1E66B521" w:rsidR="00C86E25" w:rsidRPr="009427A8" w:rsidRDefault="00404721" w:rsidP="00C86E25">
      <w:pPr>
        <w:pStyle w:val="Zkladntext"/>
        <w:jc w:val="center"/>
        <w:rPr>
          <w:rFonts w:ascii="Verdana" w:hAnsi="Verdana" w:cs="Arial"/>
          <w:b/>
          <w:bCs/>
          <w:sz w:val="32"/>
          <w:szCs w:val="32"/>
        </w:rPr>
      </w:pPr>
      <w:r w:rsidRPr="009427A8">
        <w:rPr>
          <w:rFonts w:ascii="Verdana" w:hAnsi="Verdana" w:cs="Arial"/>
          <w:b/>
          <w:bCs/>
          <w:sz w:val="32"/>
          <w:szCs w:val="32"/>
        </w:rPr>
        <w:t>Nařízení obce č.</w:t>
      </w:r>
      <w:r w:rsidR="00213A03" w:rsidRPr="009427A8">
        <w:rPr>
          <w:rFonts w:ascii="Verdana" w:hAnsi="Verdana" w:cs="Arial"/>
          <w:b/>
          <w:bCs/>
          <w:sz w:val="32"/>
          <w:szCs w:val="32"/>
        </w:rPr>
        <w:t xml:space="preserve"> 1</w:t>
      </w:r>
      <w:r w:rsidRPr="009427A8">
        <w:rPr>
          <w:rFonts w:ascii="Verdana" w:hAnsi="Verdana" w:cs="Arial"/>
          <w:b/>
          <w:bCs/>
          <w:sz w:val="32"/>
          <w:szCs w:val="32"/>
        </w:rPr>
        <w:t>/2</w:t>
      </w:r>
      <w:r w:rsidR="00E82D85" w:rsidRPr="009427A8">
        <w:rPr>
          <w:rFonts w:ascii="Verdana" w:hAnsi="Verdana" w:cs="Arial"/>
          <w:b/>
          <w:bCs/>
          <w:sz w:val="32"/>
          <w:szCs w:val="32"/>
        </w:rPr>
        <w:t>02</w:t>
      </w:r>
      <w:r w:rsidR="002B0F25" w:rsidRPr="009427A8">
        <w:rPr>
          <w:rFonts w:ascii="Verdana" w:hAnsi="Verdana" w:cs="Arial"/>
          <w:b/>
          <w:bCs/>
          <w:sz w:val="32"/>
          <w:szCs w:val="32"/>
        </w:rPr>
        <w:t>1</w:t>
      </w:r>
    </w:p>
    <w:p w14:paraId="0087D74B" w14:textId="77777777" w:rsidR="00C86E25" w:rsidRPr="009427A8" w:rsidRDefault="00C86E25" w:rsidP="00C86E25">
      <w:pPr>
        <w:pStyle w:val="Zkladntext"/>
        <w:jc w:val="center"/>
        <w:rPr>
          <w:rFonts w:ascii="Verdana" w:eastAsia="Calibri" w:hAnsi="Verdana" w:cs="Arial"/>
          <w:b/>
          <w:bCs/>
          <w:sz w:val="32"/>
          <w:szCs w:val="32"/>
          <w:lang w:eastAsia="en-US"/>
        </w:rPr>
      </w:pPr>
    </w:p>
    <w:p w14:paraId="765B154F" w14:textId="77777777" w:rsidR="00C86E25" w:rsidRPr="009427A8" w:rsidRDefault="00C86E25" w:rsidP="00C86E25">
      <w:pPr>
        <w:pStyle w:val="Zkladntext"/>
        <w:jc w:val="center"/>
        <w:rPr>
          <w:rFonts w:ascii="Verdana" w:hAnsi="Verdana" w:cs="Arial"/>
          <w:b/>
          <w:bCs/>
          <w:sz w:val="32"/>
          <w:szCs w:val="32"/>
        </w:rPr>
      </w:pPr>
      <w:r w:rsidRPr="009427A8">
        <w:rPr>
          <w:rFonts w:ascii="Verdana" w:eastAsia="Calibri" w:hAnsi="Verdana" w:cs="Arial"/>
          <w:b/>
          <w:bCs/>
          <w:sz w:val="32"/>
          <w:szCs w:val="32"/>
          <w:lang w:eastAsia="en-US"/>
        </w:rPr>
        <w:t>o zákazu podomního a pochůzkového prodeje na území obce</w:t>
      </w:r>
    </w:p>
    <w:p w14:paraId="1F4D7954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7A3453AB" w14:textId="57DEB9FC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9427A8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E46DA6" w:rsidRPr="009427A8">
        <w:rPr>
          <w:rFonts w:ascii="Arial" w:hAnsi="Arial" w:cs="Arial"/>
          <w:sz w:val="22"/>
          <w:szCs w:val="22"/>
        </w:rPr>
        <w:t>Úhlejov</w:t>
      </w:r>
      <w:r w:rsidRPr="009427A8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267FE1">
        <w:rPr>
          <w:rFonts w:ascii="Arial" w:hAnsi="Arial" w:cs="Arial"/>
          <w:color w:val="000000"/>
          <w:sz w:val="22"/>
          <w:szCs w:val="22"/>
        </w:rPr>
        <w:t xml:space="preserve"> 19.1.2021</w:t>
      </w:r>
      <w:r w:rsidR="004F2068" w:rsidRPr="009427A8">
        <w:rPr>
          <w:rFonts w:ascii="Arial" w:hAnsi="Arial" w:cs="Arial"/>
          <w:color w:val="000000"/>
          <w:sz w:val="22"/>
          <w:szCs w:val="22"/>
        </w:rPr>
        <w:t xml:space="preserve"> usnesením č</w:t>
      </w:r>
      <w:r w:rsidR="00267FE1">
        <w:rPr>
          <w:rFonts w:ascii="Arial" w:hAnsi="Arial" w:cs="Arial"/>
          <w:color w:val="000000"/>
          <w:sz w:val="22"/>
          <w:szCs w:val="22"/>
        </w:rPr>
        <w:t>. 14</w:t>
      </w:r>
      <w:r w:rsidR="004F2068" w:rsidRPr="009427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27A8">
        <w:rPr>
          <w:rFonts w:ascii="Arial" w:hAnsi="Arial" w:cs="Arial"/>
          <w:color w:val="000000"/>
          <w:sz w:val="22"/>
          <w:szCs w:val="22"/>
        </w:rPr>
        <w:t>usneslo vydat na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447AC44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34C7B247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C0F1E43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1B08F3B1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417990D0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6FB54849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6C363F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6C363F">
        <w:rPr>
          <w:rFonts w:ascii="Arial" w:hAnsi="Arial" w:cs="Arial"/>
          <w:sz w:val="22"/>
          <w:szCs w:val="22"/>
        </w:rPr>
        <w:t xml:space="preserve"> </w:t>
      </w:r>
      <w:r w:rsidR="00E46DA6">
        <w:rPr>
          <w:rFonts w:ascii="Arial" w:hAnsi="Arial" w:cs="Arial"/>
          <w:sz w:val="22"/>
          <w:szCs w:val="22"/>
        </w:rPr>
        <w:t>Úhlejov</w:t>
      </w:r>
      <w:r w:rsidR="006C363F">
        <w:rPr>
          <w:rFonts w:ascii="Arial" w:hAnsi="Arial" w:cs="Arial"/>
          <w:sz w:val="22"/>
          <w:szCs w:val="22"/>
        </w:rPr>
        <w:t xml:space="preserve"> zakázány</w:t>
      </w:r>
      <w:r w:rsidR="003028E1" w:rsidRPr="000765D7">
        <w:rPr>
          <w:rFonts w:ascii="Arial" w:hAnsi="Arial" w:cs="Arial"/>
          <w:sz w:val="22"/>
          <w:szCs w:val="22"/>
        </w:rPr>
        <w:t xml:space="preserve">. </w:t>
      </w:r>
    </w:p>
    <w:p w14:paraId="18A318B9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3F842F4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E46DA6">
        <w:rPr>
          <w:rFonts w:ascii="Arial" w:hAnsi="Arial" w:cs="Arial"/>
          <w:sz w:val="22"/>
          <w:szCs w:val="22"/>
        </w:rPr>
        <w:t>Úhlejov</w:t>
      </w:r>
      <w:r w:rsidR="006C363F">
        <w:rPr>
          <w:rFonts w:ascii="Arial" w:eastAsia="Calibri" w:hAnsi="Arial" w:cs="Arial"/>
          <w:sz w:val="22"/>
          <w:szCs w:val="22"/>
        </w:rPr>
        <w:t>.</w:t>
      </w:r>
    </w:p>
    <w:p w14:paraId="262D6B00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6EA91B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B5A3CF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3FE08BA5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45A0538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C870BBD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53DA15B2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07F24CE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8B3D631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62CEA40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04234191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57970083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56FB7B34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B25D06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Na území </w:t>
      </w:r>
      <w:r w:rsidR="006C363F" w:rsidRPr="006C363F">
        <w:rPr>
          <w:rFonts w:ascii="Arial" w:eastAsia="Calibri" w:hAnsi="Arial" w:cs="Arial"/>
          <w:sz w:val="22"/>
          <w:szCs w:val="22"/>
          <w:lang w:eastAsia="en-US"/>
        </w:rPr>
        <w:t xml:space="preserve">obce </w:t>
      </w:r>
      <w:r w:rsidR="00E46DA6">
        <w:rPr>
          <w:rFonts w:ascii="Arial" w:hAnsi="Arial" w:cs="Arial"/>
          <w:sz w:val="22"/>
          <w:szCs w:val="22"/>
        </w:rPr>
        <w:t>Úhlejov</w:t>
      </w:r>
      <w:r w:rsidR="00575F66" w:rsidRPr="006C363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C363F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6C363F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6C363F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6C363F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DA76E92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B49A424" w14:textId="77777777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332ACF66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C633920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55933586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B7938AA" w14:textId="77777777" w:rsidR="006C363F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47F8336" w14:textId="77777777" w:rsidR="006C363F" w:rsidRPr="000765D7" w:rsidRDefault="006C363F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AD983F5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5A849F0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14294073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0D9A417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1CE22DB" w14:textId="77777777" w:rsidR="00C74DC6" w:rsidRPr="006C363F" w:rsidRDefault="00C74DC6" w:rsidP="006C363F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0C1C2758" w14:textId="77777777" w:rsidR="006C363F" w:rsidRPr="000765D7" w:rsidRDefault="006C363F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Tímto nařízením se ruší Nařízení obce </w:t>
      </w:r>
      <w:r w:rsidR="00E46DA6">
        <w:rPr>
          <w:rFonts w:ascii="Arial" w:hAnsi="Arial" w:cs="Arial"/>
          <w:sz w:val="22"/>
          <w:szCs w:val="22"/>
        </w:rPr>
        <w:t>Úhlejov</w:t>
      </w:r>
      <w:r>
        <w:rPr>
          <w:rFonts w:ascii="Arial" w:hAnsi="Arial" w:cs="Arial"/>
          <w:color w:val="auto"/>
          <w:sz w:val="22"/>
          <w:szCs w:val="22"/>
        </w:rPr>
        <w:t xml:space="preserve"> č. 1/201</w:t>
      </w:r>
      <w:r w:rsidR="00E46DA6">
        <w:rPr>
          <w:rFonts w:ascii="Arial" w:hAnsi="Arial" w:cs="Arial"/>
          <w:color w:val="auto"/>
          <w:sz w:val="22"/>
          <w:szCs w:val="22"/>
        </w:rPr>
        <w:t>7</w:t>
      </w:r>
      <w:r w:rsidR="002B0F25">
        <w:rPr>
          <w:rFonts w:ascii="Arial" w:hAnsi="Arial" w:cs="Arial"/>
          <w:color w:val="auto"/>
          <w:sz w:val="22"/>
          <w:szCs w:val="22"/>
        </w:rPr>
        <w:t xml:space="preserve"> o</w:t>
      </w:r>
      <w:r w:rsidR="006D5B6A">
        <w:rPr>
          <w:rFonts w:ascii="Arial" w:hAnsi="Arial" w:cs="Arial"/>
          <w:color w:val="auto"/>
          <w:sz w:val="22"/>
          <w:szCs w:val="22"/>
        </w:rPr>
        <w:t> </w:t>
      </w:r>
      <w:r w:rsidR="002B0F25">
        <w:rPr>
          <w:rFonts w:ascii="Arial" w:hAnsi="Arial" w:cs="Arial"/>
          <w:color w:val="auto"/>
          <w:sz w:val="22"/>
          <w:szCs w:val="22"/>
        </w:rPr>
        <w:t>zákazu podomního a pochůzkového prodeje na území obce,</w:t>
      </w:r>
      <w:r>
        <w:rPr>
          <w:rFonts w:ascii="Arial" w:hAnsi="Arial" w:cs="Arial"/>
          <w:color w:val="auto"/>
          <w:sz w:val="22"/>
          <w:szCs w:val="22"/>
        </w:rPr>
        <w:t xml:space="preserve"> které nabylo účinnosti dnem </w:t>
      </w:r>
      <w:r w:rsidR="002B0F25">
        <w:rPr>
          <w:rFonts w:ascii="Arial" w:hAnsi="Arial" w:cs="Arial"/>
          <w:color w:val="auto"/>
          <w:sz w:val="22"/>
          <w:szCs w:val="22"/>
        </w:rPr>
        <w:t>01.0</w:t>
      </w:r>
      <w:r w:rsidR="00E46DA6">
        <w:rPr>
          <w:rFonts w:ascii="Arial" w:hAnsi="Arial" w:cs="Arial"/>
          <w:color w:val="auto"/>
          <w:sz w:val="22"/>
          <w:szCs w:val="22"/>
        </w:rPr>
        <w:t>3</w:t>
      </w:r>
      <w:r w:rsidR="002B0F25">
        <w:rPr>
          <w:rFonts w:ascii="Arial" w:hAnsi="Arial" w:cs="Arial"/>
          <w:color w:val="auto"/>
          <w:sz w:val="22"/>
          <w:szCs w:val="22"/>
        </w:rPr>
        <w:t>.201</w:t>
      </w:r>
      <w:r w:rsidR="00E46DA6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2F1E1125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F84786E" w14:textId="77777777" w:rsidR="00C74DC6" w:rsidRPr="006C363F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6C363F">
        <w:rPr>
          <w:rFonts w:ascii="Arial" w:hAnsi="Arial" w:cs="Arial"/>
          <w:color w:val="auto"/>
          <w:sz w:val="22"/>
          <w:szCs w:val="22"/>
        </w:rPr>
        <w:t xml:space="preserve">patnáctým 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dnem </w:t>
      </w:r>
      <w:r w:rsidR="006C363F" w:rsidRPr="006C363F">
        <w:rPr>
          <w:rFonts w:ascii="Arial" w:hAnsi="Arial" w:cs="Arial"/>
          <w:color w:val="auto"/>
          <w:sz w:val="22"/>
          <w:szCs w:val="22"/>
        </w:rPr>
        <w:t>po vyhlášení.</w:t>
      </w:r>
    </w:p>
    <w:p w14:paraId="080CF273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3BDDB20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58C410D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0A87541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9A6F6CF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55745E1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020B682" w14:textId="77777777" w:rsidR="006C363F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06771C" w14:textId="77777777" w:rsidR="006C363F" w:rsidRPr="000765D7" w:rsidRDefault="006C363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D145DDC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1161C852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</w:t>
      </w:r>
      <w:r w:rsidR="00E46DA6">
        <w:rPr>
          <w:rFonts w:ascii="Arial" w:hAnsi="Arial" w:cs="Arial"/>
          <w:snapToGrid w:val="0"/>
          <w:sz w:val="22"/>
          <w:szCs w:val="22"/>
        </w:rPr>
        <w:t xml:space="preserve"> </w:t>
      </w:r>
      <w:r w:rsidR="00BE1771">
        <w:rPr>
          <w:rFonts w:ascii="Arial" w:hAnsi="Arial" w:cs="Arial"/>
          <w:snapToGrid w:val="0"/>
          <w:sz w:val="22"/>
          <w:szCs w:val="22"/>
        </w:rPr>
        <w:t>Lenka Šedivá, DiS.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0F66DF">
        <w:rPr>
          <w:rFonts w:ascii="Arial" w:hAnsi="Arial" w:cs="Arial"/>
          <w:snapToGrid w:val="0"/>
          <w:sz w:val="22"/>
          <w:szCs w:val="22"/>
        </w:rPr>
        <w:t xml:space="preserve">      </w:t>
      </w:r>
      <w:r w:rsidR="00BE1771">
        <w:rPr>
          <w:rFonts w:ascii="Arial" w:hAnsi="Arial" w:cs="Arial"/>
          <w:snapToGrid w:val="0"/>
          <w:sz w:val="22"/>
          <w:szCs w:val="22"/>
        </w:rPr>
        <w:t xml:space="preserve"> Zdeněk Šubr</w:t>
      </w:r>
    </w:p>
    <w:p w14:paraId="6F4EADF4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E46DA6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E82D85">
        <w:rPr>
          <w:rFonts w:ascii="Arial" w:hAnsi="Arial" w:cs="Arial"/>
          <w:snapToGrid w:val="0"/>
          <w:sz w:val="22"/>
          <w:szCs w:val="22"/>
        </w:rPr>
        <w:t xml:space="preserve">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38746460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643B7EBB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5979AD30" w14:textId="77777777" w:rsidR="006C363F" w:rsidRDefault="006C363F">
      <w:pPr>
        <w:rPr>
          <w:rFonts w:ascii="Arial" w:hAnsi="Arial" w:cs="Arial"/>
          <w:snapToGrid w:val="0"/>
          <w:sz w:val="22"/>
          <w:szCs w:val="22"/>
        </w:rPr>
      </w:pPr>
    </w:p>
    <w:p w14:paraId="2BF601CD" w14:textId="77777777" w:rsidR="006C363F" w:rsidRPr="000765D7" w:rsidRDefault="006C363F">
      <w:pPr>
        <w:rPr>
          <w:rFonts w:ascii="Arial" w:hAnsi="Arial" w:cs="Arial"/>
          <w:snapToGrid w:val="0"/>
          <w:sz w:val="22"/>
          <w:szCs w:val="22"/>
        </w:rPr>
      </w:pPr>
    </w:p>
    <w:p w14:paraId="17AFD683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4FC52C8A" w14:textId="54215DE4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Vyvěšeno na úřední desce dne: </w:t>
      </w:r>
      <w:r w:rsidR="00267FE1">
        <w:rPr>
          <w:rFonts w:ascii="Arial" w:hAnsi="Arial" w:cs="Arial"/>
          <w:sz w:val="22"/>
          <w:szCs w:val="22"/>
        </w:rPr>
        <w:t>20.1.2021</w:t>
      </w:r>
    </w:p>
    <w:p w14:paraId="5A4A98E0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7AD7B50B" w14:textId="3086F47C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Sejmuto z úřední desky dne:    </w:t>
      </w:r>
      <w:r w:rsidR="008B4E4A">
        <w:rPr>
          <w:rFonts w:ascii="Arial" w:hAnsi="Arial" w:cs="Arial"/>
          <w:sz w:val="22"/>
          <w:szCs w:val="22"/>
        </w:rPr>
        <w:t>4.2.2021</w:t>
      </w:r>
    </w:p>
    <w:p w14:paraId="404967E0" w14:textId="77777777" w:rsidR="000765D7" w:rsidRDefault="000765D7" w:rsidP="00A9326D">
      <w:pPr>
        <w:rPr>
          <w:rFonts w:ascii="Arial" w:hAnsi="Arial" w:cs="Arial"/>
          <w:sz w:val="22"/>
          <w:szCs w:val="22"/>
        </w:rPr>
      </w:pPr>
    </w:p>
    <w:p w14:paraId="5B22C009" w14:textId="77777777" w:rsidR="00DF16CE" w:rsidRPr="000765D7" w:rsidRDefault="00F738F9" w:rsidP="00A9326D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 na elektronické úřední desce</w:t>
      </w:r>
      <w:r w:rsidR="003A3E4B" w:rsidRPr="000765D7">
        <w:rPr>
          <w:rFonts w:ascii="Arial" w:hAnsi="Arial" w:cs="Arial"/>
          <w:sz w:val="22"/>
          <w:szCs w:val="22"/>
        </w:rPr>
        <w:t>.</w:t>
      </w:r>
    </w:p>
    <w:p w14:paraId="5F2DF3EE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7ED21" w14:textId="77777777" w:rsidR="00C31DE3" w:rsidRDefault="00C31DE3">
      <w:r>
        <w:separator/>
      </w:r>
    </w:p>
  </w:endnote>
  <w:endnote w:type="continuationSeparator" w:id="0">
    <w:p w14:paraId="202F32A7" w14:textId="77777777" w:rsidR="00C31DE3" w:rsidRDefault="00C3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D5364" w14:textId="77777777" w:rsidR="00C31DE3" w:rsidRDefault="00C31DE3">
      <w:r>
        <w:separator/>
      </w:r>
    </w:p>
  </w:footnote>
  <w:footnote w:type="continuationSeparator" w:id="0">
    <w:p w14:paraId="2D6B5199" w14:textId="77777777" w:rsidR="00C31DE3" w:rsidRDefault="00C31DE3">
      <w:r>
        <w:continuationSeparator/>
      </w:r>
    </w:p>
  </w:footnote>
  <w:footnote w:id="1">
    <w:p w14:paraId="0138C18E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796618A8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5CCCEE73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E49C1A" w14:textId="77777777" w:rsidR="00F6445B" w:rsidRDefault="00F6445B" w:rsidP="00F6445B">
      <w:pPr>
        <w:pStyle w:val="Textpoznpodarou"/>
      </w:pPr>
    </w:p>
    <w:p w14:paraId="2945619F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303004791">
    <w:abstractNumId w:val="5"/>
  </w:num>
  <w:num w:numId="2" w16cid:durableId="1147552721">
    <w:abstractNumId w:val="21"/>
  </w:num>
  <w:num w:numId="3" w16cid:durableId="1138913179">
    <w:abstractNumId w:val="15"/>
  </w:num>
  <w:num w:numId="4" w16cid:durableId="1362709129">
    <w:abstractNumId w:val="13"/>
  </w:num>
  <w:num w:numId="5" w16cid:durableId="1499928758">
    <w:abstractNumId w:val="20"/>
  </w:num>
  <w:num w:numId="6" w16cid:durableId="1853107153">
    <w:abstractNumId w:val="17"/>
  </w:num>
  <w:num w:numId="7" w16cid:durableId="528029905">
    <w:abstractNumId w:val="0"/>
  </w:num>
  <w:num w:numId="8" w16cid:durableId="112598957">
    <w:abstractNumId w:val="11"/>
  </w:num>
  <w:num w:numId="9" w16cid:durableId="1369180845">
    <w:abstractNumId w:val="16"/>
  </w:num>
  <w:num w:numId="10" w16cid:durableId="2135784927">
    <w:abstractNumId w:val="9"/>
  </w:num>
  <w:num w:numId="11" w16cid:durableId="2085102186">
    <w:abstractNumId w:val="8"/>
  </w:num>
  <w:num w:numId="12" w16cid:durableId="1079250564">
    <w:abstractNumId w:val="4"/>
  </w:num>
  <w:num w:numId="13" w16cid:durableId="1839149571">
    <w:abstractNumId w:val="14"/>
  </w:num>
  <w:num w:numId="14" w16cid:durableId="1941718075">
    <w:abstractNumId w:val="18"/>
  </w:num>
  <w:num w:numId="15" w16cid:durableId="2116778978">
    <w:abstractNumId w:val="7"/>
  </w:num>
  <w:num w:numId="16" w16cid:durableId="353072938">
    <w:abstractNumId w:val="6"/>
  </w:num>
  <w:num w:numId="17" w16cid:durableId="137110681">
    <w:abstractNumId w:val="1"/>
  </w:num>
  <w:num w:numId="18" w16cid:durableId="1826316991">
    <w:abstractNumId w:val="10"/>
  </w:num>
  <w:num w:numId="19" w16cid:durableId="377559534">
    <w:abstractNumId w:val="3"/>
  </w:num>
  <w:num w:numId="20" w16cid:durableId="1467314664">
    <w:abstractNumId w:val="12"/>
  </w:num>
  <w:num w:numId="21" w16cid:durableId="724525718">
    <w:abstractNumId w:val="2"/>
  </w:num>
  <w:num w:numId="22" w16cid:durableId="9479285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21"/>
    <w:rsid w:val="00011B1E"/>
    <w:rsid w:val="000329AB"/>
    <w:rsid w:val="00060D94"/>
    <w:rsid w:val="000765D7"/>
    <w:rsid w:val="000A0EFA"/>
    <w:rsid w:val="000C4103"/>
    <w:rsid w:val="000F66DF"/>
    <w:rsid w:val="001422DA"/>
    <w:rsid w:val="00152D12"/>
    <w:rsid w:val="001533E4"/>
    <w:rsid w:val="00170F1E"/>
    <w:rsid w:val="0017258E"/>
    <w:rsid w:val="0017466D"/>
    <w:rsid w:val="001B17C7"/>
    <w:rsid w:val="001B5B51"/>
    <w:rsid w:val="001C20CF"/>
    <w:rsid w:val="001C468C"/>
    <w:rsid w:val="001E2222"/>
    <w:rsid w:val="00213A03"/>
    <w:rsid w:val="002277DF"/>
    <w:rsid w:val="00246A11"/>
    <w:rsid w:val="0025039B"/>
    <w:rsid w:val="00261CD6"/>
    <w:rsid w:val="00267FE1"/>
    <w:rsid w:val="00277BC6"/>
    <w:rsid w:val="00277D7C"/>
    <w:rsid w:val="00284FED"/>
    <w:rsid w:val="00285D56"/>
    <w:rsid w:val="00286EF3"/>
    <w:rsid w:val="002974BE"/>
    <w:rsid w:val="002B0F25"/>
    <w:rsid w:val="002C44B4"/>
    <w:rsid w:val="002D2747"/>
    <w:rsid w:val="002F4E80"/>
    <w:rsid w:val="003028E1"/>
    <w:rsid w:val="00335A4F"/>
    <w:rsid w:val="003A12A6"/>
    <w:rsid w:val="003A3E4B"/>
    <w:rsid w:val="003B0385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5089F"/>
    <w:rsid w:val="006803A6"/>
    <w:rsid w:val="0069713A"/>
    <w:rsid w:val="006B5BBC"/>
    <w:rsid w:val="006C363F"/>
    <w:rsid w:val="006D158F"/>
    <w:rsid w:val="006D5B6A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B4E4A"/>
    <w:rsid w:val="008E1F01"/>
    <w:rsid w:val="009427A8"/>
    <w:rsid w:val="00942C70"/>
    <w:rsid w:val="00942F74"/>
    <w:rsid w:val="009C1EB1"/>
    <w:rsid w:val="00A05A82"/>
    <w:rsid w:val="00A169CB"/>
    <w:rsid w:val="00A17DD0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1771"/>
    <w:rsid w:val="00BE2EB1"/>
    <w:rsid w:val="00BE35C9"/>
    <w:rsid w:val="00C0112D"/>
    <w:rsid w:val="00C07354"/>
    <w:rsid w:val="00C31DE3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35E5E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46DA6"/>
    <w:rsid w:val="00E622C3"/>
    <w:rsid w:val="00E82D85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FF1DF"/>
  <w15:chartTrackingRefBased/>
  <w15:docId w15:val="{344FD16D-E287-4B8B-9AD8-97A11DC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E3329-BCCD-4558-B2F6-0933A050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Lenka Šedivá</cp:lastModifiedBy>
  <cp:revision>7</cp:revision>
  <cp:lastPrinted>2021-01-14T13:16:00Z</cp:lastPrinted>
  <dcterms:created xsi:type="dcterms:W3CDTF">2021-01-11T13:16:00Z</dcterms:created>
  <dcterms:modified xsi:type="dcterms:W3CDTF">2024-12-15T14:23:00Z</dcterms:modified>
</cp:coreProperties>
</file>