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8E3" w:rsidRPr="00A856C0" w:rsidRDefault="007608E3" w:rsidP="00A856C0">
      <w:pPr>
        <w:outlineLvl w:val="0"/>
        <w:rPr>
          <w:rFonts w:ascii="Times New Roman" w:hAnsi="Times New Roman"/>
          <w:sz w:val="24"/>
        </w:rPr>
      </w:pPr>
    </w:p>
    <w:p w:rsidR="0067069C" w:rsidRPr="00A856C0" w:rsidRDefault="0067069C" w:rsidP="00A856C0">
      <w:pPr>
        <w:jc w:val="right"/>
        <w:rPr>
          <w:rFonts w:ascii="Times New Roman" w:hAnsi="Times New Roman"/>
          <w:sz w:val="24"/>
        </w:rPr>
      </w:pPr>
    </w:p>
    <w:p w:rsidR="008876F7" w:rsidRPr="00A856C0" w:rsidRDefault="008876F7" w:rsidP="00A856C0">
      <w:pPr>
        <w:jc w:val="center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>Statutární město Frýdek-Místek</w:t>
      </w:r>
    </w:p>
    <w:p w:rsidR="008876F7" w:rsidRPr="00A856C0" w:rsidRDefault="008876F7" w:rsidP="00A856C0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</w:rPr>
      </w:pPr>
    </w:p>
    <w:p w:rsidR="008876F7" w:rsidRPr="00A856C0" w:rsidRDefault="008876F7" w:rsidP="00A856C0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</w:rPr>
      </w:pPr>
      <w:r w:rsidRPr="00A856C0">
        <w:rPr>
          <w:rFonts w:ascii="Times New Roman" w:hAnsi="Times New Roman"/>
          <w:b/>
          <w:sz w:val="24"/>
        </w:rPr>
        <w:t xml:space="preserve">Obecně závazná vyhláška č. </w:t>
      </w:r>
      <w:r w:rsidR="00F548F9">
        <w:rPr>
          <w:rFonts w:ascii="Times New Roman" w:hAnsi="Times New Roman"/>
          <w:b/>
          <w:sz w:val="24"/>
        </w:rPr>
        <w:t>3</w:t>
      </w:r>
      <w:r w:rsidRPr="00A856C0">
        <w:rPr>
          <w:rFonts w:ascii="Times New Roman" w:hAnsi="Times New Roman"/>
          <w:b/>
          <w:sz w:val="24"/>
        </w:rPr>
        <w:t xml:space="preserve">/2020, kterou se mění obecně závazná vyhláška č. 10/2019 </w:t>
      </w:r>
      <w:r w:rsidRPr="00A856C0">
        <w:rPr>
          <w:rFonts w:ascii="Times New Roman" w:hAnsi="Times New Roman"/>
          <w:b/>
          <w:sz w:val="24"/>
        </w:rPr>
        <w:br/>
        <w:t xml:space="preserve"> o regulaci hlučných činností</w:t>
      </w:r>
    </w:p>
    <w:p w:rsidR="008876F7" w:rsidRPr="00A856C0" w:rsidRDefault="008876F7" w:rsidP="00A856C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8876F7" w:rsidRPr="00A856C0" w:rsidRDefault="008876F7" w:rsidP="00A856C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 xml:space="preserve">Zastupitelstvo města Frýdku-Místku se na svém </w:t>
      </w:r>
      <w:r w:rsidR="00A856C0">
        <w:rPr>
          <w:rFonts w:ascii="Times New Roman" w:hAnsi="Times New Roman"/>
          <w:sz w:val="24"/>
        </w:rPr>
        <w:t>10.</w:t>
      </w:r>
      <w:r w:rsidRPr="00A856C0">
        <w:rPr>
          <w:rFonts w:ascii="Times New Roman" w:hAnsi="Times New Roman"/>
          <w:sz w:val="24"/>
        </w:rPr>
        <w:t xml:space="preserve"> zasedání konaném dne </w:t>
      </w:r>
      <w:r w:rsidR="00A856C0">
        <w:rPr>
          <w:rFonts w:ascii="Times New Roman" w:hAnsi="Times New Roman"/>
          <w:sz w:val="24"/>
        </w:rPr>
        <w:t>3. 6. 2020</w:t>
      </w:r>
      <w:r w:rsidRPr="00A856C0">
        <w:rPr>
          <w:rFonts w:ascii="Times New Roman" w:hAnsi="Times New Roman"/>
          <w:sz w:val="24"/>
        </w:rPr>
        <w:t xml:space="preserve"> usneslo vydat v souladu s </w:t>
      </w:r>
      <w:proofErr w:type="spellStart"/>
      <w:r w:rsidRPr="00A856C0">
        <w:rPr>
          <w:rFonts w:ascii="Times New Roman" w:hAnsi="Times New Roman"/>
          <w:sz w:val="24"/>
        </w:rPr>
        <w:t>ust</w:t>
      </w:r>
      <w:proofErr w:type="spellEnd"/>
      <w:r w:rsidRPr="00A856C0">
        <w:rPr>
          <w:rFonts w:ascii="Times New Roman" w:hAnsi="Times New Roman"/>
          <w:sz w:val="24"/>
        </w:rPr>
        <w:t xml:space="preserve">. § 10 písm. a) a § 84 odst. 2 písm. h) zákona č. 128/2000 Sb., o obcích (obecní zřízení), ve znění pozdějších předpisů, tuto obecně závaznou vyhlášku: </w:t>
      </w:r>
    </w:p>
    <w:p w:rsidR="008876F7" w:rsidRPr="00A856C0" w:rsidRDefault="008876F7" w:rsidP="00A856C0">
      <w:pPr>
        <w:jc w:val="center"/>
        <w:rPr>
          <w:rFonts w:ascii="Times New Roman" w:hAnsi="Times New Roman"/>
          <w:b/>
          <w:sz w:val="24"/>
        </w:rPr>
      </w:pPr>
    </w:p>
    <w:p w:rsidR="008876F7" w:rsidRPr="00A856C0" w:rsidRDefault="008876F7" w:rsidP="00A856C0">
      <w:pPr>
        <w:jc w:val="center"/>
        <w:rPr>
          <w:rFonts w:ascii="Times New Roman" w:hAnsi="Times New Roman"/>
          <w:b/>
          <w:sz w:val="24"/>
        </w:rPr>
      </w:pPr>
    </w:p>
    <w:p w:rsidR="008876F7" w:rsidRPr="00A856C0" w:rsidRDefault="008876F7" w:rsidP="00A856C0">
      <w:pPr>
        <w:jc w:val="center"/>
        <w:rPr>
          <w:rFonts w:ascii="Times New Roman" w:hAnsi="Times New Roman"/>
          <w:b/>
          <w:sz w:val="24"/>
        </w:rPr>
      </w:pPr>
      <w:r w:rsidRPr="00A856C0">
        <w:rPr>
          <w:rFonts w:ascii="Times New Roman" w:hAnsi="Times New Roman"/>
          <w:b/>
          <w:sz w:val="24"/>
        </w:rPr>
        <w:t>Čl. 1</w:t>
      </w:r>
    </w:p>
    <w:p w:rsidR="008876F7" w:rsidRPr="00A856C0" w:rsidRDefault="008876F7" w:rsidP="00A856C0">
      <w:pPr>
        <w:jc w:val="center"/>
        <w:rPr>
          <w:rFonts w:ascii="Times New Roman" w:hAnsi="Times New Roman"/>
          <w:b/>
          <w:sz w:val="24"/>
        </w:rPr>
      </w:pPr>
      <w:r w:rsidRPr="00A856C0">
        <w:rPr>
          <w:rFonts w:ascii="Times New Roman" w:hAnsi="Times New Roman"/>
          <w:b/>
          <w:sz w:val="24"/>
        </w:rPr>
        <w:t>Předmět vyhlášky</w:t>
      </w:r>
    </w:p>
    <w:p w:rsidR="008876F7" w:rsidRPr="00A856C0" w:rsidRDefault="008876F7" w:rsidP="00A856C0">
      <w:pPr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>Obecně závazná vyhláška č. 10/2019 o regulaci hlučných činností ze dne 4.</w:t>
      </w:r>
      <w:r w:rsidR="00A856C0">
        <w:rPr>
          <w:rFonts w:ascii="Times New Roman" w:hAnsi="Times New Roman"/>
          <w:sz w:val="24"/>
        </w:rPr>
        <w:t> </w:t>
      </w:r>
      <w:r w:rsidRPr="00A856C0">
        <w:rPr>
          <w:rFonts w:ascii="Times New Roman" w:hAnsi="Times New Roman"/>
          <w:sz w:val="24"/>
        </w:rPr>
        <w:t>12.</w:t>
      </w:r>
      <w:r w:rsidR="00A856C0">
        <w:rPr>
          <w:rFonts w:ascii="Times New Roman" w:hAnsi="Times New Roman"/>
          <w:sz w:val="24"/>
        </w:rPr>
        <w:t> </w:t>
      </w:r>
      <w:r w:rsidRPr="00A856C0">
        <w:rPr>
          <w:rFonts w:ascii="Times New Roman" w:hAnsi="Times New Roman"/>
          <w:sz w:val="24"/>
        </w:rPr>
        <w:t>20</w:t>
      </w:r>
      <w:r w:rsidR="00F548F9">
        <w:rPr>
          <w:rFonts w:ascii="Times New Roman" w:hAnsi="Times New Roman"/>
          <w:sz w:val="24"/>
        </w:rPr>
        <w:t>19</w:t>
      </w:r>
      <w:r w:rsidRPr="00A856C0">
        <w:rPr>
          <w:rFonts w:ascii="Times New Roman" w:hAnsi="Times New Roman"/>
          <w:sz w:val="24"/>
        </w:rPr>
        <w:t xml:space="preserve"> </w:t>
      </w:r>
      <w:r w:rsidR="00771435" w:rsidRPr="00A856C0">
        <w:rPr>
          <w:rFonts w:ascii="Times New Roman" w:hAnsi="Times New Roman"/>
          <w:sz w:val="24"/>
        </w:rPr>
        <w:t xml:space="preserve">(dále jen „vyhláška“) </w:t>
      </w:r>
      <w:r w:rsidRPr="00A856C0">
        <w:rPr>
          <w:rFonts w:ascii="Times New Roman" w:hAnsi="Times New Roman"/>
          <w:sz w:val="24"/>
        </w:rPr>
        <w:t>se mění takto:</w:t>
      </w:r>
    </w:p>
    <w:p w:rsidR="008876F7" w:rsidRPr="00A856C0" w:rsidRDefault="008876F7" w:rsidP="00A856C0">
      <w:pPr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 xml:space="preserve">Za článek 2 </w:t>
      </w:r>
      <w:r w:rsidR="00771435" w:rsidRPr="00A856C0">
        <w:rPr>
          <w:rFonts w:ascii="Times New Roman" w:hAnsi="Times New Roman"/>
          <w:sz w:val="24"/>
        </w:rPr>
        <w:t xml:space="preserve">vyhlášky </w:t>
      </w:r>
      <w:r w:rsidRPr="00A856C0">
        <w:rPr>
          <w:rFonts w:ascii="Times New Roman" w:hAnsi="Times New Roman"/>
          <w:sz w:val="24"/>
        </w:rPr>
        <w:t>se vkládá nový článek 3 tohoto znění:</w:t>
      </w:r>
    </w:p>
    <w:p w:rsidR="008876F7" w:rsidRPr="00A856C0" w:rsidRDefault="008876F7" w:rsidP="00A856C0">
      <w:pPr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 xml:space="preserve"> </w:t>
      </w:r>
    </w:p>
    <w:p w:rsidR="008876F7" w:rsidRPr="00A856C0" w:rsidRDefault="008876F7" w:rsidP="00A856C0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4"/>
        </w:rPr>
      </w:pPr>
      <w:r w:rsidRPr="00A856C0">
        <w:rPr>
          <w:rFonts w:ascii="Times New Roman" w:hAnsi="Times New Roman"/>
          <w:b/>
          <w:sz w:val="24"/>
        </w:rPr>
        <w:t>„Čl. 3</w:t>
      </w:r>
    </w:p>
    <w:p w:rsidR="008876F7" w:rsidRPr="00A856C0" w:rsidRDefault="008876F7" w:rsidP="00A856C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  <w:r w:rsidRPr="00A856C0">
        <w:rPr>
          <w:rFonts w:ascii="Times New Roman" w:hAnsi="Times New Roman"/>
          <w:b/>
          <w:sz w:val="24"/>
        </w:rPr>
        <w:t>Výjimky</w:t>
      </w:r>
    </w:p>
    <w:p w:rsidR="008876F7" w:rsidRPr="00A856C0" w:rsidRDefault="008876F7" w:rsidP="00160B9D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>Zákaz podle čl. 2 této obecně závazné vyhlášky se nevztahuje</w:t>
      </w:r>
      <w:r w:rsidRPr="00A856C0">
        <w:rPr>
          <w:sz w:val="24"/>
        </w:rPr>
        <w:t xml:space="preserve"> </w:t>
      </w:r>
      <w:r w:rsidRPr="00A856C0">
        <w:rPr>
          <w:rFonts w:ascii="Times New Roman" w:hAnsi="Times New Roman"/>
          <w:sz w:val="24"/>
        </w:rPr>
        <w:t xml:space="preserve">na činnosti vykonávané v rámci výkonu povolání či podnikatelské činnosti </w:t>
      </w:r>
    </w:p>
    <w:p w:rsidR="008876F7" w:rsidRPr="00A856C0" w:rsidRDefault="008876F7" w:rsidP="00A856C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 xml:space="preserve">při průmyslové či zemědělské výrobě, </w:t>
      </w:r>
    </w:p>
    <w:p w:rsidR="008876F7" w:rsidRPr="00A856C0" w:rsidRDefault="008876F7" w:rsidP="00A856C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 xml:space="preserve">při údržbě pozemních komunikací a údržbě veřejného prostranství, </w:t>
      </w:r>
    </w:p>
    <w:p w:rsidR="008876F7" w:rsidRPr="00A856C0" w:rsidRDefault="008876F7" w:rsidP="00A856C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>při údržbě veřejně prospěšných zařízení</w:t>
      </w:r>
    </w:p>
    <w:p w:rsidR="008876F7" w:rsidRPr="00A856C0" w:rsidRDefault="008876F7" w:rsidP="00A856C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>při výstavbě staveb občanského vybavení, staveb technického vybavení a staveb pro dopravu.“</w:t>
      </w:r>
    </w:p>
    <w:p w:rsidR="008876F7" w:rsidRPr="00A856C0" w:rsidRDefault="008876F7" w:rsidP="00A856C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8876F7" w:rsidRPr="00A856C0" w:rsidRDefault="008876F7" w:rsidP="00A856C0">
      <w:pPr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 xml:space="preserve">Dosavadní články 3 a 4 </w:t>
      </w:r>
      <w:r w:rsidR="00771435" w:rsidRPr="00A856C0">
        <w:rPr>
          <w:rFonts w:ascii="Times New Roman" w:hAnsi="Times New Roman"/>
          <w:sz w:val="24"/>
        </w:rPr>
        <w:t xml:space="preserve">vyhlášky se označují 4 a 5. </w:t>
      </w:r>
      <w:r w:rsidRPr="00A856C0">
        <w:rPr>
          <w:rFonts w:ascii="Times New Roman" w:hAnsi="Times New Roman"/>
          <w:sz w:val="24"/>
        </w:rPr>
        <w:t xml:space="preserve"> </w:t>
      </w:r>
    </w:p>
    <w:p w:rsidR="008876F7" w:rsidRPr="00A856C0" w:rsidRDefault="008876F7" w:rsidP="00A856C0">
      <w:pPr>
        <w:rPr>
          <w:rFonts w:ascii="Times New Roman" w:hAnsi="Times New Roman"/>
          <w:b/>
          <w:sz w:val="24"/>
        </w:rPr>
      </w:pPr>
    </w:p>
    <w:p w:rsidR="008876F7" w:rsidRPr="00A856C0" w:rsidRDefault="008876F7" w:rsidP="00A856C0">
      <w:pPr>
        <w:spacing w:before="120"/>
        <w:jc w:val="center"/>
        <w:rPr>
          <w:rFonts w:ascii="Times New Roman" w:hAnsi="Times New Roman"/>
          <w:b/>
          <w:sz w:val="24"/>
        </w:rPr>
      </w:pPr>
      <w:r w:rsidRPr="00A856C0">
        <w:rPr>
          <w:rFonts w:ascii="Times New Roman" w:hAnsi="Times New Roman"/>
          <w:b/>
          <w:sz w:val="24"/>
        </w:rPr>
        <w:t>Čl. 2</w:t>
      </w:r>
    </w:p>
    <w:p w:rsidR="008876F7" w:rsidRPr="00A856C0" w:rsidRDefault="008876F7" w:rsidP="00A856C0">
      <w:pPr>
        <w:jc w:val="center"/>
        <w:rPr>
          <w:rFonts w:ascii="Times New Roman" w:hAnsi="Times New Roman"/>
          <w:b/>
          <w:sz w:val="24"/>
        </w:rPr>
      </w:pPr>
      <w:r w:rsidRPr="00A856C0">
        <w:rPr>
          <w:rFonts w:ascii="Times New Roman" w:hAnsi="Times New Roman"/>
          <w:b/>
          <w:sz w:val="24"/>
        </w:rPr>
        <w:t>Účinnost</w:t>
      </w:r>
    </w:p>
    <w:p w:rsidR="008876F7" w:rsidRPr="00A856C0" w:rsidRDefault="008876F7" w:rsidP="00A856C0">
      <w:pPr>
        <w:spacing w:before="120"/>
        <w:jc w:val="both"/>
        <w:rPr>
          <w:rFonts w:ascii="Times New Roman" w:hAnsi="Times New Roman"/>
          <w:sz w:val="24"/>
        </w:rPr>
      </w:pPr>
      <w:r w:rsidRPr="00A856C0">
        <w:rPr>
          <w:rFonts w:ascii="Times New Roman" w:hAnsi="Times New Roman"/>
          <w:sz w:val="24"/>
        </w:rPr>
        <w:t>Tato obecně závazná vyhláška nabývá účinnosti patnáctým dnem po dni vyhlášení.</w:t>
      </w:r>
    </w:p>
    <w:p w:rsidR="008876F7" w:rsidRPr="00A856C0" w:rsidRDefault="008876F7" w:rsidP="00A856C0">
      <w:pPr>
        <w:rPr>
          <w:rFonts w:ascii="Times New Roman" w:hAnsi="Times New Roman"/>
          <w:sz w:val="24"/>
        </w:rPr>
      </w:pPr>
    </w:p>
    <w:p w:rsidR="008876F7" w:rsidRPr="00A856C0" w:rsidRDefault="008876F7" w:rsidP="00A856C0">
      <w:pPr>
        <w:rPr>
          <w:rFonts w:ascii="Times New Roman" w:hAnsi="Times New Roman"/>
          <w:sz w:val="24"/>
        </w:rPr>
      </w:pPr>
    </w:p>
    <w:p w:rsidR="008876F7" w:rsidRDefault="008876F7" w:rsidP="00A856C0">
      <w:pPr>
        <w:rPr>
          <w:rFonts w:ascii="Times New Roman" w:hAnsi="Times New Roman"/>
          <w:sz w:val="24"/>
        </w:rPr>
      </w:pPr>
    </w:p>
    <w:p w:rsidR="00A856C0" w:rsidRPr="00A856C0" w:rsidRDefault="00A856C0" w:rsidP="00A856C0">
      <w:pPr>
        <w:rPr>
          <w:rFonts w:ascii="Times New Roman" w:hAnsi="Times New Roman"/>
          <w:sz w:val="24"/>
        </w:rPr>
      </w:pPr>
    </w:p>
    <w:p w:rsidR="008876F7" w:rsidRPr="00A856C0" w:rsidRDefault="008876F7" w:rsidP="00A856C0">
      <w:pPr>
        <w:rPr>
          <w:rFonts w:ascii="Times New Roman" w:hAnsi="Times New Roman"/>
          <w:sz w:val="24"/>
        </w:rPr>
      </w:pPr>
    </w:p>
    <w:p w:rsidR="008876F7" w:rsidRPr="00A856C0" w:rsidRDefault="008876F7" w:rsidP="00A856C0">
      <w:pPr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876F7" w:rsidRPr="00A856C0" w:rsidTr="00A856C0">
        <w:trPr>
          <w:trHeight w:val="680"/>
        </w:trPr>
        <w:tc>
          <w:tcPr>
            <w:tcW w:w="3070" w:type="dxa"/>
            <w:tcBorders>
              <w:top w:val="dotted" w:sz="8" w:space="0" w:color="auto"/>
              <w:left w:val="nil"/>
              <w:right w:val="nil"/>
            </w:tcBorders>
            <w:hideMark/>
          </w:tcPr>
          <w:p w:rsidR="008876F7" w:rsidRPr="00A856C0" w:rsidRDefault="00BE393F" w:rsidP="00A856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</w:t>
            </w:r>
            <w:r w:rsidR="008876F7" w:rsidRPr="00A856C0">
              <w:rPr>
                <w:rFonts w:ascii="Times New Roman" w:hAnsi="Times New Roman"/>
                <w:sz w:val="24"/>
              </w:rPr>
              <w:t xml:space="preserve"> Michal Pobucký, DiS.</w:t>
            </w:r>
          </w:p>
          <w:p w:rsidR="008876F7" w:rsidRPr="00A856C0" w:rsidRDefault="008876F7" w:rsidP="00A856C0">
            <w:pPr>
              <w:jc w:val="center"/>
              <w:rPr>
                <w:rFonts w:ascii="Times New Roman" w:hAnsi="Times New Roman"/>
                <w:sz w:val="24"/>
              </w:rPr>
            </w:pPr>
            <w:r w:rsidRPr="00A856C0">
              <w:rPr>
                <w:rFonts w:ascii="Times New Roman" w:hAnsi="Times New Roman"/>
                <w:sz w:val="24"/>
              </w:rPr>
              <w:t>primátor</w:t>
            </w:r>
          </w:p>
        </w:tc>
        <w:tc>
          <w:tcPr>
            <w:tcW w:w="3070" w:type="dxa"/>
          </w:tcPr>
          <w:p w:rsidR="008876F7" w:rsidRPr="00A856C0" w:rsidRDefault="008876F7" w:rsidP="00A856C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0" w:type="dxa"/>
            <w:tcBorders>
              <w:top w:val="dotted" w:sz="8" w:space="0" w:color="auto"/>
              <w:left w:val="nil"/>
            </w:tcBorders>
            <w:hideMark/>
          </w:tcPr>
          <w:p w:rsidR="008876F7" w:rsidRPr="00A856C0" w:rsidRDefault="008876F7" w:rsidP="00A856C0">
            <w:pPr>
              <w:jc w:val="center"/>
              <w:rPr>
                <w:rFonts w:ascii="Times New Roman" w:hAnsi="Times New Roman"/>
                <w:sz w:val="24"/>
              </w:rPr>
            </w:pPr>
            <w:r w:rsidRPr="00A856C0">
              <w:rPr>
                <w:rFonts w:ascii="Times New Roman" w:hAnsi="Times New Roman"/>
                <w:sz w:val="24"/>
              </w:rPr>
              <w:t>Mgr. Radovan Hořínek</w:t>
            </w:r>
          </w:p>
          <w:p w:rsidR="008876F7" w:rsidRPr="00A856C0" w:rsidRDefault="008876F7" w:rsidP="00A856C0">
            <w:pPr>
              <w:jc w:val="center"/>
              <w:rPr>
                <w:rFonts w:ascii="Times New Roman" w:hAnsi="Times New Roman"/>
                <w:sz w:val="24"/>
              </w:rPr>
            </w:pPr>
            <w:r w:rsidRPr="00A856C0">
              <w:rPr>
                <w:rFonts w:ascii="Times New Roman" w:hAnsi="Times New Roman"/>
                <w:sz w:val="24"/>
              </w:rPr>
              <w:t>náměstek primátora</w:t>
            </w:r>
          </w:p>
        </w:tc>
      </w:tr>
    </w:tbl>
    <w:p w:rsidR="008876F7" w:rsidRPr="00A856C0" w:rsidRDefault="008876F7" w:rsidP="00A856C0">
      <w:pPr>
        <w:jc w:val="both"/>
        <w:rPr>
          <w:rFonts w:ascii="Times New Roman" w:hAnsi="Times New Roman"/>
          <w:sz w:val="24"/>
        </w:rPr>
      </w:pPr>
    </w:p>
    <w:p w:rsidR="008876F7" w:rsidRPr="00A856C0" w:rsidRDefault="008876F7" w:rsidP="00A856C0">
      <w:pPr>
        <w:rPr>
          <w:sz w:val="24"/>
        </w:rPr>
      </w:pPr>
    </w:p>
    <w:p w:rsidR="008876F7" w:rsidRPr="00A856C0" w:rsidRDefault="008876F7" w:rsidP="00A856C0">
      <w:pPr>
        <w:jc w:val="both"/>
        <w:rPr>
          <w:rFonts w:ascii="Times New Roman" w:hAnsi="Times New Roman"/>
          <w:sz w:val="24"/>
        </w:rPr>
      </w:pPr>
    </w:p>
    <w:sectPr w:rsidR="008876F7" w:rsidRPr="00A856C0" w:rsidSect="002A6044">
      <w:footerReference w:type="default" r:id="rId7"/>
      <w:pgSz w:w="11906" w:h="16838" w:code="9"/>
      <w:pgMar w:top="1079" w:right="1134" w:bottom="1418" w:left="108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547B" w:rsidRDefault="00C0547B" w:rsidP="00AC3496">
      <w:r>
        <w:separator/>
      </w:r>
    </w:p>
  </w:endnote>
  <w:endnote w:type="continuationSeparator" w:id="0">
    <w:p w:rsidR="00C0547B" w:rsidRDefault="00C0547B" w:rsidP="00AC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6044" w:rsidRDefault="002A6044" w:rsidP="002A6044">
    <w:pPr>
      <w:pStyle w:val="Zpat"/>
      <w:framePr w:wrap="around" w:vAnchor="text" w:hAnchor="margin" w:xAlign="right" w:y="1"/>
      <w:rPr>
        <w:rStyle w:val="slostrnky"/>
        <w:rFonts w:ascii="Times New Roman" w:hAnsi="Times New Roman"/>
        <w:sz w:val="16"/>
      </w:rPr>
    </w:pPr>
  </w:p>
  <w:p w:rsidR="002A6044" w:rsidRDefault="002A6044" w:rsidP="002A6044">
    <w:pPr>
      <w:pStyle w:val="Zpat"/>
      <w:framePr w:wrap="around" w:vAnchor="text" w:hAnchor="margin" w:xAlign="center" w:y="1"/>
      <w:ind w:right="360"/>
      <w:rPr>
        <w:rStyle w:val="slostrnky"/>
        <w:rFonts w:ascii="Times New Roman" w:hAnsi="Times New Roman"/>
        <w:sz w:val="16"/>
      </w:rPr>
    </w:pPr>
  </w:p>
  <w:p w:rsidR="002A6044" w:rsidRPr="00C16F6A" w:rsidRDefault="002A6044" w:rsidP="002A6044">
    <w:pPr>
      <w:pStyle w:val="Zhlav"/>
      <w:tabs>
        <w:tab w:val="clear" w:pos="4536"/>
        <w:tab w:val="clear" w:pos="9072"/>
        <w:tab w:val="center" w:pos="4819"/>
      </w:tabs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547B" w:rsidRDefault="00C0547B" w:rsidP="00AC3496">
      <w:r>
        <w:separator/>
      </w:r>
    </w:p>
  </w:footnote>
  <w:footnote w:type="continuationSeparator" w:id="0">
    <w:p w:rsidR="00C0547B" w:rsidRDefault="00C0547B" w:rsidP="00AC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E8606C"/>
    <w:multiLevelType w:val="hybridMultilevel"/>
    <w:tmpl w:val="1D521C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90CFA"/>
    <w:multiLevelType w:val="multilevel"/>
    <w:tmpl w:val="6BDE8762"/>
    <w:styleLink w:val="StylVcerovovTimesNewRoman12bTu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8"/>
      </w:rPr>
    </w:lvl>
    <w:lvl w:ilvl="1">
      <w:start w:val="3"/>
      <w:numFmt w:val="decimal"/>
      <w:lvlText w:val="%2.1."/>
      <w:lvlJc w:val="left"/>
      <w:pPr>
        <w:tabs>
          <w:tab w:val="num" w:pos="792"/>
        </w:tabs>
        <w:ind w:left="792" w:hanging="432"/>
      </w:pPr>
      <w:rPr>
        <w:b/>
        <w:bCs/>
        <w:kern w:val="22"/>
        <w:sz w:val="24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41A5624"/>
    <w:multiLevelType w:val="hybridMultilevel"/>
    <w:tmpl w:val="DDAA3E86"/>
    <w:lvl w:ilvl="0" w:tplc="D090DF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B3C44"/>
    <w:multiLevelType w:val="hybridMultilevel"/>
    <w:tmpl w:val="54B29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B425E"/>
    <w:multiLevelType w:val="hybridMultilevel"/>
    <w:tmpl w:val="BCDE3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A628B"/>
    <w:multiLevelType w:val="hybridMultilevel"/>
    <w:tmpl w:val="2B9A1FF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8014353">
    <w:abstractNumId w:val="5"/>
  </w:num>
  <w:num w:numId="2" w16cid:durableId="1009412582">
    <w:abstractNumId w:val="3"/>
  </w:num>
  <w:num w:numId="3" w16cid:durableId="1991397696">
    <w:abstractNumId w:val="2"/>
  </w:num>
  <w:num w:numId="4" w16cid:durableId="994142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843177">
    <w:abstractNumId w:val="4"/>
  </w:num>
  <w:num w:numId="6" w16cid:durableId="1361053923">
    <w:abstractNumId w:val="1"/>
  </w:num>
  <w:num w:numId="7" w16cid:durableId="677198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96"/>
    <w:rsid w:val="00021CF6"/>
    <w:rsid w:val="000E4997"/>
    <w:rsid w:val="00160B9D"/>
    <w:rsid w:val="00187AC4"/>
    <w:rsid w:val="001E2EB2"/>
    <w:rsid w:val="00255BF8"/>
    <w:rsid w:val="002603C2"/>
    <w:rsid w:val="00262A6D"/>
    <w:rsid w:val="002909F2"/>
    <w:rsid w:val="002A6044"/>
    <w:rsid w:val="00372145"/>
    <w:rsid w:val="00394E2D"/>
    <w:rsid w:val="003B7E6F"/>
    <w:rsid w:val="003D69BE"/>
    <w:rsid w:val="003F4A87"/>
    <w:rsid w:val="004B460B"/>
    <w:rsid w:val="00552067"/>
    <w:rsid w:val="005C4DDF"/>
    <w:rsid w:val="005C525D"/>
    <w:rsid w:val="005E0CD1"/>
    <w:rsid w:val="005F04CB"/>
    <w:rsid w:val="005F7961"/>
    <w:rsid w:val="005F7B48"/>
    <w:rsid w:val="006638C3"/>
    <w:rsid w:val="0067069C"/>
    <w:rsid w:val="00677DD0"/>
    <w:rsid w:val="006F2AEF"/>
    <w:rsid w:val="00702E27"/>
    <w:rsid w:val="00743D74"/>
    <w:rsid w:val="007608E3"/>
    <w:rsid w:val="00771435"/>
    <w:rsid w:val="007D0110"/>
    <w:rsid w:val="007E2A91"/>
    <w:rsid w:val="007E4930"/>
    <w:rsid w:val="00845486"/>
    <w:rsid w:val="008876F7"/>
    <w:rsid w:val="008A3F0B"/>
    <w:rsid w:val="009D72A9"/>
    <w:rsid w:val="00A742B2"/>
    <w:rsid w:val="00A856C0"/>
    <w:rsid w:val="00AC3496"/>
    <w:rsid w:val="00B14EFA"/>
    <w:rsid w:val="00B34E14"/>
    <w:rsid w:val="00B527A6"/>
    <w:rsid w:val="00B864C8"/>
    <w:rsid w:val="00BD53C7"/>
    <w:rsid w:val="00BE393F"/>
    <w:rsid w:val="00C0547B"/>
    <w:rsid w:val="00C16B25"/>
    <w:rsid w:val="00C36DE8"/>
    <w:rsid w:val="00C42752"/>
    <w:rsid w:val="00C726FE"/>
    <w:rsid w:val="00D923A1"/>
    <w:rsid w:val="00DB02C1"/>
    <w:rsid w:val="00DB5231"/>
    <w:rsid w:val="00DE3E3D"/>
    <w:rsid w:val="00DF315F"/>
    <w:rsid w:val="00E331AA"/>
    <w:rsid w:val="00E3718F"/>
    <w:rsid w:val="00E4712D"/>
    <w:rsid w:val="00EC7A13"/>
    <w:rsid w:val="00EE3E90"/>
    <w:rsid w:val="00EF46CA"/>
    <w:rsid w:val="00F27C53"/>
    <w:rsid w:val="00F41E3E"/>
    <w:rsid w:val="00F548F9"/>
    <w:rsid w:val="00F66F5A"/>
    <w:rsid w:val="00FA6BB0"/>
    <w:rsid w:val="00FC1474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5BEA9-598E-46CF-BE3D-0B3C8423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496"/>
    <w:rPr>
      <w:rFonts w:ascii="Arial" w:eastAsia="Times New Roman" w:hAnsi="Arial"/>
      <w:kern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odstavec">
    <w:name w:val="Standard_odstavec"/>
    <w:basedOn w:val="Normln"/>
    <w:rsid w:val="00AC3496"/>
    <w:pPr>
      <w:spacing w:before="120" w:after="60" w:line="264" w:lineRule="auto"/>
      <w:ind w:firstLine="567"/>
      <w:jc w:val="both"/>
    </w:pPr>
    <w:rPr>
      <w:kern w:val="20"/>
    </w:rPr>
  </w:style>
  <w:style w:type="paragraph" w:styleId="Zhlav">
    <w:name w:val="header"/>
    <w:basedOn w:val="Normln"/>
    <w:link w:val="ZhlavChar"/>
    <w:rsid w:val="00AC34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C3496"/>
    <w:rPr>
      <w:rFonts w:ascii="Arial" w:eastAsia="Times New Roman" w:hAnsi="Arial" w:cs="Times New Roman"/>
      <w:kern w:val="22"/>
      <w:sz w:val="20"/>
      <w:szCs w:val="24"/>
      <w:lang w:eastAsia="cs-CZ"/>
    </w:rPr>
  </w:style>
  <w:style w:type="paragraph" w:styleId="Zpat">
    <w:name w:val="footer"/>
    <w:basedOn w:val="Normln"/>
    <w:link w:val="ZpatChar"/>
    <w:rsid w:val="00AC34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C3496"/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styleId="slostrnky">
    <w:name w:val="page number"/>
    <w:basedOn w:val="Standardnpsmoodstavce"/>
    <w:rsid w:val="00AC3496"/>
  </w:style>
  <w:style w:type="numbering" w:customStyle="1" w:styleId="StylVcerovovTimesNewRoman12bTun">
    <w:name w:val="Styl Víceúrovňové Times New Roman 12 b. Tučné"/>
    <w:basedOn w:val="Bezseznamu"/>
    <w:rsid w:val="00EF46C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</dc:creator>
  <cp:keywords/>
  <cp:lastModifiedBy>Zuzana GAVOROVÁ</cp:lastModifiedBy>
  <cp:revision>2</cp:revision>
  <cp:lastPrinted>2020-06-04T08:10:00Z</cp:lastPrinted>
  <dcterms:created xsi:type="dcterms:W3CDTF">2023-06-05T13:39:00Z</dcterms:created>
  <dcterms:modified xsi:type="dcterms:W3CDTF">2023-06-05T13:39:00Z</dcterms:modified>
</cp:coreProperties>
</file>