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C881F6E" w:rsidR="00455210" w:rsidRPr="00FD7DB7" w:rsidRDefault="003A1DB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A1DB4">
              <w:rPr>
                <w:rFonts w:ascii="Times New Roman" w:hAnsi="Times New Roman"/>
              </w:rPr>
              <w:t>SZ UKZUZ 014454/2026/03682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B76A2DB" w:rsidR="00455210" w:rsidRPr="00FD7DB7" w:rsidRDefault="00A1661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1661F">
              <w:rPr>
                <w:rFonts w:ascii="Times New Roman" w:hAnsi="Times New Roman"/>
              </w:rPr>
              <w:t>UKZUZ 101323/2026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B89DB7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8480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9D42FB6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3A1DB4">
              <w:rPr>
                <w:rFonts w:ascii="Times New Roman" w:hAnsi="Times New Roman"/>
              </w:rPr>
              <w:t>mizuki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7C4459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B9CBE7F" w:rsidR="00455210" w:rsidRPr="00625726" w:rsidRDefault="00E4388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4388C">
              <w:rPr>
                <w:rFonts w:ascii="Times New Roman" w:hAnsi="Times New Roman"/>
              </w:rPr>
              <w:t>22</w:t>
            </w:r>
            <w:r w:rsidR="00DA0D86" w:rsidRPr="00E4388C">
              <w:rPr>
                <w:rFonts w:ascii="Times New Roman" w:hAnsi="Times New Roman"/>
              </w:rPr>
              <w:t xml:space="preserve">. </w:t>
            </w:r>
            <w:r w:rsidR="003A1DB4" w:rsidRPr="00E4388C">
              <w:rPr>
                <w:rFonts w:ascii="Times New Roman" w:hAnsi="Times New Roman"/>
              </w:rPr>
              <w:t>června</w:t>
            </w:r>
            <w:r w:rsidR="0028480B" w:rsidRPr="00E4388C">
              <w:rPr>
                <w:rFonts w:ascii="Times New Roman" w:hAnsi="Times New Roman"/>
              </w:rPr>
              <w:t xml:space="preserve"> 2026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14C30A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3A1DB4">
        <w:rPr>
          <w:rFonts w:ascii="Times New Roman" w:hAnsi="Times New Roman"/>
          <w:b/>
          <w:sz w:val="28"/>
          <w:szCs w:val="28"/>
        </w:rPr>
        <w:t>Mizuki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B2113F">
        <w:rPr>
          <w:rFonts w:ascii="Times New Roman" w:hAnsi="Times New Roman"/>
          <w:b/>
          <w:sz w:val="28"/>
          <w:szCs w:val="28"/>
        </w:rPr>
        <w:t>6</w:t>
      </w:r>
      <w:r w:rsidR="001067E5">
        <w:rPr>
          <w:rFonts w:ascii="Times New Roman" w:hAnsi="Times New Roman"/>
          <w:b/>
          <w:sz w:val="28"/>
          <w:szCs w:val="28"/>
        </w:rPr>
        <w:t>2</w:t>
      </w:r>
      <w:r w:rsidR="003A1DB4">
        <w:rPr>
          <w:rFonts w:ascii="Times New Roman" w:hAnsi="Times New Roman"/>
          <w:b/>
          <w:sz w:val="28"/>
          <w:szCs w:val="28"/>
        </w:rPr>
        <w:t>39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B2113F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3ED6E5D6" w14:textId="77777777" w:rsidR="00E56A97" w:rsidRPr="00455210" w:rsidRDefault="00E56A97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276"/>
        <w:gridCol w:w="567"/>
        <w:gridCol w:w="1843"/>
        <w:gridCol w:w="1843"/>
      </w:tblGrid>
      <w:tr w:rsidR="009A23FB" w:rsidRPr="009A23FB" w14:paraId="3F8DA91B" w14:textId="77777777" w:rsidTr="003A1DB4">
        <w:tc>
          <w:tcPr>
            <w:tcW w:w="2268" w:type="dxa"/>
          </w:tcPr>
          <w:p w14:paraId="7346045C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701" w:type="dxa"/>
          </w:tcPr>
          <w:p w14:paraId="60222AE4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48FD77DE" w:rsidR="009A23FB" w:rsidRPr="009A23FB" w:rsidRDefault="009A23FB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3A1DB4" w:rsidRPr="003A1DB4" w14:paraId="07CE8FD5" w14:textId="77777777" w:rsidTr="003A1DB4">
        <w:tc>
          <w:tcPr>
            <w:tcW w:w="2268" w:type="dxa"/>
          </w:tcPr>
          <w:p w14:paraId="389D3D63" w14:textId="36A79A4D" w:rsidR="003A1DB4" w:rsidRPr="009A23FB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slunečnice, mák setý</w:t>
            </w:r>
          </w:p>
        </w:tc>
        <w:tc>
          <w:tcPr>
            <w:tcW w:w="1701" w:type="dxa"/>
          </w:tcPr>
          <w:p w14:paraId="0348E1E0" w14:textId="090A070D" w:rsidR="003A1DB4" w:rsidRPr="009A23FB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desikace</w:t>
            </w:r>
          </w:p>
        </w:tc>
        <w:tc>
          <w:tcPr>
            <w:tcW w:w="1276" w:type="dxa"/>
          </w:tcPr>
          <w:p w14:paraId="1E0DF8DD" w14:textId="563D55E1" w:rsidR="003A1DB4" w:rsidRPr="009A23FB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567" w:type="dxa"/>
          </w:tcPr>
          <w:p w14:paraId="688555AC" w14:textId="5527BE38" w:rsidR="003A1DB4" w:rsidRPr="009A23FB" w:rsidRDefault="004A75DC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8D66729" w14:textId="2A287415" w:rsidR="003A1DB4" w:rsidRPr="009A23FB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83 BBCH, do: 89 BBCH </w:t>
            </w:r>
          </w:p>
        </w:tc>
        <w:tc>
          <w:tcPr>
            <w:tcW w:w="1843" w:type="dxa"/>
          </w:tcPr>
          <w:p w14:paraId="144074D3" w14:textId="53018655" w:rsidR="003A1DB4" w:rsidRPr="00F63502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A1DB4" w:rsidRPr="003A1DB4" w14:paraId="6DEF477F" w14:textId="77777777" w:rsidTr="003A1DB4">
        <w:tc>
          <w:tcPr>
            <w:tcW w:w="2268" w:type="dxa"/>
          </w:tcPr>
          <w:p w14:paraId="4EA80D5F" w14:textId="1C299393" w:rsidR="003A1DB4" w:rsidRPr="00B2113F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jetel alexandrijský, jetel luční, jetel inkarnát, hořčice bílá, hořčice </w:t>
            </w:r>
            <w:proofErr w:type="spellStart"/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sareptská</w:t>
            </w:r>
            <w:proofErr w:type="spellEnd"/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konopí seté, řepka </w:t>
            </w: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olejka jarní, ředkev olejná, svazenka </w:t>
            </w:r>
            <w:proofErr w:type="spellStart"/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vratičolistá</w:t>
            </w:r>
            <w:proofErr w:type="spellEnd"/>
          </w:p>
        </w:tc>
        <w:tc>
          <w:tcPr>
            <w:tcW w:w="1701" w:type="dxa"/>
          </w:tcPr>
          <w:p w14:paraId="2015D1C0" w14:textId="6172E095" w:rsidR="003A1DB4" w:rsidRPr="00B2113F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desikace</w:t>
            </w:r>
          </w:p>
        </w:tc>
        <w:tc>
          <w:tcPr>
            <w:tcW w:w="1276" w:type="dxa"/>
          </w:tcPr>
          <w:p w14:paraId="001C7D3C" w14:textId="2375668B" w:rsidR="003A1DB4" w:rsidRPr="00B2113F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l/ha</w:t>
            </w:r>
          </w:p>
        </w:tc>
        <w:tc>
          <w:tcPr>
            <w:tcW w:w="567" w:type="dxa"/>
          </w:tcPr>
          <w:p w14:paraId="5FFD090A" w14:textId="7D118EAF" w:rsidR="003A1DB4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9509EDA" w14:textId="09EE6972" w:rsidR="003A1DB4" w:rsidRPr="00B2113F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83 BBCH, do: 89 BBCH </w:t>
            </w:r>
          </w:p>
        </w:tc>
        <w:tc>
          <w:tcPr>
            <w:tcW w:w="1843" w:type="dxa"/>
          </w:tcPr>
          <w:p w14:paraId="06C51CBF" w14:textId="77777777" w:rsidR="003A1DB4" w:rsidRPr="003A1DB4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74EAC75E" w14:textId="52EC7F03" w:rsidR="003A1DB4" w:rsidRPr="00B2113F" w:rsidRDefault="003A1DB4" w:rsidP="00902CB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</w:tbl>
    <w:p w14:paraId="48B1E1C4" w14:textId="1B80DA29" w:rsidR="001D5070" w:rsidRDefault="001067E5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67E5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4344642E" w14:textId="6E1F7AAB" w:rsidR="00650238" w:rsidRDefault="00650238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1559"/>
        <w:gridCol w:w="1984"/>
      </w:tblGrid>
      <w:tr w:rsidR="003A1DB4" w:rsidRPr="009A23FB" w14:paraId="3B191BF1" w14:textId="3E730448" w:rsidTr="003A1DB4">
        <w:tc>
          <w:tcPr>
            <w:tcW w:w="4395" w:type="dxa"/>
          </w:tcPr>
          <w:p w14:paraId="6D21D4C2" w14:textId="77777777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559" w:type="dxa"/>
          </w:tcPr>
          <w:p w14:paraId="0C93A9F2" w14:textId="77777777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3A1DB4" w:rsidRPr="003A1DB4" w14:paraId="369D0BB2" w14:textId="642BF893" w:rsidTr="003A1DB4">
        <w:tc>
          <w:tcPr>
            <w:tcW w:w="4395" w:type="dxa"/>
          </w:tcPr>
          <w:p w14:paraId="4D51B707" w14:textId="20B6085F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slunečnice, mák setý, jetel alexandrijský, jetel luční, jetel inkarnát, hořčice bílá, hořčice </w:t>
            </w:r>
            <w:proofErr w:type="spellStart"/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sareptská</w:t>
            </w:r>
            <w:proofErr w:type="spellEnd"/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konopí seté, řepka olejka jarní, ředkev olejná, svazenka </w:t>
            </w:r>
            <w:proofErr w:type="spellStart"/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vratičolistá</w:t>
            </w:r>
            <w:proofErr w:type="spellEnd"/>
          </w:p>
        </w:tc>
        <w:tc>
          <w:tcPr>
            <w:tcW w:w="1559" w:type="dxa"/>
          </w:tcPr>
          <w:p w14:paraId="52E77683" w14:textId="3F11BD73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1559" w:type="dxa"/>
          </w:tcPr>
          <w:p w14:paraId="14BA59CE" w14:textId="4EDCC64B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21471588" w:rsidR="003A1DB4" w:rsidRPr="009A23FB" w:rsidRDefault="003A1DB4" w:rsidP="00902CB2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A1DB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</w:tr>
    </w:tbl>
    <w:p w14:paraId="3861CD1F" w14:textId="77777777" w:rsidR="00E56A97" w:rsidRDefault="00E56A97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E9234A9" w14:textId="77777777" w:rsidR="00E56A97" w:rsidRPr="00E56A97" w:rsidRDefault="00E56A97" w:rsidP="00E56A97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56A97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9527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1276"/>
        <w:gridCol w:w="1276"/>
        <w:gridCol w:w="1276"/>
        <w:gridCol w:w="1275"/>
      </w:tblGrid>
      <w:tr w:rsidR="00E56A97" w:rsidRPr="007E1DC1" w14:paraId="21A5B01C" w14:textId="77777777" w:rsidTr="00902CB2">
        <w:trPr>
          <w:trHeight w:val="220"/>
        </w:trPr>
        <w:tc>
          <w:tcPr>
            <w:tcW w:w="4424" w:type="dxa"/>
            <w:vMerge w:val="restart"/>
            <w:shd w:val="clear" w:color="auto" w:fill="FFFFFF"/>
            <w:vAlign w:val="center"/>
          </w:tcPr>
          <w:p w14:paraId="29FB11D6" w14:textId="77777777" w:rsidR="00E56A97" w:rsidRPr="00DF1FDB" w:rsidRDefault="00E56A97" w:rsidP="004A75D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1FE7FB70" w14:textId="77777777" w:rsidR="00E56A97" w:rsidRPr="00DF1FDB" w:rsidRDefault="00E56A97" w:rsidP="004A75D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E56A97" w:rsidRPr="007E1DC1" w14:paraId="338AB9BF" w14:textId="77777777" w:rsidTr="00902CB2">
        <w:trPr>
          <w:trHeight w:val="220"/>
        </w:trPr>
        <w:tc>
          <w:tcPr>
            <w:tcW w:w="4424" w:type="dxa"/>
            <w:vMerge/>
            <w:shd w:val="clear" w:color="auto" w:fill="FFFFFF"/>
            <w:vAlign w:val="center"/>
          </w:tcPr>
          <w:p w14:paraId="6C61F364" w14:textId="77777777" w:rsidR="00E56A97" w:rsidRPr="00DF1FDB" w:rsidRDefault="00E56A97" w:rsidP="004A75D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C33FA3" w14:textId="77777777" w:rsidR="00E56A97" w:rsidRPr="00DF1FDB" w:rsidRDefault="00E56A97" w:rsidP="00902CB2">
            <w:pPr>
              <w:pStyle w:val="Textvbloku"/>
              <w:spacing w:line="276" w:lineRule="auto"/>
              <w:ind w:left="-89" w:right="-107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516D10E1" w14:textId="77777777" w:rsidR="00E56A97" w:rsidRDefault="00E56A97" w:rsidP="004A75D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602D5836" w14:textId="77777777" w:rsidR="00E56A97" w:rsidRPr="00DF1FDB" w:rsidRDefault="00E56A97" w:rsidP="004A75D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5" w:type="dxa"/>
            <w:vAlign w:val="center"/>
          </w:tcPr>
          <w:p w14:paraId="469DEC9A" w14:textId="77777777" w:rsidR="00E56A97" w:rsidRPr="00DF1FDB" w:rsidRDefault="00E56A97" w:rsidP="004A75D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E56A97" w:rsidRPr="007E1DC1" w14:paraId="079A5B68" w14:textId="77777777" w:rsidTr="00902CB2">
        <w:trPr>
          <w:trHeight w:val="275"/>
        </w:trPr>
        <w:tc>
          <w:tcPr>
            <w:tcW w:w="9527" w:type="dxa"/>
            <w:gridSpan w:val="5"/>
            <w:shd w:val="clear" w:color="auto" w:fill="FFFFFF"/>
            <w:vAlign w:val="center"/>
          </w:tcPr>
          <w:p w14:paraId="6C049A25" w14:textId="77777777" w:rsidR="00E56A97" w:rsidRPr="00DF1FDB" w:rsidRDefault="00E56A97" w:rsidP="004A75D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A1DB4" w:rsidRPr="007E1DC1" w14:paraId="79C32658" w14:textId="77777777" w:rsidTr="00902CB2">
        <w:trPr>
          <w:trHeight w:val="275"/>
        </w:trPr>
        <w:tc>
          <w:tcPr>
            <w:tcW w:w="4424" w:type="dxa"/>
            <w:shd w:val="clear" w:color="auto" w:fill="FFFFFF"/>
            <w:vAlign w:val="center"/>
          </w:tcPr>
          <w:p w14:paraId="47B14FDD" w14:textId="5B761B4E" w:rsidR="003A1DB4" w:rsidRPr="00DF1FDB" w:rsidRDefault="00DA2BCC" w:rsidP="004A75DC">
            <w:pPr>
              <w:pStyle w:val="Textvbloku"/>
              <w:spacing w:line="276" w:lineRule="auto"/>
              <w:ind w:left="0" w:right="-114"/>
              <w:rPr>
                <w:bCs/>
                <w:iCs/>
                <w:sz w:val="24"/>
                <w:szCs w:val="24"/>
              </w:rPr>
            </w:pPr>
            <w:r w:rsidRPr="00902CB2">
              <w:rPr>
                <w:bCs/>
                <w:sz w:val="24"/>
                <w:szCs w:val="24"/>
              </w:rPr>
              <w:t xml:space="preserve">mák setý, jetel alexandrijský, jetel luční, jetel inkarnát, hořčice bílá, hořčice </w:t>
            </w:r>
            <w:proofErr w:type="spellStart"/>
            <w:r w:rsidRPr="00902CB2">
              <w:rPr>
                <w:bCs/>
                <w:sz w:val="24"/>
                <w:szCs w:val="24"/>
              </w:rPr>
              <w:t>sareptská</w:t>
            </w:r>
            <w:proofErr w:type="spellEnd"/>
            <w:r w:rsidRPr="00902CB2">
              <w:rPr>
                <w:bCs/>
                <w:sz w:val="24"/>
                <w:szCs w:val="24"/>
              </w:rPr>
              <w:t xml:space="preserve">, konopí seté, řepka olejka jarní, ředkev olejná, svazenka </w:t>
            </w:r>
            <w:proofErr w:type="spellStart"/>
            <w:r w:rsidRPr="00902CB2">
              <w:rPr>
                <w:bCs/>
                <w:sz w:val="24"/>
                <w:szCs w:val="24"/>
              </w:rPr>
              <w:t>vratičolistá</w:t>
            </w:r>
            <w:proofErr w:type="spellEnd"/>
          </w:p>
        </w:tc>
        <w:tc>
          <w:tcPr>
            <w:tcW w:w="1276" w:type="dxa"/>
            <w:vAlign w:val="center"/>
          </w:tcPr>
          <w:p w14:paraId="7851BC21" w14:textId="3BD732BC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14:paraId="72AB3EF0" w14:textId="49C236E1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2E9A6E41" w14:textId="3AC034BF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75849132" w14:textId="7AB46983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4</w:t>
            </w:r>
          </w:p>
        </w:tc>
      </w:tr>
      <w:tr w:rsidR="003A1DB4" w:rsidRPr="007E1DC1" w14:paraId="5E520E18" w14:textId="77777777" w:rsidTr="00902CB2">
        <w:trPr>
          <w:trHeight w:val="275"/>
        </w:trPr>
        <w:tc>
          <w:tcPr>
            <w:tcW w:w="4424" w:type="dxa"/>
            <w:shd w:val="clear" w:color="auto" w:fill="FFFFFF"/>
            <w:vAlign w:val="center"/>
          </w:tcPr>
          <w:p w14:paraId="26271599" w14:textId="227B7443" w:rsidR="003A1DB4" w:rsidRPr="007E4C6F" w:rsidRDefault="00331001" w:rsidP="004A75DC">
            <w:pPr>
              <w:pStyle w:val="Textvbloku"/>
              <w:spacing w:line="276" w:lineRule="auto"/>
              <w:ind w:left="0" w:right="-11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A1DB4" w:rsidRPr="00E672B7">
              <w:rPr>
                <w:sz w:val="24"/>
                <w:szCs w:val="24"/>
              </w:rPr>
              <w:t>lunečnice</w:t>
            </w:r>
          </w:p>
        </w:tc>
        <w:tc>
          <w:tcPr>
            <w:tcW w:w="1276" w:type="dxa"/>
            <w:vAlign w:val="center"/>
          </w:tcPr>
          <w:p w14:paraId="447455FD" w14:textId="2BA767A2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3E13A8B9" w14:textId="503F7ECD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33C8492" w14:textId="2EF06D38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13B693D5" w14:textId="589AC2A7" w:rsidR="003A1DB4" w:rsidRPr="00331001" w:rsidRDefault="003A1DB4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4</w:t>
            </w:r>
          </w:p>
        </w:tc>
      </w:tr>
      <w:tr w:rsidR="003A1DB4" w:rsidRPr="007E1DC1" w14:paraId="2B7C8C82" w14:textId="77777777" w:rsidTr="00902CB2">
        <w:trPr>
          <w:trHeight w:val="275"/>
        </w:trPr>
        <w:tc>
          <w:tcPr>
            <w:tcW w:w="9527" w:type="dxa"/>
            <w:gridSpan w:val="5"/>
            <w:shd w:val="clear" w:color="auto" w:fill="FFFFFF"/>
            <w:vAlign w:val="center"/>
          </w:tcPr>
          <w:p w14:paraId="08652657" w14:textId="0CBEF4A6" w:rsidR="003A1DB4" w:rsidRPr="00331001" w:rsidRDefault="003A1DB4" w:rsidP="004A75DC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Ochranná vzdálenost od okraje ošetřovaného pozemku s ohledem na ochranu necílových rostlin [m]</w:t>
            </w:r>
            <w:r w:rsidR="00902CB2" w:rsidRPr="00902CB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31001" w:rsidRPr="007E1DC1" w14:paraId="3C70F03B" w14:textId="77777777" w:rsidTr="00902CB2">
        <w:trPr>
          <w:trHeight w:val="275"/>
        </w:trPr>
        <w:tc>
          <w:tcPr>
            <w:tcW w:w="4424" w:type="dxa"/>
            <w:shd w:val="clear" w:color="auto" w:fill="FFFFFF"/>
            <w:vAlign w:val="center"/>
          </w:tcPr>
          <w:p w14:paraId="642713D7" w14:textId="14BC493E" w:rsidR="00331001" w:rsidRPr="00DF1FDB" w:rsidRDefault="00902CB2" w:rsidP="004A75DC">
            <w:pPr>
              <w:pStyle w:val="Textvbloku"/>
              <w:spacing w:line="276" w:lineRule="auto"/>
              <w:ind w:left="0" w:right="-114"/>
              <w:rPr>
                <w:bCs/>
                <w:iCs/>
                <w:sz w:val="24"/>
                <w:szCs w:val="24"/>
              </w:rPr>
            </w:pPr>
            <w:r w:rsidRPr="00902CB2">
              <w:rPr>
                <w:bCs/>
                <w:sz w:val="24"/>
                <w:szCs w:val="24"/>
              </w:rPr>
              <w:t xml:space="preserve">slunečnice, mák setý, jetel alexandrijský, jetel luční, jetel inkarnát, hořčice bílá, hořčice </w:t>
            </w:r>
            <w:proofErr w:type="spellStart"/>
            <w:r w:rsidRPr="00902CB2">
              <w:rPr>
                <w:bCs/>
                <w:sz w:val="24"/>
                <w:szCs w:val="24"/>
              </w:rPr>
              <w:t>sareptská</w:t>
            </w:r>
            <w:proofErr w:type="spellEnd"/>
            <w:r w:rsidRPr="00902CB2">
              <w:rPr>
                <w:bCs/>
                <w:sz w:val="24"/>
                <w:szCs w:val="24"/>
              </w:rPr>
              <w:t xml:space="preserve">, konopí seté, řepka olejka jarní, ředkev olejná, svazenka </w:t>
            </w:r>
            <w:proofErr w:type="spellStart"/>
            <w:r w:rsidRPr="00902CB2">
              <w:rPr>
                <w:bCs/>
                <w:sz w:val="24"/>
                <w:szCs w:val="24"/>
              </w:rPr>
              <w:t>vratičolistá</w:t>
            </w:r>
            <w:proofErr w:type="spellEnd"/>
          </w:p>
        </w:tc>
        <w:tc>
          <w:tcPr>
            <w:tcW w:w="1276" w:type="dxa"/>
            <w:vAlign w:val="center"/>
          </w:tcPr>
          <w:p w14:paraId="4A311D49" w14:textId="00F06238" w:rsidR="00331001" w:rsidRPr="00331001" w:rsidRDefault="00331001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93D4EDD" w14:textId="20F4A35C" w:rsidR="00331001" w:rsidRPr="00331001" w:rsidRDefault="00331001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00749DB" w14:textId="642BCFEC" w:rsidR="00331001" w:rsidRPr="00331001" w:rsidRDefault="00331001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52A91AAB" w14:textId="7FD46B5B" w:rsidR="00331001" w:rsidRPr="00331001" w:rsidRDefault="00331001" w:rsidP="004A75DC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331001">
              <w:rPr>
                <w:bCs/>
                <w:sz w:val="24"/>
                <w:szCs w:val="24"/>
              </w:rPr>
              <w:t>0</w:t>
            </w:r>
          </w:p>
        </w:tc>
      </w:tr>
    </w:tbl>
    <w:p w14:paraId="716F7C2E" w14:textId="77777777" w:rsidR="00CB72A3" w:rsidRDefault="00CB72A3" w:rsidP="00CB72A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529954E" w14:textId="578B080E" w:rsidR="004A75DC" w:rsidRPr="004A75DC" w:rsidRDefault="004A75DC" w:rsidP="004A75D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A75DC">
        <w:rPr>
          <w:rFonts w:ascii="Times New Roman" w:hAnsi="Times New Roman"/>
          <w:sz w:val="24"/>
          <w:szCs w:val="24"/>
          <w:u w:val="single"/>
        </w:rPr>
        <w:t>Řepka olejka jarní, mák</w:t>
      </w:r>
      <w:r>
        <w:rPr>
          <w:rFonts w:ascii="Times New Roman" w:hAnsi="Times New Roman"/>
          <w:sz w:val="24"/>
          <w:szCs w:val="24"/>
          <w:u w:val="single"/>
        </w:rPr>
        <w:t xml:space="preserve"> setý,</w:t>
      </w:r>
      <w:r w:rsidRPr="004A75DC">
        <w:rPr>
          <w:rFonts w:ascii="Times New Roman" w:hAnsi="Times New Roman"/>
          <w:sz w:val="24"/>
          <w:szCs w:val="24"/>
          <w:u w:val="single"/>
        </w:rPr>
        <w:t xml:space="preserve"> hořčice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A75DC">
        <w:rPr>
          <w:rFonts w:ascii="Times New Roman" w:hAnsi="Times New Roman"/>
          <w:sz w:val="24"/>
          <w:szCs w:val="24"/>
          <w:u w:val="single"/>
        </w:rPr>
        <w:t xml:space="preserve">bílá, </w:t>
      </w:r>
      <w:r w:rsidRPr="004A75DC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 xml:space="preserve">hořčice </w:t>
      </w:r>
      <w:proofErr w:type="spellStart"/>
      <w:r w:rsidRPr="004A75DC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sareptská</w:t>
      </w:r>
      <w:proofErr w:type="spellEnd"/>
      <w:r w:rsidRPr="004A75DC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 xml:space="preserve">, </w:t>
      </w:r>
      <w:r w:rsidRPr="004A75DC">
        <w:rPr>
          <w:rFonts w:ascii="Times New Roman" w:hAnsi="Times New Roman"/>
          <w:sz w:val="24"/>
          <w:szCs w:val="24"/>
          <w:u w:val="single"/>
        </w:rPr>
        <w:t>konopí</w:t>
      </w:r>
      <w:r>
        <w:rPr>
          <w:rFonts w:ascii="Times New Roman" w:hAnsi="Times New Roman"/>
          <w:sz w:val="24"/>
          <w:szCs w:val="24"/>
          <w:u w:val="single"/>
        </w:rPr>
        <w:t xml:space="preserve"> seté</w:t>
      </w:r>
      <w:r w:rsidRPr="004A75DC">
        <w:rPr>
          <w:rFonts w:ascii="Times New Roman" w:hAnsi="Times New Roman"/>
          <w:sz w:val="24"/>
          <w:szCs w:val="24"/>
          <w:u w:val="single"/>
        </w:rPr>
        <w:t>, ředkev</w:t>
      </w:r>
      <w:r>
        <w:rPr>
          <w:rFonts w:ascii="Times New Roman" w:hAnsi="Times New Roman"/>
          <w:sz w:val="24"/>
          <w:szCs w:val="24"/>
          <w:u w:val="single"/>
        </w:rPr>
        <w:t xml:space="preserve"> olejná</w:t>
      </w:r>
      <w:r w:rsidRPr="004A75DC">
        <w:rPr>
          <w:rFonts w:ascii="Times New Roman" w:hAnsi="Times New Roman"/>
          <w:sz w:val="24"/>
          <w:szCs w:val="24"/>
          <w:u w:val="single"/>
        </w:rPr>
        <w:t>:</w:t>
      </w:r>
    </w:p>
    <w:p w14:paraId="6751A986" w14:textId="77777777" w:rsidR="004A75DC" w:rsidRDefault="004A75DC" w:rsidP="004A7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5DC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&lt;45 m.</w:t>
      </w:r>
    </w:p>
    <w:p w14:paraId="5F9D3ECA" w14:textId="77777777" w:rsidR="004A75DC" w:rsidRPr="004A75DC" w:rsidRDefault="004A75DC" w:rsidP="004A7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171DD" w14:textId="039E87DC" w:rsidR="004A75DC" w:rsidRPr="004A75DC" w:rsidRDefault="004A75DC" w:rsidP="004A75D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A75DC">
        <w:rPr>
          <w:rFonts w:ascii="Times New Roman" w:hAnsi="Times New Roman"/>
          <w:sz w:val="24"/>
          <w:szCs w:val="24"/>
          <w:u w:val="single"/>
        </w:rPr>
        <w:t>Jetel</w:t>
      </w:r>
      <w:r w:rsidRPr="004A75DC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 xml:space="preserve"> alexandrijský, jetel luční, jetel inkarnát</w:t>
      </w:r>
      <w:r w:rsidRPr="004A75DC">
        <w:rPr>
          <w:rFonts w:ascii="Times New Roman" w:hAnsi="Times New Roman"/>
          <w:sz w:val="24"/>
          <w:szCs w:val="24"/>
          <w:u w:val="single"/>
        </w:rPr>
        <w:t>, svazenka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vratičolistá</w:t>
      </w:r>
      <w:proofErr w:type="spellEnd"/>
      <w:r w:rsidRPr="004A75DC">
        <w:rPr>
          <w:rFonts w:ascii="Times New Roman" w:hAnsi="Times New Roman"/>
          <w:sz w:val="24"/>
          <w:szCs w:val="24"/>
          <w:u w:val="single"/>
        </w:rPr>
        <w:t>, slunečnice:</w:t>
      </w:r>
    </w:p>
    <w:p w14:paraId="4D7B08F4" w14:textId="1208D705" w:rsidR="00CB72A3" w:rsidRDefault="004A75DC" w:rsidP="004A75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5DC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78B9BA" w14:textId="77777777" w:rsidR="004A75DC" w:rsidRDefault="004A75DC" w:rsidP="004A7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ACA294" w14:textId="77777777" w:rsidR="004A75DC" w:rsidRPr="006E2374" w:rsidRDefault="004A75DC" w:rsidP="004A75DC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8"/>
        <w:gridCol w:w="1276"/>
        <w:gridCol w:w="1273"/>
        <w:gridCol w:w="1277"/>
        <w:gridCol w:w="1279"/>
      </w:tblGrid>
      <w:tr w:rsidR="004A75DC" w:rsidRPr="006E2374" w14:paraId="6659D1E5" w14:textId="77777777" w:rsidTr="00902CB2">
        <w:trPr>
          <w:trHeight w:val="340"/>
        </w:trPr>
        <w:tc>
          <w:tcPr>
            <w:tcW w:w="4388" w:type="dxa"/>
            <w:vMerge w:val="restart"/>
            <w:shd w:val="clear" w:color="auto" w:fill="FFFFFF"/>
            <w:vAlign w:val="center"/>
          </w:tcPr>
          <w:p w14:paraId="32E5BBB1" w14:textId="77777777" w:rsidR="004A75DC" w:rsidRPr="006E2374" w:rsidRDefault="004A75DC" w:rsidP="00902CB2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5" w:type="dxa"/>
            <w:gridSpan w:val="4"/>
            <w:vAlign w:val="center"/>
          </w:tcPr>
          <w:p w14:paraId="325E4A6C" w14:textId="77777777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4A75DC" w:rsidRPr="006E2374" w14:paraId="733D3933" w14:textId="77777777" w:rsidTr="00902CB2">
        <w:trPr>
          <w:trHeight w:val="340"/>
        </w:trPr>
        <w:tc>
          <w:tcPr>
            <w:tcW w:w="4388" w:type="dxa"/>
            <w:vMerge/>
            <w:shd w:val="clear" w:color="auto" w:fill="FFFFFF"/>
            <w:vAlign w:val="center"/>
          </w:tcPr>
          <w:p w14:paraId="1ED63508" w14:textId="77777777" w:rsidR="004A75DC" w:rsidRPr="006E2374" w:rsidRDefault="004A75DC" w:rsidP="00902CB2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BD2A88" w14:textId="77777777" w:rsidR="004A75DC" w:rsidRPr="006E2374" w:rsidRDefault="004A75DC" w:rsidP="00902CB2">
            <w:pPr>
              <w:pStyle w:val="Textvbloku"/>
              <w:spacing w:line="276" w:lineRule="auto"/>
              <w:ind w:left="-104" w:right="-107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3" w:type="dxa"/>
            <w:vAlign w:val="center"/>
          </w:tcPr>
          <w:p w14:paraId="661566D7" w14:textId="77777777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7" w:type="dxa"/>
            <w:vAlign w:val="center"/>
          </w:tcPr>
          <w:p w14:paraId="5E17323A" w14:textId="77777777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9" w:type="dxa"/>
            <w:vAlign w:val="center"/>
          </w:tcPr>
          <w:p w14:paraId="3AEEB908" w14:textId="77777777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4A75DC" w:rsidRPr="006E2374" w14:paraId="379D074E" w14:textId="77777777" w:rsidTr="00902CB2">
        <w:trPr>
          <w:trHeight w:val="340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0EC85CCE" w14:textId="77777777" w:rsidR="004A75DC" w:rsidRPr="006E2374" w:rsidRDefault="004A75DC" w:rsidP="00902CB2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4A75DC" w:rsidRPr="006E2374" w14:paraId="3A15D077" w14:textId="77777777" w:rsidTr="00902CB2">
        <w:trPr>
          <w:trHeight w:val="334"/>
        </w:trPr>
        <w:tc>
          <w:tcPr>
            <w:tcW w:w="4388" w:type="dxa"/>
            <w:shd w:val="clear" w:color="auto" w:fill="FFFFFF"/>
          </w:tcPr>
          <w:p w14:paraId="1E2E0538" w14:textId="1AD79A88" w:rsidR="004A75DC" w:rsidRPr="00902CB2" w:rsidRDefault="00902CB2" w:rsidP="00DA2BCC">
            <w:pPr>
              <w:pStyle w:val="Textvbloku"/>
              <w:spacing w:line="276" w:lineRule="auto"/>
              <w:ind w:left="0" w:right="-114"/>
              <w:rPr>
                <w:bCs/>
                <w:sz w:val="24"/>
                <w:szCs w:val="24"/>
              </w:rPr>
            </w:pPr>
            <w:r w:rsidRPr="00902CB2">
              <w:rPr>
                <w:bCs/>
                <w:sz w:val="24"/>
                <w:szCs w:val="24"/>
              </w:rPr>
              <w:t xml:space="preserve">slunečnice, mák setý, jetel alexandrijský, jetel luční, jetel inkarnát, hořčice bílá, </w:t>
            </w:r>
            <w:r w:rsidRPr="00902CB2">
              <w:rPr>
                <w:bCs/>
                <w:sz w:val="24"/>
                <w:szCs w:val="24"/>
              </w:rPr>
              <w:lastRenderedPageBreak/>
              <w:t xml:space="preserve">hořčice </w:t>
            </w:r>
            <w:proofErr w:type="spellStart"/>
            <w:r w:rsidRPr="00902CB2">
              <w:rPr>
                <w:bCs/>
                <w:sz w:val="24"/>
                <w:szCs w:val="24"/>
              </w:rPr>
              <w:t>sareptská</w:t>
            </w:r>
            <w:proofErr w:type="spellEnd"/>
            <w:r w:rsidRPr="00902CB2">
              <w:rPr>
                <w:bCs/>
                <w:sz w:val="24"/>
                <w:szCs w:val="24"/>
              </w:rPr>
              <w:t xml:space="preserve">, konopí seté, řepka olejka jarní, ředkev olejná, svazenka </w:t>
            </w:r>
            <w:proofErr w:type="spellStart"/>
            <w:r w:rsidRPr="00902CB2">
              <w:rPr>
                <w:bCs/>
                <w:sz w:val="24"/>
                <w:szCs w:val="24"/>
              </w:rPr>
              <w:t>vratičolistá</w:t>
            </w:r>
            <w:proofErr w:type="spellEnd"/>
          </w:p>
        </w:tc>
        <w:tc>
          <w:tcPr>
            <w:tcW w:w="1276" w:type="dxa"/>
          </w:tcPr>
          <w:p w14:paraId="668AEC90" w14:textId="11B44BFC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73" w:type="dxa"/>
          </w:tcPr>
          <w:p w14:paraId="7AA24B7E" w14:textId="4CD3CAC7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3F37124A" w14:textId="74171207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14:paraId="3EC581EA" w14:textId="341B794D" w:rsidR="004A75DC" w:rsidRPr="006E2374" w:rsidRDefault="004A75DC" w:rsidP="00902CB2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15575D25" w14:textId="77777777" w:rsidR="00452306" w:rsidRDefault="00452306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AEB40B7" w14:textId="77777777" w:rsidR="00902CB2" w:rsidRDefault="00902CB2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31FB1F9" w14:textId="77777777" w:rsidR="004B3AA0" w:rsidRDefault="004B3AA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A2C4C44" w14:textId="77777777" w:rsidR="004B3AA0" w:rsidRPr="009C71DA" w:rsidRDefault="004B3AA0" w:rsidP="004B3AA0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C71DA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4076C4BD" w14:textId="48C33409" w:rsidR="004B3AA0" w:rsidRPr="009C71DA" w:rsidRDefault="004B3AA0" w:rsidP="004B3AA0">
      <w:pPr>
        <w:keepNext/>
        <w:spacing w:after="0"/>
        <w:ind w:left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cs-CZ"/>
        </w:rPr>
      </w:pPr>
      <w:r w:rsidRPr="009C71DA">
        <w:rPr>
          <w:rFonts w:ascii="Times New Roman" w:hAnsi="Times New Roman"/>
          <w:bCs/>
          <w:sz w:val="24"/>
          <w:szCs w:val="24"/>
        </w:rPr>
        <w:t xml:space="preserve">Všeobecné pokyny: </w:t>
      </w:r>
      <w:r w:rsidRPr="004B3AA0">
        <w:rPr>
          <w:rFonts w:ascii="Times New Roman" w:hAnsi="Times New Roman"/>
          <w:bCs/>
          <w:sz w:val="24"/>
          <w:szCs w:val="24"/>
        </w:rPr>
        <w:t>Projeví-li se zdravotní potíže (např. při podezření na alergickou kožní reakci – vyrážka, zarudnutí či pálení kůže, dýchací potíže, kašel, které se mohou projevit se zpožděním i 2 dnů) nebo v případě pochybností, kontaktujte lékaře.</w:t>
      </w:r>
    </w:p>
    <w:p w14:paraId="556564FB" w14:textId="0CEF37B4" w:rsidR="004B3AA0" w:rsidRPr="004B3AA0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B3AA0">
        <w:rPr>
          <w:rFonts w:ascii="Times New Roman" w:hAnsi="Times New Roman"/>
          <w:bCs/>
          <w:sz w:val="24"/>
          <w:szCs w:val="24"/>
        </w:rPr>
        <w:t xml:space="preserve">První pomoc při nadýchání: Přerušte práci. Přejděte mimo ošetřovanou oblast. Nebo dopravte postiženého mimo ošetřovanou oblast. Odložte kontaminovaný oděv. Zajistěte tělesný i duševní klid.  </w:t>
      </w:r>
    </w:p>
    <w:p w14:paraId="2D0D80DD" w14:textId="27508F8C" w:rsidR="004B3AA0" w:rsidRPr="004B3AA0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B3AA0">
        <w:rPr>
          <w:rFonts w:ascii="Times New Roman" w:hAnsi="Times New Roman"/>
          <w:bCs/>
          <w:sz w:val="24"/>
          <w:szCs w:val="24"/>
        </w:rPr>
        <w:t xml:space="preserve">První pomoc při zasažení kůže: Odložte kontaminovaný oděv. Zasažené části pokožky umyjte, pokud možno teplou/vlažnou vodou a mýdlem, pokožku následně dobře opláchněte. Při větší kontaminaci kůže se osprchujte.  </w:t>
      </w:r>
    </w:p>
    <w:p w14:paraId="0F743D43" w14:textId="4BC3225A" w:rsidR="004B3AA0" w:rsidRPr="004B3AA0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B3AA0">
        <w:rPr>
          <w:rFonts w:ascii="Times New Roman" w:hAnsi="Times New Roman"/>
          <w:bCs/>
          <w:sz w:val="24"/>
          <w:szCs w:val="24"/>
        </w:rPr>
        <w:t xml:space="preserve">První pomoc při zasažení očí: Vyplachujte oči alespoň 15 minut při násilím široce rozevřených víčkách vlažnou čistou vodou. Má-li osoba kontaktní čočky, vyjměte je, pokud je lze vyjmout snadno. Pokračujte ve vyplachování. Kontaktní čočky nelze znova použít, je třeba je zlikvidovat. </w:t>
      </w:r>
    </w:p>
    <w:p w14:paraId="470F0584" w14:textId="1809A5D3" w:rsidR="004B3AA0" w:rsidRPr="004B3AA0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B3AA0">
        <w:rPr>
          <w:rFonts w:ascii="Times New Roman" w:hAnsi="Times New Roman"/>
          <w:bCs/>
          <w:sz w:val="24"/>
          <w:szCs w:val="24"/>
        </w:rPr>
        <w:t xml:space="preserve">Rychlost poskytnutí první pomoci při zasažení očí je pro minimalizaci následků rozhodující. </w:t>
      </w:r>
    </w:p>
    <w:p w14:paraId="265360D0" w14:textId="77777777" w:rsidR="004B3AA0" w:rsidRPr="004B3AA0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B3AA0">
        <w:rPr>
          <w:rFonts w:ascii="Times New Roman" w:hAnsi="Times New Roman"/>
          <w:bCs/>
          <w:sz w:val="24"/>
          <w:szCs w:val="24"/>
        </w:rPr>
        <w:t xml:space="preserve">Po dostatečném vymývání vyhledejte (odbornou) lékařskou pomoc. </w:t>
      </w:r>
    </w:p>
    <w:p w14:paraId="438B4780" w14:textId="452B3BEF" w:rsidR="004B3AA0" w:rsidRPr="004B3AA0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B3AA0">
        <w:rPr>
          <w:rFonts w:ascii="Times New Roman" w:hAnsi="Times New Roman"/>
          <w:bCs/>
          <w:sz w:val="24"/>
          <w:szCs w:val="24"/>
        </w:rPr>
        <w:t xml:space="preserve">První pomoc při náhodném požití: Vypláchněte ústa vodou, případně dejte vypít asi sklenici (1/4 litru) vody. Nevyvolávejte zvracení.  </w:t>
      </w:r>
    </w:p>
    <w:p w14:paraId="5AC62420" w14:textId="0E0F22B7" w:rsidR="00EF31D5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B3AA0">
        <w:rPr>
          <w:rFonts w:ascii="Times New Roman" w:hAnsi="Times New Roman"/>
          <w:bCs/>
          <w:sz w:val="24"/>
          <w:szCs w:val="24"/>
        </w:rPr>
        <w:t>Při vyhledání lékařského ošetření informujte lékaře o přípravku, se kterým se pracovalo, poskytněte mu informace ze štítku, etikety nebo příbalového a o poskytnuté první pomoci. Další postup první pomoci (i event. následnou terapii) lze konzultovat s Toxikologickým informačním střediskem: Telefon nepřetržitě: 224 919 293 nebo 224 915</w:t>
      </w:r>
      <w:r>
        <w:rPr>
          <w:rFonts w:ascii="Times New Roman" w:hAnsi="Times New Roman"/>
          <w:bCs/>
          <w:sz w:val="24"/>
          <w:szCs w:val="24"/>
        </w:rPr>
        <w:t> </w:t>
      </w:r>
      <w:r w:rsidRPr="004B3AA0">
        <w:rPr>
          <w:rFonts w:ascii="Times New Roman" w:hAnsi="Times New Roman"/>
          <w:bCs/>
          <w:sz w:val="24"/>
          <w:szCs w:val="24"/>
        </w:rPr>
        <w:t>402.</w:t>
      </w:r>
    </w:p>
    <w:p w14:paraId="4ADAB29E" w14:textId="77777777" w:rsidR="004B3AA0" w:rsidRDefault="004B3AA0" w:rsidP="004B3AA0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2BAC99B" w14:textId="77777777" w:rsidR="00EF31D5" w:rsidRDefault="00EF31D5" w:rsidP="00EF31D5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39657C99" w14:textId="3B962C37" w:rsidR="00EF31D5" w:rsidRDefault="00197B60" w:rsidP="00197B60">
      <w:pPr>
        <w:numPr>
          <w:ilvl w:val="1"/>
          <w:numId w:val="11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B60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 </w:t>
      </w:r>
    </w:p>
    <w:p w14:paraId="18A7558A" w14:textId="79C60217" w:rsidR="00197B60" w:rsidRPr="00197B60" w:rsidRDefault="00197B60" w:rsidP="00197B6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vhodný typ masky např. polomaska s vyměnitelnými filtry na ochranu proti plynům a parám podle ČSN EN 1827+A1 nebo jiná ochranná maska např. podle ČSN EN 136, s vhodnými filtry (např. filtr typ A) podle ČSN EN 143</w:t>
      </w:r>
    </w:p>
    <w:p w14:paraId="66894CB9" w14:textId="1DEC727A" w:rsidR="00197B60" w:rsidRPr="00197B60" w:rsidRDefault="00197B60" w:rsidP="00197B6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vhodné ochranné rukavice s piktogramem ochrana proti pesticidům (ČSN ISO 18889) nebo proti chemikáliím (ČSN EN ISO 374-1)</w:t>
      </w:r>
    </w:p>
    <w:p w14:paraId="3C5151E3" w14:textId="481E48F1" w:rsidR="00197B60" w:rsidRPr="00197B60" w:rsidRDefault="00197B60" w:rsidP="00197B60">
      <w:pPr>
        <w:widowControl w:val="0"/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ochranné brýle nebo ochranný štít (ČSN EN ISO 16321-1)</w:t>
      </w:r>
    </w:p>
    <w:p w14:paraId="16BF54E6" w14:textId="5018CABD" w:rsidR="00197B60" w:rsidRPr="00197B60" w:rsidRDefault="00197B6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4B3AA0"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ochranný oděv pro práci s pesticidy typu C3 (ČSN EN ISO </w:t>
      </w:r>
      <w:r w:rsidR="004B3AA0"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>27065) nebo proti chemikáliím typu 4 (ČSN EN 14605+A1) nebo typu 6 (ČSN EN 13034+A1)</w:t>
      </w:r>
    </w:p>
    <w:p w14:paraId="4528B074" w14:textId="77777777" w:rsidR="00197B60" w:rsidRPr="00197B60" w:rsidRDefault="00197B60" w:rsidP="00197B60">
      <w:pPr>
        <w:widowControl w:val="0"/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4506351F" w14:textId="6009D569" w:rsidR="00197B60" w:rsidRPr="00197B60" w:rsidRDefault="00197B6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pracovní/ochranná obuv</w:t>
      </w:r>
      <w:r w:rsid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4B3AA0"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>(odolná proti průniku a absorpci vody)</w:t>
      </w:r>
    </w:p>
    <w:p w14:paraId="6DEC12AA" w14:textId="7D7AAB7E" w:rsidR="004B3AA0" w:rsidRPr="003A5F17" w:rsidRDefault="00197B6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 w:rsidRPr="00197B6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poškozené OOPP (např. protržené rukavice) je třeba urychleně vyměnit</w:t>
      </w:r>
    </w:p>
    <w:p w14:paraId="2BFCF33B" w14:textId="313E2DEF" w:rsidR="00EF31D5" w:rsidRDefault="00197B60" w:rsidP="00197B60">
      <w:pPr>
        <w:numPr>
          <w:ilvl w:val="1"/>
          <w:numId w:val="11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B60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plodin:</w:t>
      </w:r>
    </w:p>
    <w:p w14:paraId="313F034A" w14:textId="6611FD14" w:rsidR="004B3AA0" w:rsidRPr="004B3AA0" w:rsidRDefault="004B3AA0" w:rsidP="004B3AA0">
      <w:pPr>
        <w:widowControl w:val="0"/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p w14:paraId="1401AAA2" w14:textId="043A9FD7" w:rsidR="00197B60" w:rsidRDefault="00197B60" w:rsidP="00197B60">
      <w:pPr>
        <w:numPr>
          <w:ilvl w:val="1"/>
          <w:numId w:val="11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B60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</w:t>
      </w:r>
    </w:p>
    <w:p w14:paraId="74CCF06E" w14:textId="2233DEB4" w:rsidR="004B3AA0" w:rsidRPr="004B3AA0" w:rsidRDefault="004B3AA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nutná, je-li práce prováděna ve venkovních prostorách</w:t>
      </w:r>
    </w:p>
    <w:p w14:paraId="7530A1E5" w14:textId="77777777" w:rsidR="004B3AA0" w:rsidRPr="004B3AA0" w:rsidRDefault="004B3AA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vhodné ochranné rukavice s piktogramem ochrana proti pesticidům (ČSN ISO 18889) nebo proti chemikáliím (ČSN EN ISO 374-1)</w:t>
      </w:r>
    </w:p>
    <w:p w14:paraId="65BFCACC" w14:textId="4B47A331" w:rsidR="004B3AA0" w:rsidRPr="004B3AA0" w:rsidRDefault="004B3AA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09D3D0A6" w14:textId="77777777" w:rsidR="004B3AA0" w:rsidRPr="004B3AA0" w:rsidRDefault="004B3AA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ochranný oděv pro práci s pesticidy typu C3 (ČSN EN ISO 27065) nebo proti chemikáliím typu 4 (ČSN EN 14605+A1) nebo typu 6 (ČSN EN 13034+A1)</w:t>
      </w:r>
    </w:p>
    <w:p w14:paraId="1DF8304C" w14:textId="77777777" w:rsidR="004B3AA0" w:rsidRPr="004B3AA0" w:rsidRDefault="004B3AA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není nutná</w:t>
      </w:r>
    </w:p>
    <w:p w14:paraId="55618BBB" w14:textId="164C73E2" w:rsidR="004B3AA0" w:rsidRPr="004B3AA0" w:rsidRDefault="004B3AA0" w:rsidP="004B3AA0">
      <w:pPr>
        <w:widowControl w:val="0"/>
        <w:tabs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 w:rsidRPr="004B3AA0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pracovní/ochranná obuv </w:t>
      </w:r>
    </w:p>
    <w:p w14:paraId="5D5EF737" w14:textId="77777777" w:rsidR="00197B60" w:rsidRPr="00197B60" w:rsidRDefault="00197B60" w:rsidP="00197B60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C0697F" w14:textId="77777777" w:rsidR="00EF31D5" w:rsidRPr="00FF7C70" w:rsidRDefault="00EF31D5" w:rsidP="00EF31D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2D04787" w14:textId="77777777" w:rsidR="00EF31D5" w:rsidRPr="00EF31D5" w:rsidRDefault="00EF31D5" w:rsidP="00EF31D5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31D5">
        <w:rPr>
          <w:rFonts w:ascii="Times New Roman" w:hAnsi="Times New Roman"/>
          <w:sz w:val="24"/>
          <w:szCs w:val="24"/>
        </w:rPr>
        <w:t xml:space="preserve">Přípravek lze aplikovat: </w:t>
      </w:r>
    </w:p>
    <w:p w14:paraId="5B54B612" w14:textId="77777777" w:rsidR="00EF31D5" w:rsidRPr="00EF31D5" w:rsidRDefault="00EF31D5" w:rsidP="00EF31D5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31D5">
        <w:rPr>
          <w:rFonts w:ascii="Times New Roman" w:hAnsi="Times New Roman"/>
          <w:sz w:val="24"/>
          <w:szCs w:val="24"/>
        </w:rPr>
        <w:t xml:space="preserve">1) postřikovači polních plodin </w:t>
      </w:r>
    </w:p>
    <w:p w14:paraId="5BD9BAF0" w14:textId="77777777" w:rsidR="00EF31D5" w:rsidRPr="00EF31D5" w:rsidRDefault="00EF31D5" w:rsidP="00EF31D5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31D5">
        <w:rPr>
          <w:rFonts w:ascii="Times New Roman" w:hAnsi="Times New Roman"/>
          <w:sz w:val="24"/>
          <w:szCs w:val="24"/>
        </w:rPr>
        <w:t xml:space="preserve">2) postřikovači zádovými nebo na vozíku/trakaři na venkovní plochy </w:t>
      </w:r>
    </w:p>
    <w:p w14:paraId="1BBEFD10" w14:textId="146DA352" w:rsidR="001D5070" w:rsidRDefault="00EF31D5" w:rsidP="00EF31D5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31D5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3AA0BFDA" w14:textId="6D84D835" w:rsidR="00EF31D5" w:rsidRPr="00EF31D5" w:rsidRDefault="00EF31D5" w:rsidP="00EF31D5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31D5">
        <w:rPr>
          <w:rFonts w:ascii="Times New Roman" w:hAnsi="Times New Roman"/>
          <w:sz w:val="24"/>
          <w:szCs w:val="24"/>
        </w:rPr>
        <w:t xml:space="preserve">Ruční aplikaci volte jen v těch případech, kdy aplikace postřikovači s vodorovným postřikovacím rámem není možná (např. s ohledem na terén). </w:t>
      </w:r>
    </w:p>
    <w:p w14:paraId="6B5B092D" w14:textId="4A0FF3D1" w:rsidR="00EF31D5" w:rsidRDefault="00EF31D5" w:rsidP="00EF31D5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31D5">
        <w:rPr>
          <w:rFonts w:ascii="Times New Roman" w:hAnsi="Times New Roman"/>
          <w:sz w:val="24"/>
          <w:szCs w:val="24"/>
        </w:rPr>
        <w:t xml:space="preserve">Aplikaci provádějte zádovým postřikovačem, který je opatřen krytem omezující úlet postřikové kapaliny. Při ručním postřiku </w:t>
      </w:r>
      <w:r>
        <w:rPr>
          <w:rFonts w:ascii="Times New Roman" w:hAnsi="Times New Roman"/>
          <w:sz w:val="24"/>
          <w:szCs w:val="24"/>
        </w:rPr>
        <w:t>je třeba použít</w:t>
      </w:r>
      <w:r w:rsidRPr="00EF31D5">
        <w:rPr>
          <w:rFonts w:ascii="Times New Roman" w:hAnsi="Times New Roman"/>
          <w:sz w:val="24"/>
          <w:szCs w:val="24"/>
        </w:rPr>
        <w:t xml:space="preserve"> postřikovací tyč (nástavec) o délce nejméně 0,75 m.  </w:t>
      </w:r>
    </w:p>
    <w:p w14:paraId="24B2AF0A" w14:textId="64632583" w:rsidR="00197B60" w:rsidRP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Postřik provádějte jen za bezvětří nebo mírného vánku, ve směru po větru a od dalších osob.  </w:t>
      </w:r>
    </w:p>
    <w:p w14:paraId="675DA93E" w14:textId="77777777" w:rsid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Postřik nesmí zasáhnout sousední porosty. </w:t>
      </w:r>
    </w:p>
    <w:p w14:paraId="32DC7F3C" w14:textId="77777777" w:rsid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Zamezte styku přípravku a aplikační kapaliny s kůží a očima.  </w:t>
      </w:r>
    </w:p>
    <w:p w14:paraId="65C8B1C0" w14:textId="04F18B24" w:rsidR="00E4388C" w:rsidRPr="00197B60" w:rsidRDefault="00E4388C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388C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5009EEDF" w14:textId="77777777" w:rsidR="00197B60" w:rsidRP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Nevdechujte mlhy/aerosoly.  </w:t>
      </w:r>
    </w:p>
    <w:p w14:paraId="598D6DD7" w14:textId="77777777" w:rsidR="00197B60" w:rsidRP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Nejezte, nepijte a nekuřte při práci a až do odložení OOPP.  </w:t>
      </w:r>
    </w:p>
    <w:p w14:paraId="21BBA999" w14:textId="77777777" w:rsidR="00197B60" w:rsidRP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Po odložení OOPP se důkladně umyjte/osprchujte. </w:t>
      </w:r>
    </w:p>
    <w:p w14:paraId="376619EA" w14:textId="77777777" w:rsidR="00197B60" w:rsidRP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Po skončení ruční aplikace a po odložení OOPP se osprchujte.  </w:t>
      </w:r>
    </w:p>
    <w:p w14:paraId="62FCFCD9" w14:textId="77777777" w:rsidR="00197B60" w:rsidRP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Po skončení práce OOPP vyperte/očistěte nebo bezpečně zlikvidujte.  </w:t>
      </w:r>
    </w:p>
    <w:p w14:paraId="1E7CFEAE" w14:textId="77777777" w:rsidR="00197B60" w:rsidRP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t xml:space="preserve">Kontaminovaný oděv neodnášejte z pracoviště.  </w:t>
      </w:r>
    </w:p>
    <w:p w14:paraId="24A0BA5C" w14:textId="3C4317A0" w:rsidR="00197B60" w:rsidRDefault="00197B60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97B60">
        <w:rPr>
          <w:rFonts w:ascii="Times New Roman" w:hAnsi="Times New Roman"/>
          <w:sz w:val="24"/>
          <w:szCs w:val="24"/>
        </w:rPr>
        <w:lastRenderedPageBreak/>
        <w:t>Po ukončení aplikace opusťte ošetřované plochy!</w:t>
      </w:r>
    </w:p>
    <w:p w14:paraId="112998B5" w14:textId="071C777F" w:rsidR="00E4388C" w:rsidRDefault="00E4388C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4388C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2C9865C4" w14:textId="6A210153" w:rsidR="00EF31D5" w:rsidRDefault="00EF31D5" w:rsidP="00197B60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F31D5">
        <w:rPr>
          <w:rFonts w:ascii="Times New Roman" w:hAnsi="Times New Roman"/>
          <w:sz w:val="24"/>
          <w:szCs w:val="24"/>
        </w:rPr>
        <w:t>Vstup na ošetřený pozemek je možný až následující den po aplikaci.</w:t>
      </w:r>
    </w:p>
    <w:p w14:paraId="374D47B2" w14:textId="77777777" w:rsidR="00EF31D5" w:rsidRDefault="00EF31D5" w:rsidP="00EF31D5">
      <w:pPr>
        <w:widowControl w:val="0"/>
        <w:tabs>
          <w:tab w:val="center" w:pos="49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5DE5592" w:rsidR="00466FF4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848B7A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3A1DB4">
        <w:rPr>
          <w:rFonts w:ascii="Times New Roman" w:hAnsi="Times New Roman"/>
          <w:sz w:val="24"/>
          <w:szCs w:val="24"/>
        </w:rPr>
        <w:t>Mizuki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2113F">
        <w:rPr>
          <w:rFonts w:ascii="Times New Roman" w:hAnsi="Times New Roman"/>
          <w:sz w:val="24"/>
          <w:szCs w:val="24"/>
        </w:rPr>
        <w:t>6</w:t>
      </w:r>
      <w:r w:rsidR="001067E5">
        <w:rPr>
          <w:rFonts w:ascii="Times New Roman" w:hAnsi="Times New Roman"/>
          <w:sz w:val="24"/>
          <w:szCs w:val="24"/>
        </w:rPr>
        <w:t>2</w:t>
      </w:r>
      <w:r w:rsidR="003A1DB4">
        <w:rPr>
          <w:rFonts w:ascii="Times New Roman" w:hAnsi="Times New Roman"/>
          <w:sz w:val="24"/>
          <w:szCs w:val="24"/>
        </w:rPr>
        <w:t>39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2113F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D87644C" w14:textId="77777777" w:rsidR="001D5070" w:rsidRPr="0045521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1B7A6272" w:rsidR="00861476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3A1DB4">
        <w:rPr>
          <w:rFonts w:ascii="Times New Roman" w:hAnsi="Times New Roman"/>
          <w:sz w:val="24"/>
          <w:szCs w:val="24"/>
        </w:rPr>
        <w:t>Mizuki</w:t>
      </w:r>
      <w:proofErr w:type="spellEnd"/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 xml:space="preserve">viz Informace k vyhledávání menšinových použití v on-line registru přípravků na ochranu rostlin zveřejněná na webových stránkách ÚKZÚZ </w:t>
      </w:r>
      <w:hyperlink r:id="rId8" w:history="1">
        <w:r w:rsidR="00902CB2" w:rsidRPr="00150BF9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D64CDA">
        <w:rPr>
          <w:rFonts w:ascii="Times New Roman" w:hAnsi="Times New Roman"/>
          <w:sz w:val="24"/>
          <w:szCs w:val="24"/>
        </w:rPr>
        <w:t>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655DCFB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AF68382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64A3B2FE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6AD0F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B231A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2B11" w14:textId="77777777" w:rsidR="006967D3" w:rsidRDefault="006967D3" w:rsidP="00CE12AE">
      <w:pPr>
        <w:spacing w:after="0" w:line="240" w:lineRule="auto"/>
      </w:pPr>
      <w:r>
        <w:separator/>
      </w:r>
    </w:p>
  </w:endnote>
  <w:endnote w:type="continuationSeparator" w:id="0">
    <w:p w14:paraId="1B466371" w14:textId="77777777" w:rsidR="006967D3" w:rsidRDefault="006967D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A69F" w14:textId="77777777" w:rsidR="006967D3" w:rsidRDefault="006967D3" w:rsidP="00CE12AE">
      <w:pPr>
        <w:spacing w:after="0" w:line="240" w:lineRule="auto"/>
      </w:pPr>
      <w:r>
        <w:separator/>
      </w:r>
    </w:p>
  </w:footnote>
  <w:footnote w:type="continuationSeparator" w:id="0">
    <w:p w14:paraId="62A19B57" w14:textId="77777777" w:rsidR="006967D3" w:rsidRDefault="006967D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87471400" name="Obrázek 87471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6F285E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8480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1"/>
  </w:num>
  <w:num w:numId="2" w16cid:durableId="355739146">
    <w:abstractNumId w:val="7"/>
  </w:num>
  <w:num w:numId="3" w16cid:durableId="2107193058">
    <w:abstractNumId w:val="1"/>
  </w:num>
  <w:num w:numId="4" w16cid:durableId="385108815">
    <w:abstractNumId w:val="9"/>
  </w:num>
  <w:num w:numId="5" w16cid:durableId="105781553">
    <w:abstractNumId w:val="4"/>
  </w:num>
  <w:num w:numId="6" w16cid:durableId="1872718983">
    <w:abstractNumId w:val="2"/>
  </w:num>
  <w:num w:numId="7" w16cid:durableId="1901211247">
    <w:abstractNumId w:val="8"/>
  </w:num>
  <w:num w:numId="8" w16cid:durableId="1934585991">
    <w:abstractNumId w:val="0"/>
  </w:num>
  <w:num w:numId="9" w16cid:durableId="1110247142">
    <w:abstractNumId w:val="5"/>
  </w:num>
  <w:num w:numId="10" w16cid:durableId="939346">
    <w:abstractNumId w:val="10"/>
  </w:num>
  <w:num w:numId="11" w16cid:durableId="678506234">
    <w:abstractNumId w:val="6"/>
  </w:num>
  <w:num w:numId="12" w16cid:durableId="1097561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63E7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D6389"/>
    <w:rsid w:val="000E0E5E"/>
    <w:rsid w:val="000E1B65"/>
    <w:rsid w:val="000E41A9"/>
    <w:rsid w:val="000F18E2"/>
    <w:rsid w:val="001011DB"/>
    <w:rsid w:val="001045A9"/>
    <w:rsid w:val="001067E5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0869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97B60"/>
    <w:rsid w:val="001A4E9A"/>
    <w:rsid w:val="001A564B"/>
    <w:rsid w:val="001B2E7C"/>
    <w:rsid w:val="001C19A5"/>
    <w:rsid w:val="001C5374"/>
    <w:rsid w:val="001D5070"/>
    <w:rsid w:val="001D6095"/>
    <w:rsid w:val="001D644A"/>
    <w:rsid w:val="001E0D39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2315"/>
    <w:rsid w:val="002331AF"/>
    <w:rsid w:val="00247769"/>
    <w:rsid w:val="00251812"/>
    <w:rsid w:val="002530D5"/>
    <w:rsid w:val="002534A6"/>
    <w:rsid w:val="00254C9F"/>
    <w:rsid w:val="00260FFC"/>
    <w:rsid w:val="00261814"/>
    <w:rsid w:val="0026683C"/>
    <w:rsid w:val="00271024"/>
    <w:rsid w:val="00281645"/>
    <w:rsid w:val="002826F6"/>
    <w:rsid w:val="0028480B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05DE"/>
    <w:rsid w:val="002C3001"/>
    <w:rsid w:val="002D1505"/>
    <w:rsid w:val="002E1593"/>
    <w:rsid w:val="002E1EF9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6A36"/>
    <w:rsid w:val="00331001"/>
    <w:rsid w:val="003441EA"/>
    <w:rsid w:val="00350A69"/>
    <w:rsid w:val="00353D1E"/>
    <w:rsid w:val="003540A0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1DB4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D5EBE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4F32"/>
    <w:rsid w:val="004453BF"/>
    <w:rsid w:val="00446F49"/>
    <w:rsid w:val="00447132"/>
    <w:rsid w:val="00447C02"/>
    <w:rsid w:val="00452306"/>
    <w:rsid w:val="004535E0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2E03"/>
    <w:rsid w:val="00493FE2"/>
    <w:rsid w:val="00496098"/>
    <w:rsid w:val="0049645E"/>
    <w:rsid w:val="004A27DB"/>
    <w:rsid w:val="004A4E7F"/>
    <w:rsid w:val="004A6DF7"/>
    <w:rsid w:val="004A701B"/>
    <w:rsid w:val="004A75DC"/>
    <w:rsid w:val="004B231A"/>
    <w:rsid w:val="004B31A0"/>
    <w:rsid w:val="004B3A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77D9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45AC"/>
    <w:rsid w:val="00625726"/>
    <w:rsid w:val="00625E3F"/>
    <w:rsid w:val="00633AA9"/>
    <w:rsid w:val="00646029"/>
    <w:rsid w:val="006475EA"/>
    <w:rsid w:val="00650238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67D3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4A2"/>
    <w:rsid w:val="006C0B1C"/>
    <w:rsid w:val="006C438B"/>
    <w:rsid w:val="006C7873"/>
    <w:rsid w:val="006D395F"/>
    <w:rsid w:val="006D4842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375F"/>
    <w:rsid w:val="007464DE"/>
    <w:rsid w:val="00746924"/>
    <w:rsid w:val="00757065"/>
    <w:rsid w:val="00765594"/>
    <w:rsid w:val="007665AD"/>
    <w:rsid w:val="00767D6D"/>
    <w:rsid w:val="0077011C"/>
    <w:rsid w:val="00771C8B"/>
    <w:rsid w:val="00780367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C4459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4C6F"/>
    <w:rsid w:val="007E6C76"/>
    <w:rsid w:val="008015A7"/>
    <w:rsid w:val="00806255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475F0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BC2"/>
    <w:rsid w:val="008711B3"/>
    <w:rsid w:val="00871DEF"/>
    <w:rsid w:val="00876961"/>
    <w:rsid w:val="00880582"/>
    <w:rsid w:val="0088092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2CB2"/>
    <w:rsid w:val="00903FE0"/>
    <w:rsid w:val="00913704"/>
    <w:rsid w:val="00914790"/>
    <w:rsid w:val="009176F5"/>
    <w:rsid w:val="00920717"/>
    <w:rsid w:val="00921479"/>
    <w:rsid w:val="0092634E"/>
    <w:rsid w:val="00926506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19CF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031E"/>
    <w:rsid w:val="009E1616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1661F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2113F"/>
    <w:rsid w:val="00B3177C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5DB6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4EFA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2F29"/>
    <w:rsid w:val="00C4081A"/>
    <w:rsid w:val="00C43E44"/>
    <w:rsid w:val="00C474D2"/>
    <w:rsid w:val="00C511C8"/>
    <w:rsid w:val="00C514E1"/>
    <w:rsid w:val="00C531E9"/>
    <w:rsid w:val="00C5470B"/>
    <w:rsid w:val="00C54F4D"/>
    <w:rsid w:val="00C6281B"/>
    <w:rsid w:val="00C64CC5"/>
    <w:rsid w:val="00C67E29"/>
    <w:rsid w:val="00C70321"/>
    <w:rsid w:val="00C713C2"/>
    <w:rsid w:val="00C718A3"/>
    <w:rsid w:val="00C72691"/>
    <w:rsid w:val="00C74DDE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2A3"/>
    <w:rsid w:val="00CC08AE"/>
    <w:rsid w:val="00CC258C"/>
    <w:rsid w:val="00CC2F22"/>
    <w:rsid w:val="00CC7B65"/>
    <w:rsid w:val="00CD316E"/>
    <w:rsid w:val="00CD5540"/>
    <w:rsid w:val="00CD7636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2BCC"/>
    <w:rsid w:val="00DA3E61"/>
    <w:rsid w:val="00DB0235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88C"/>
    <w:rsid w:val="00E463F9"/>
    <w:rsid w:val="00E47568"/>
    <w:rsid w:val="00E47C68"/>
    <w:rsid w:val="00E525BC"/>
    <w:rsid w:val="00E54146"/>
    <w:rsid w:val="00E56A97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3482"/>
    <w:rsid w:val="00EC33E9"/>
    <w:rsid w:val="00EC4765"/>
    <w:rsid w:val="00ED0478"/>
    <w:rsid w:val="00ED07AB"/>
    <w:rsid w:val="00ED4ECA"/>
    <w:rsid w:val="00ED5F00"/>
    <w:rsid w:val="00ED627F"/>
    <w:rsid w:val="00ED755C"/>
    <w:rsid w:val="00EE4346"/>
    <w:rsid w:val="00EE4481"/>
    <w:rsid w:val="00EE6074"/>
    <w:rsid w:val="00EF227D"/>
    <w:rsid w:val="00EF29FF"/>
    <w:rsid w:val="00EF31D5"/>
    <w:rsid w:val="00EF4285"/>
    <w:rsid w:val="00EF74B5"/>
    <w:rsid w:val="00F1398D"/>
    <w:rsid w:val="00F155B1"/>
    <w:rsid w:val="00F15872"/>
    <w:rsid w:val="00F172E3"/>
    <w:rsid w:val="00F20565"/>
    <w:rsid w:val="00F21B48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350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5147"/>
    <w:rsid w:val="00F9734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2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1454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2026-06-09T08:42:00Z</dcterms:created>
  <dcterms:modified xsi:type="dcterms:W3CDTF">2026-06-22T06:15:00Z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