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5559" w14:textId="77777777" w:rsidR="00775647" w:rsidRDefault="00775647" w:rsidP="00775647">
      <w:pPr>
        <w:pStyle w:val="Nadpis1"/>
        <w:rPr>
          <w:rFonts w:ascii="Arial" w:hAnsi="Arial" w:cs="Arial"/>
          <w:b/>
          <w:bCs/>
          <w:spacing w:val="60"/>
        </w:rPr>
      </w:pPr>
    </w:p>
    <w:p w14:paraId="609216B7" w14:textId="77777777" w:rsidR="00775647" w:rsidRDefault="00775647" w:rsidP="00775647">
      <w:pPr>
        <w:jc w:val="both"/>
        <w:rPr>
          <w:rFonts w:ascii="Arial" w:hAnsi="Arial" w:cs="Arial"/>
        </w:rPr>
      </w:pPr>
    </w:p>
    <w:p w14:paraId="5F7E4D16" w14:textId="77777777" w:rsidR="00775647" w:rsidRDefault="00775647" w:rsidP="007756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Vanovice</w:t>
      </w:r>
    </w:p>
    <w:p w14:paraId="0B602055" w14:textId="77777777" w:rsidR="00775647" w:rsidRDefault="00775647" w:rsidP="007756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 Vanovice</w:t>
      </w:r>
    </w:p>
    <w:p w14:paraId="01C52078" w14:textId="77777777" w:rsidR="00775647" w:rsidRDefault="00775647" w:rsidP="007756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vyhláška,</w:t>
      </w:r>
    </w:p>
    <w:p w14:paraId="027B48EE" w14:textId="13FA3D6B" w:rsidR="00775647" w:rsidRDefault="00775647" w:rsidP="007756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kterou se </w:t>
      </w:r>
      <w:proofErr w:type="gramStart"/>
      <w:r>
        <w:rPr>
          <w:rFonts w:ascii="Arial" w:hAnsi="Arial" w:cs="Arial"/>
          <w:b/>
          <w:bCs/>
        </w:rPr>
        <w:t>zrušuj</w:t>
      </w:r>
      <w:r w:rsidR="000A4911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 obecně</w:t>
      </w:r>
      <w:proofErr w:type="gramEnd"/>
      <w:r>
        <w:rPr>
          <w:rFonts w:ascii="Arial" w:hAnsi="Arial" w:cs="Arial"/>
          <w:b/>
          <w:bCs/>
        </w:rPr>
        <w:t xml:space="preserve"> závazn</w:t>
      </w:r>
      <w:r w:rsidR="000A4911">
        <w:rPr>
          <w:rFonts w:ascii="Arial" w:hAnsi="Arial" w:cs="Arial"/>
          <w:b/>
          <w:bCs/>
        </w:rPr>
        <w:t>á</w:t>
      </w:r>
      <w:r>
        <w:rPr>
          <w:rFonts w:ascii="Arial" w:hAnsi="Arial" w:cs="Arial"/>
          <w:b/>
          <w:bCs/>
        </w:rPr>
        <w:t xml:space="preserve"> vyhlášk</w:t>
      </w:r>
      <w:r w:rsidR="000A4911">
        <w:rPr>
          <w:rFonts w:ascii="Arial" w:hAnsi="Arial" w:cs="Arial"/>
          <w:b/>
          <w:bCs/>
        </w:rPr>
        <w:t>a</w:t>
      </w:r>
    </w:p>
    <w:p w14:paraId="4EA981D1" w14:textId="77777777" w:rsidR="00775647" w:rsidRDefault="00775647" w:rsidP="00775647">
      <w:pPr>
        <w:jc w:val="center"/>
        <w:rPr>
          <w:rFonts w:ascii="Arial" w:hAnsi="Arial" w:cs="Arial"/>
        </w:rPr>
      </w:pPr>
    </w:p>
    <w:p w14:paraId="57E617F8" w14:textId="77777777" w:rsidR="00775647" w:rsidRDefault="00775647" w:rsidP="00775647">
      <w:pPr>
        <w:rPr>
          <w:rFonts w:ascii="Arial" w:hAnsi="Arial" w:cs="Arial"/>
        </w:rPr>
      </w:pPr>
    </w:p>
    <w:p w14:paraId="3132709E" w14:textId="33104E1B" w:rsidR="00775647" w:rsidRDefault="00775647" w:rsidP="0077564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Vanovice se na svém </w:t>
      </w:r>
      <w:r w:rsidRPr="002D7BCF">
        <w:rPr>
          <w:rFonts w:ascii="Arial" w:hAnsi="Arial" w:cs="Arial"/>
        </w:rPr>
        <w:t>zasedání dne</w:t>
      </w:r>
      <w:r w:rsidR="002D7BCF" w:rsidRPr="002D7BCF">
        <w:rPr>
          <w:rFonts w:ascii="Arial" w:hAnsi="Arial" w:cs="Arial"/>
        </w:rPr>
        <w:t xml:space="preserve"> 22.2.2023</w:t>
      </w:r>
      <w:r w:rsidRPr="002D7BCF">
        <w:rPr>
          <w:rFonts w:ascii="Arial" w:hAnsi="Arial" w:cs="Arial"/>
        </w:rPr>
        <w:t>, usnesením č.</w:t>
      </w:r>
      <w:r w:rsidR="002D7BCF">
        <w:rPr>
          <w:rFonts w:ascii="Arial" w:hAnsi="Arial" w:cs="Arial"/>
        </w:rPr>
        <w:t xml:space="preserve"> 6/5</w:t>
      </w:r>
      <w:r>
        <w:rPr>
          <w:rFonts w:ascii="Arial" w:hAnsi="Arial" w:cs="Arial"/>
        </w:rPr>
        <w:t xml:space="preserve"> usneslo vydat na základě § 84 odst. 2 písm. h) zákona č. 128/2000 Sb., o obcích (obecní zřízení), ve znění pozdějších předpisů, tuto obecně závaznou vyhlášku: </w:t>
      </w:r>
    </w:p>
    <w:p w14:paraId="771729F9" w14:textId="77777777" w:rsidR="00775647" w:rsidRDefault="00775647" w:rsidP="00775647">
      <w:pPr>
        <w:rPr>
          <w:rFonts w:ascii="Arial" w:hAnsi="Arial" w:cs="Arial"/>
        </w:rPr>
      </w:pPr>
    </w:p>
    <w:p w14:paraId="4EB227B9" w14:textId="77777777" w:rsidR="00775647" w:rsidRDefault="00775647" w:rsidP="00775647">
      <w:pPr>
        <w:pStyle w:val="Nadpis2"/>
        <w:jc w:val="center"/>
        <w:rPr>
          <w:rFonts w:ascii="Arial" w:hAnsi="Arial" w:cs="Arial"/>
        </w:rPr>
      </w:pPr>
    </w:p>
    <w:p w14:paraId="23AABE33" w14:textId="77777777" w:rsidR="00775647" w:rsidRDefault="00775647" w:rsidP="00775647">
      <w:pPr>
        <w:pStyle w:val="Nadpis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684F63C5" w14:textId="77777777" w:rsidR="00775647" w:rsidRDefault="00775647" w:rsidP="007756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48B37414" w14:textId="77777777" w:rsidR="00775647" w:rsidRDefault="00775647" w:rsidP="00775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778F23E" w14:textId="77777777" w:rsidR="00775647" w:rsidRDefault="00775647" w:rsidP="00775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se:</w:t>
      </w:r>
    </w:p>
    <w:p w14:paraId="244ED7BA" w14:textId="3F9A2D0F" w:rsidR="00775647" w:rsidRPr="00775647" w:rsidRDefault="00775647" w:rsidP="00775647">
      <w:pPr>
        <w:pStyle w:val="Zkladntext"/>
        <w:autoSpaceDE/>
        <w:ind w:left="720"/>
        <w:rPr>
          <w:rFonts w:ascii="Arial" w:hAnsi="Arial" w:cs="Arial"/>
        </w:rPr>
      </w:pPr>
    </w:p>
    <w:p w14:paraId="7FB6D23C" w14:textId="62B3800B" w:rsidR="00775647" w:rsidRDefault="00775647" w:rsidP="00775647">
      <w:pPr>
        <w:pStyle w:val="Zkladntext"/>
        <w:numPr>
          <w:ilvl w:val="0"/>
          <w:numId w:val="1"/>
        </w:numPr>
        <w:autoSpaceDE/>
        <w:rPr>
          <w:rFonts w:ascii="Arial" w:hAnsi="Arial" w:cs="Arial"/>
        </w:rPr>
      </w:pPr>
      <w:r>
        <w:rPr>
          <w:rFonts w:ascii="Arial" w:hAnsi="Arial" w:cs="Arial"/>
        </w:rPr>
        <w:t>Obecně závazná vyhláška č.</w:t>
      </w:r>
      <w:r w:rsidR="000A4911">
        <w:rPr>
          <w:rFonts w:ascii="Arial" w:hAnsi="Arial" w:cs="Arial"/>
        </w:rPr>
        <w:t xml:space="preserve"> 2/</w:t>
      </w:r>
      <w:proofErr w:type="gramStart"/>
      <w:r w:rsidR="000A4911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kterou se stanoví část společného školského obvodu základních a mateřských škol, ze dne </w:t>
      </w:r>
      <w:r w:rsidR="000A4911">
        <w:rPr>
          <w:rFonts w:ascii="Arial" w:hAnsi="Arial" w:cs="Arial"/>
        </w:rPr>
        <w:t>30.5.2022</w:t>
      </w:r>
    </w:p>
    <w:p w14:paraId="23AC3592" w14:textId="03754C11" w:rsidR="00775647" w:rsidRDefault="00775647" w:rsidP="00775647">
      <w:pPr>
        <w:pStyle w:val="Zkladntext"/>
        <w:autoSpaceDE/>
        <w:ind w:left="720"/>
        <w:rPr>
          <w:rFonts w:ascii="Arial" w:hAnsi="Arial" w:cs="Arial"/>
        </w:rPr>
      </w:pPr>
    </w:p>
    <w:p w14:paraId="208FD990" w14:textId="77777777" w:rsidR="00775647" w:rsidRDefault="00775647" w:rsidP="00775647">
      <w:pPr>
        <w:pStyle w:val="Zkladntext"/>
        <w:autoSpaceDE/>
        <w:rPr>
          <w:rFonts w:ascii="Arial" w:hAnsi="Arial" w:cs="Arial"/>
          <w:b/>
        </w:rPr>
      </w:pPr>
    </w:p>
    <w:p w14:paraId="499A33A4" w14:textId="77777777" w:rsidR="00775647" w:rsidRDefault="00775647" w:rsidP="00775647">
      <w:pPr>
        <w:jc w:val="both"/>
        <w:rPr>
          <w:rFonts w:ascii="Arial" w:hAnsi="Arial" w:cs="Arial"/>
        </w:rPr>
      </w:pPr>
    </w:p>
    <w:p w14:paraId="3BBBFB9C" w14:textId="77777777" w:rsidR="00775647" w:rsidRDefault="00775647" w:rsidP="00775647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5B07221" w14:textId="77777777" w:rsidR="00775647" w:rsidRDefault="00775647" w:rsidP="00775647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D172964" w14:textId="77777777" w:rsidR="00775647" w:rsidRDefault="00775647" w:rsidP="00775647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Tato obecně závazná vyhláška nabývá účinnosti počátkem patnáctého dne následujícího po dni jejího vyhlášení.</w:t>
      </w:r>
    </w:p>
    <w:p w14:paraId="0C9BAD29" w14:textId="77777777" w:rsidR="00775647" w:rsidRDefault="00775647" w:rsidP="00775647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B4EAA7A" w14:textId="77777777" w:rsidR="00775647" w:rsidRDefault="00775647" w:rsidP="00775647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3EEE715" w14:textId="77777777" w:rsidR="00775647" w:rsidRDefault="00775647" w:rsidP="00775647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F23E586" w14:textId="77777777" w:rsidR="00775647" w:rsidRDefault="00775647" w:rsidP="007756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……………….                                                                            ..……………….</w:t>
      </w:r>
    </w:p>
    <w:p w14:paraId="3F2917CD" w14:textId="77777777" w:rsidR="00775647" w:rsidRDefault="00775647" w:rsidP="007756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Petr </w:t>
      </w:r>
      <w:proofErr w:type="gramStart"/>
      <w:r>
        <w:rPr>
          <w:rFonts w:ascii="Arial" w:hAnsi="Arial" w:cs="Arial"/>
        </w:rPr>
        <w:t>Dvořáček  v.</w:t>
      </w:r>
      <w:proofErr w:type="gramEnd"/>
      <w:r>
        <w:rPr>
          <w:rFonts w:ascii="Arial" w:hAnsi="Arial" w:cs="Arial"/>
        </w:rPr>
        <w:t xml:space="preserve"> r.                                                                   Josef </w:t>
      </w:r>
      <w:proofErr w:type="gramStart"/>
      <w:r>
        <w:rPr>
          <w:rFonts w:ascii="Arial" w:hAnsi="Arial" w:cs="Arial"/>
        </w:rPr>
        <w:t>Pavlík  v.</w:t>
      </w:r>
      <w:proofErr w:type="gramEnd"/>
      <w:r>
        <w:rPr>
          <w:rFonts w:ascii="Arial" w:hAnsi="Arial" w:cs="Arial"/>
        </w:rPr>
        <w:t xml:space="preserve"> r.</w:t>
      </w:r>
    </w:p>
    <w:p w14:paraId="2682F050" w14:textId="77777777" w:rsidR="00775647" w:rsidRDefault="00775647" w:rsidP="007756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místostarosta                                                                                  starosta </w:t>
      </w:r>
    </w:p>
    <w:p w14:paraId="0849E291" w14:textId="77777777" w:rsidR="00775647" w:rsidRDefault="00775647" w:rsidP="00775647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15857C51" w14:textId="77777777" w:rsidR="00775647" w:rsidRDefault="00775647" w:rsidP="00775647">
      <w:pPr>
        <w:rPr>
          <w:rFonts w:ascii="Arial" w:hAnsi="Arial" w:cs="Arial"/>
        </w:rPr>
      </w:pPr>
    </w:p>
    <w:p w14:paraId="3CFEE646" w14:textId="77777777" w:rsidR="00775647" w:rsidRDefault="00775647" w:rsidP="00775647">
      <w:pPr>
        <w:rPr>
          <w:rFonts w:ascii="Arial" w:hAnsi="Arial" w:cs="Arial"/>
        </w:rPr>
      </w:pPr>
    </w:p>
    <w:p w14:paraId="19D4E3C6" w14:textId="77777777" w:rsidR="00775647" w:rsidRDefault="00775647" w:rsidP="00775647">
      <w:pPr>
        <w:rPr>
          <w:rFonts w:ascii="Arial" w:hAnsi="Arial" w:cs="Arial"/>
          <w:b/>
          <w:bCs/>
        </w:rPr>
      </w:pPr>
    </w:p>
    <w:p w14:paraId="2B7FF024" w14:textId="77777777" w:rsidR="000B5CE4" w:rsidRDefault="000B5CE4"/>
    <w:sectPr w:rsidR="000B5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18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47"/>
    <w:rsid w:val="000A4911"/>
    <w:rsid w:val="000B5CE4"/>
    <w:rsid w:val="002D7BCF"/>
    <w:rsid w:val="0077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DAA9"/>
  <w15:chartTrackingRefBased/>
  <w15:docId w15:val="{E2FF9C2B-FAAA-47C0-B1D4-1A453613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6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5647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semiHidden/>
    <w:unhideWhenUsed/>
    <w:qFormat/>
    <w:rsid w:val="00775647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56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756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75647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77564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6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854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Vanovice</dc:creator>
  <cp:keywords/>
  <dc:description/>
  <cp:lastModifiedBy>obec Vanovice</cp:lastModifiedBy>
  <cp:revision>3</cp:revision>
  <dcterms:created xsi:type="dcterms:W3CDTF">2023-02-08T12:33:00Z</dcterms:created>
  <dcterms:modified xsi:type="dcterms:W3CDTF">2023-03-06T16:26:00Z</dcterms:modified>
</cp:coreProperties>
</file>