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B52D" w14:textId="3897D828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4B23">
        <w:rPr>
          <w:rFonts w:ascii="Arial" w:hAnsi="Arial" w:cs="Arial"/>
          <w:b/>
        </w:rPr>
        <w:t>Otěšice</w:t>
      </w:r>
    </w:p>
    <w:p w14:paraId="21336B52" w14:textId="6BC8BFCE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  <w:r w:rsidR="00764B23">
        <w:rPr>
          <w:rFonts w:ascii="Arial" w:hAnsi="Arial" w:cs="Arial"/>
          <w:b/>
        </w:rPr>
        <w:t>Otěšice</w:t>
      </w:r>
    </w:p>
    <w:p w14:paraId="4CA8F8D0" w14:textId="1D53C2CA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</w:t>
      </w:r>
    </w:p>
    <w:p w14:paraId="095E1D1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8F4A9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7E7DA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9A77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AA0935" w14:textId="60F72944" w:rsidR="00F87CCC" w:rsidRDefault="0042723F" w:rsidP="00537F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64B23">
        <w:rPr>
          <w:rFonts w:ascii="Arial" w:hAnsi="Arial" w:cs="Arial"/>
          <w:sz w:val="22"/>
          <w:szCs w:val="22"/>
        </w:rPr>
        <w:t>Otěšice</w:t>
      </w:r>
      <w:r w:rsidR="00E2491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491F">
        <w:rPr>
          <w:rFonts w:ascii="Arial" w:hAnsi="Arial" w:cs="Arial"/>
          <w:sz w:val="22"/>
          <w:szCs w:val="22"/>
        </w:rPr>
        <w:t>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E440EF">
        <w:rPr>
          <w:rFonts w:ascii="Arial" w:hAnsi="Arial" w:cs="Arial"/>
          <w:sz w:val="22"/>
          <w:szCs w:val="22"/>
        </w:rPr>
        <w:t>1</w:t>
      </w:r>
      <w:r w:rsidR="00537F0E">
        <w:rPr>
          <w:rFonts w:ascii="Arial" w:hAnsi="Arial" w:cs="Arial"/>
          <w:sz w:val="22"/>
          <w:szCs w:val="22"/>
        </w:rPr>
        <w:t>6</w:t>
      </w:r>
      <w:r w:rsidR="00E440EF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440EF">
        <w:rPr>
          <w:rFonts w:ascii="Arial" w:hAnsi="Arial" w:cs="Arial"/>
          <w:sz w:val="22"/>
          <w:szCs w:val="22"/>
        </w:rPr>
        <w:t xml:space="preserve"> </w:t>
      </w:r>
      <w:r w:rsidR="00F87CCC"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</w:p>
    <w:p w14:paraId="00F78905" w14:textId="77777777" w:rsidR="0024722A" w:rsidRPr="00553B78" w:rsidRDefault="0024722A" w:rsidP="00537F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</w:t>
      </w:r>
      <w:r w:rsidR="00537F0E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3502C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C35B7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9965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DD58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D771A" w14:textId="57A4030C" w:rsidR="00EB486C" w:rsidRPr="00A70CD3" w:rsidRDefault="0024722A" w:rsidP="00A70CD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400FB">
        <w:rPr>
          <w:rFonts w:ascii="Arial" w:hAnsi="Arial" w:cs="Arial"/>
          <w:sz w:val="22"/>
          <w:szCs w:val="22"/>
        </w:rPr>
        <w:t xml:space="preserve"> </w:t>
      </w:r>
      <w:r w:rsidR="00764B23">
        <w:rPr>
          <w:rFonts w:ascii="Arial" w:hAnsi="Arial" w:cs="Arial"/>
          <w:sz w:val="22"/>
          <w:szCs w:val="22"/>
        </w:rPr>
        <w:t>Otěšice.</w:t>
      </w:r>
    </w:p>
    <w:p w14:paraId="370CF67B" w14:textId="77777777" w:rsidR="00A70CD3" w:rsidRPr="00EB486C" w:rsidRDefault="00A70CD3" w:rsidP="00A70CD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9ED0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9F5D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C4AA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DB74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17872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A9DF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A72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2E4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ED5E4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47AF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35E0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EEDB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BC3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9440217" w14:textId="2EC52F90" w:rsidR="009B77CC" w:rsidRPr="00FB6AE5" w:rsidRDefault="00537F0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Papír,</w:t>
      </w:r>
    </w:p>
    <w:p w14:paraId="21110C31" w14:textId="713C7D87" w:rsidR="009B77CC" w:rsidRPr="00FB6AE5" w:rsidRDefault="00537F0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  <w:r w:rsidR="00D91DB0">
        <w:rPr>
          <w:rFonts w:ascii="Arial" w:hAnsi="Arial" w:cs="Arial"/>
          <w:bCs/>
          <w:i/>
          <w:color w:val="000000"/>
        </w:rPr>
        <w:t xml:space="preserve"> </w:t>
      </w:r>
    </w:p>
    <w:p w14:paraId="260D73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146B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687AC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3BC9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9C51D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6D1843" w14:textId="1B0F7239" w:rsidR="003A6CB5" w:rsidRDefault="003A6CB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963C0B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AD184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88E636" w14:textId="1AADC3F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3A6CB5">
        <w:rPr>
          <w:rFonts w:ascii="Arial" w:hAnsi="Arial" w:cs="Arial"/>
          <w:sz w:val="22"/>
          <w:szCs w:val="22"/>
        </w:rPr>
        <w:t>a i)</w:t>
      </w:r>
    </w:p>
    <w:p w14:paraId="54F462A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7AAED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C0554">
        <w:rPr>
          <w:rFonts w:ascii="Arial" w:hAnsi="Arial" w:cs="Arial"/>
          <w:sz w:val="22"/>
          <w:szCs w:val="22"/>
        </w:rPr>
        <w:t>(</w:t>
      </w:r>
      <w:r w:rsidRPr="00BC0554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C0554">
        <w:rPr>
          <w:rFonts w:ascii="Arial" w:hAnsi="Arial" w:cs="Arial"/>
          <w:i/>
          <w:iCs/>
          <w:sz w:val="22"/>
          <w:szCs w:val="22"/>
        </w:rPr>
        <w:t>…</w:t>
      </w:r>
      <w:r w:rsidRPr="00BC0554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197DD307" w14:textId="77777777" w:rsidR="00553B78" w:rsidRPr="00FB6AE5" w:rsidRDefault="00553B78" w:rsidP="00C62E3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B15628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E7184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EB4F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B2A1EA" w14:textId="55F10BAE" w:rsidR="00537F0E" w:rsidRPr="00537F0E" w:rsidRDefault="0017608F" w:rsidP="009400FB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537F0E">
        <w:rPr>
          <w:rFonts w:ascii="Arial" w:hAnsi="Arial" w:cs="Arial"/>
          <w:sz w:val="22"/>
          <w:szCs w:val="22"/>
        </w:rPr>
        <w:t xml:space="preserve">včetně PET lahví, </w:t>
      </w:r>
      <w:r>
        <w:rPr>
          <w:rFonts w:ascii="Arial" w:hAnsi="Arial" w:cs="Arial"/>
          <w:sz w:val="22"/>
          <w:szCs w:val="22"/>
        </w:rPr>
        <w:t xml:space="preserve">sklo,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A912B7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37F0E">
        <w:rPr>
          <w:rFonts w:ascii="Arial" w:hAnsi="Arial" w:cs="Arial"/>
          <w:bCs/>
          <w:sz w:val="22"/>
          <w:szCs w:val="22"/>
        </w:rPr>
        <w:t>.</w:t>
      </w:r>
    </w:p>
    <w:p w14:paraId="16ADF2A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2A78AB" w14:textId="3802481C" w:rsidR="00537F0E" w:rsidRPr="00537F0E" w:rsidRDefault="00537F0E" w:rsidP="00537F0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1638CA">
        <w:rPr>
          <w:rFonts w:ascii="Arial" w:hAnsi="Arial" w:cs="Arial"/>
          <w:sz w:val="22"/>
          <w:szCs w:val="22"/>
        </w:rPr>
        <w:t xml:space="preserve"> na určené složky komunálního odpadu dle odst. 3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638CA">
        <w:rPr>
          <w:rFonts w:ascii="Arial" w:hAnsi="Arial" w:cs="Arial"/>
          <w:sz w:val="22"/>
          <w:szCs w:val="22"/>
        </w:rPr>
        <w:t xml:space="preserve"> </w:t>
      </w:r>
      <w:r w:rsidR="00764B23">
        <w:rPr>
          <w:rFonts w:ascii="Arial" w:hAnsi="Arial" w:cs="Arial"/>
          <w:sz w:val="22"/>
          <w:szCs w:val="22"/>
        </w:rPr>
        <w:t>prostranství u budovy Obecního úřadu Otěšice.</w:t>
      </w:r>
    </w:p>
    <w:p w14:paraId="3553B70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A1C27D" w14:textId="06ACC859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AF16A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2ADCAB4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046378D" w14:textId="31934E12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14:paraId="30CE0619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ACCB9CE" w14:textId="37A39315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  <w:r w:rsidR="00537F0E">
        <w:rPr>
          <w:rFonts w:ascii="Arial" w:hAnsi="Arial" w:cs="Arial"/>
          <w:bCs/>
          <w:i/>
          <w:color w:val="000000"/>
        </w:rPr>
        <w:t>,</w:t>
      </w:r>
    </w:p>
    <w:p w14:paraId="2AF18A99" w14:textId="4853E2D6" w:rsidR="00C82FBC" w:rsidRDefault="00C82FBC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r w:rsidR="00537F0E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764B23">
        <w:rPr>
          <w:rFonts w:ascii="Arial" w:hAnsi="Arial" w:cs="Arial"/>
          <w:i/>
          <w:iCs/>
          <w:sz w:val="22"/>
          <w:szCs w:val="22"/>
        </w:rPr>
        <w:t>šedá</w:t>
      </w:r>
      <w:r w:rsidR="00537F0E">
        <w:rPr>
          <w:rFonts w:ascii="Arial" w:hAnsi="Arial" w:cs="Arial"/>
          <w:i/>
          <w:iCs/>
          <w:sz w:val="22"/>
          <w:szCs w:val="22"/>
        </w:rPr>
        <w:t>,</w:t>
      </w:r>
    </w:p>
    <w:p w14:paraId="27FAB8A0" w14:textId="4D54573D" w:rsidR="003A6CB5" w:rsidRDefault="003A6CB5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537F0E">
        <w:rPr>
          <w:rFonts w:ascii="Arial" w:hAnsi="Arial" w:cs="Arial"/>
          <w:i/>
          <w:iCs/>
          <w:sz w:val="22"/>
          <w:szCs w:val="22"/>
        </w:rPr>
        <w:t>, sběrná nádoba označená nápisem „Textil“.</w:t>
      </w:r>
    </w:p>
    <w:p w14:paraId="33CF1108" w14:textId="77777777" w:rsidR="0024722A" w:rsidRDefault="0024722A" w:rsidP="00C82FBC">
      <w:pPr>
        <w:rPr>
          <w:rFonts w:ascii="Arial" w:hAnsi="Arial" w:cs="Arial"/>
          <w:i/>
          <w:iCs/>
          <w:sz w:val="22"/>
          <w:szCs w:val="22"/>
        </w:rPr>
      </w:pPr>
    </w:p>
    <w:p w14:paraId="79D3A4E5" w14:textId="42C91564" w:rsidR="00764B23" w:rsidRDefault="00764B2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a kovy lze odevzdávat ve sběrném dvoře, který se nachází v obci Merklín, ul. U Zámku (dále jen „sběrný dvůr Merklín“).</w:t>
      </w:r>
    </w:p>
    <w:p w14:paraId="3746785E" w14:textId="77777777" w:rsidR="00764B23" w:rsidRDefault="00764B23" w:rsidP="00764B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CD1CE6" w14:textId="5531FD6A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DA77D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F4F645" w14:textId="43E0B31B" w:rsidR="003A0DB1" w:rsidRDefault="009007DD" w:rsidP="00C62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FF059DA" w14:textId="77777777" w:rsidR="00B91211" w:rsidRPr="00537F0E" w:rsidRDefault="00B91211" w:rsidP="00537F0E">
      <w:pPr>
        <w:rPr>
          <w:rFonts w:ascii="Arial" w:hAnsi="Arial" w:cs="Arial"/>
        </w:rPr>
      </w:pPr>
    </w:p>
    <w:p w14:paraId="6717036F" w14:textId="521DD447" w:rsidR="00B91211" w:rsidRDefault="00537F0E" w:rsidP="00B9121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Tříděné složky komunálního odpadu</w:t>
      </w:r>
      <w:r w:rsidR="00B91211">
        <w:rPr>
          <w:rFonts w:ascii="Arial" w:hAnsi="Arial" w:cs="Arial"/>
          <w:sz w:val="22"/>
          <w:szCs w:val="22"/>
        </w:rPr>
        <w:t xml:space="preserve">  lze také odevzdávat </w:t>
      </w:r>
      <w:r>
        <w:rPr>
          <w:rFonts w:ascii="Arial" w:hAnsi="Arial" w:cs="Arial"/>
          <w:sz w:val="22"/>
          <w:szCs w:val="22"/>
        </w:rPr>
        <w:t xml:space="preserve">ve sběrném dvoře </w:t>
      </w:r>
      <w:r w:rsidR="00764B23">
        <w:rPr>
          <w:rFonts w:ascii="Arial" w:hAnsi="Arial" w:cs="Arial"/>
          <w:sz w:val="22"/>
          <w:szCs w:val="22"/>
        </w:rPr>
        <w:t>Merklín.</w:t>
      </w:r>
    </w:p>
    <w:p w14:paraId="5EF4C9D8" w14:textId="77777777" w:rsidR="00B91211" w:rsidRPr="00C62E35" w:rsidRDefault="00B91211" w:rsidP="00B912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CA0FDA" w14:textId="77777777" w:rsidR="003A0DB1" w:rsidRDefault="003A0DB1" w:rsidP="003A0DB1">
      <w:pPr>
        <w:pStyle w:val="Default"/>
        <w:ind w:left="360"/>
      </w:pPr>
    </w:p>
    <w:p w14:paraId="19CEE0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84CB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86A5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836BE7" w14:textId="487B115E" w:rsidR="0024722A" w:rsidRPr="00C62E35" w:rsidRDefault="00C82FBC" w:rsidP="00C62E3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>
        <w:rPr>
          <w:rFonts w:ascii="Arial" w:hAnsi="Arial" w:cs="Arial"/>
          <w:sz w:val="22"/>
          <w:szCs w:val="22"/>
        </w:rPr>
        <w:t xml:space="preserve">, nebo </w:t>
      </w:r>
      <w:r w:rsidRPr="00FB6AE5">
        <w:rPr>
          <w:rFonts w:ascii="Arial" w:hAnsi="Arial" w:cs="Arial"/>
          <w:sz w:val="22"/>
          <w:szCs w:val="22"/>
        </w:rPr>
        <w:t xml:space="preserve"> přímo do </w:t>
      </w:r>
      <w:r>
        <w:rPr>
          <w:rFonts w:ascii="Arial" w:hAnsi="Arial" w:cs="Arial"/>
          <w:sz w:val="22"/>
          <w:szCs w:val="22"/>
        </w:rPr>
        <w:t xml:space="preserve">sběrných nádob na vozidlech svážejících nebezpečný odpad. 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 xml:space="preserve">svozu a možnosti uložení do kontejneru 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B227E0">
        <w:rPr>
          <w:rFonts w:ascii="Arial" w:hAnsi="Arial" w:cs="Arial"/>
          <w:sz w:val="22"/>
          <w:szCs w:val="22"/>
        </w:rPr>
        <w:t>na úřední desce, webových stránkách obce</w:t>
      </w:r>
      <w:r w:rsidR="00764B23">
        <w:rPr>
          <w:rFonts w:ascii="Arial" w:hAnsi="Arial" w:cs="Arial"/>
          <w:sz w:val="22"/>
          <w:szCs w:val="22"/>
        </w:rPr>
        <w:t xml:space="preserve"> </w:t>
      </w:r>
      <w:r w:rsidR="00537F0E">
        <w:rPr>
          <w:rFonts w:ascii="Arial" w:hAnsi="Arial" w:cs="Arial"/>
          <w:sz w:val="22"/>
          <w:szCs w:val="22"/>
        </w:rPr>
        <w:t>a v místním rozhlase</w:t>
      </w:r>
      <w:r>
        <w:rPr>
          <w:rFonts w:ascii="Arial" w:hAnsi="Arial" w:cs="Arial"/>
          <w:sz w:val="22"/>
          <w:szCs w:val="22"/>
        </w:rPr>
        <w:t>.</w:t>
      </w:r>
    </w:p>
    <w:p w14:paraId="2DCF6BE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6ABDAF" w14:textId="54AC561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537F0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537F0E">
        <w:rPr>
          <w:rFonts w:ascii="Arial" w:hAnsi="Arial" w:cs="Arial"/>
          <w:sz w:val="22"/>
          <w:szCs w:val="22"/>
        </w:rPr>
        <w:t xml:space="preserve">složky komunálního </w:t>
      </w:r>
      <w:r>
        <w:rPr>
          <w:rFonts w:ascii="Arial" w:hAnsi="Arial" w:cs="Arial"/>
          <w:sz w:val="22"/>
          <w:szCs w:val="22"/>
        </w:rPr>
        <w:t>odpad</w:t>
      </w:r>
      <w:r w:rsidR="00537F0E">
        <w:rPr>
          <w:rFonts w:ascii="Arial" w:hAnsi="Arial" w:cs="Arial"/>
          <w:sz w:val="22"/>
          <w:szCs w:val="22"/>
        </w:rPr>
        <w:t>u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537F0E">
        <w:rPr>
          <w:rFonts w:ascii="Arial" w:hAnsi="Arial" w:cs="Arial"/>
          <w:sz w:val="22"/>
          <w:szCs w:val="22"/>
        </w:rPr>
        <w:t xml:space="preserve">ve sběrném dvoře </w:t>
      </w:r>
      <w:r w:rsidR="00764B23">
        <w:rPr>
          <w:rFonts w:ascii="Arial" w:hAnsi="Arial" w:cs="Arial"/>
          <w:sz w:val="22"/>
          <w:szCs w:val="22"/>
        </w:rPr>
        <w:t>Merklín</w:t>
      </w:r>
      <w:r w:rsidR="00C82FBC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EFB8A5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7D691" w14:textId="364FF44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764B23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8D3136" w14:textId="77777777" w:rsidR="00E2684F" w:rsidRDefault="00E268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05FEE9E" w14:textId="77777777" w:rsidR="00C62E35" w:rsidRDefault="00C62E3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B38AC9E" w14:textId="6744E83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430F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B777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F2316" w14:textId="6F413C7D" w:rsidR="00D66819" w:rsidRPr="00D66819" w:rsidRDefault="00537F0E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 xml:space="preserve">ve sběrném dvoře </w:t>
      </w:r>
      <w:r w:rsidR="00764B23">
        <w:rPr>
          <w:rFonts w:ascii="Arial" w:hAnsi="Arial" w:cs="Arial"/>
          <w:sz w:val="22"/>
          <w:szCs w:val="22"/>
        </w:rPr>
        <w:t>Merklín</w:t>
      </w:r>
      <w:r w:rsidR="004952CE">
        <w:rPr>
          <w:rFonts w:ascii="Arial" w:hAnsi="Arial" w:cs="Arial"/>
          <w:sz w:val="22"/>
          <w:szCs w:val="22"/>
        </w:rPr>
        <w:t>.</w:t>
      </w:r>
    </w:p>
    <w:p w14:paraId="6BBF9D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FC02A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FFCB9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480C3C" w14:textId="1D6A4AF5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11CA4DC2" w14:textId="1915BA29" w:rsidR="00537F0E" w:rsidRDefault="00537F0E">
      <w:pPr>
        <w:jc w:val="center"/>
        <w:rPr>
          <w:rFonts w:ascii="Arial" w:hAnsi="Arial" w:cs="Arial"/>
          <w:b/>
          <w:sz w:val="22"/>
          <w:szCs w:val="22"/>
        </w:rPr>
      </w:pPr>
    </w:p>
    <w:p w14:paraId="71937096" w14:textId="77777777" w:rsidR="00537F0E" w:rsidRDefault="00537F0E">
      <w:pPr>
        <w:jc w:val="center"/>
        <w:rPr>
          <w:rFonts w:ascii="Arial" w:hAnsi="Arial" w:cs="Arial"/>
          <w:b/>
          <w:sz w:val="22"/>
          <w:szCs w:val="22"/>
        </w:rPr>
      </w:pPr>
    </w:p>
    <w:p w14:paraId="1452C09B" w14:textId="77777777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46333049" w14:textId="630A119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D029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DD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C7762" w14:textId="4402B5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4A57DA" w14:textId="7C8E0B44" w:rsidR="00D66819" w:rsidRDefault="00764B23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D66819" w:rsidRPr="006E4B9C">
        <w:rPr>
          <w:rFonts w:ascii="Arial" w:hAnsi="Arial" w:cs="Arial"/>
          <w:bCs/>
          <w:iCs/>
        </w:rPr>
        <w:t>opelnice</w:t>
      </w:r>
      <w:r>
        <w:rPr>
          <w:rFonts w:ascii="Arial" w:hAnsi="Arial" w:cs="Arial"/>
          <w:bCs/>
          <w:iCs/>
        </w:rPr>
        <w:t>,</w:t>
      </w:r>
    </w:p>
    <w:p w14:paraId="700BC525" w14:textId="7053336D" w:rsidR="00764B23" w:rsidRDefault="00764B23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igelitové pytle,</w:t>
      </w:r>
    </w:p>
    <w:p w14:paraId="731B9160" w14:textId="42E8C306" w:rsidR="00764B23" w:rsidRDefault="00764B23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kontejnery,</w:t>
      </w:r>
    </w:p>
    <w:p w14:paraId="244A40E2" w14:textId="1E0763D3" w:rsidR="00D66819" w:rsidRPr="00537F0E" w:rsidRDefault="00D66819" w:rsidP="00537F0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436F66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ACB10A" w14:textId="0AFEFAA3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E1F8AF" w14:textId="12F72195" w:rsidR="00537F0E" w:rsidRPr="00537F0E" w:rsidRDefault="00537F0E" w:rsidP="00537F0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38810CA" w14:textId="3B39443C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EFB74DC" w14:textId="77777777" w:rsidR="001638CA" w:rsidRDefault="001638CA">
      <w:pPr>
        <w:jc w:val="center"/>
        <w:rPr>
          <w:rFonts w:ascii="Arial" w:hAnsi="Arial" w:cs="Arial"/>
          <w:b/>
          <w:sz w:val="22"/>
          <w:szCs w:val="22"/>
        </w:rPr>
      </w:pPr>
    </w:p>
    <w:p w14:paraId="474C4E6B" w14:textId="77777777" w:rsidR="0031415A" w:rsidRDefault="0024722A" w:rsidP="001638CA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692FD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A5A2A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42DBFAA" w14:textId="38D878F9" w:rsidR="00A81D11" w:rsidRDefault="00906AE7" w:rsidP="001638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38CA">
        <w:rPr>
          <w:rFonts w:ascii="Arial" w:hAnsi="Arial" w:cs="Arial"/>
          <w:b/>
          <w:sz w:val="22"/>
          <w:szCs w:val="22"/>
        </w:rPr>
        <w:t>8</w:t>
      </w:r>
    </w:p>
    <w:p w14:paraId="59CDACD0" w14:textId="75795ADD" w:rsidR="0024722A" w:rsidRPr="001638CA" w:rsidRDefault="00730253" w:rsidP="001638C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6B8BBE" w14:textId="4DF2A1EE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1638CA">
        <w:rPr>
          <w:rFonts w:ascii="Arial" w:hAnsi="Arial" w:cs="Arial"/>
          <w:sz w:val="22"/>
          <w:szCs w:val="22"/>
        </w:rPr>
        <w:t xml:space="preserve"> </w:t>
      </w:r>
      <w:r w:rsidR="00764B23">
        <w:rPr>
          <w:rFonts w:ascii="Arial" w:hAnsi="Arial" w:cs="Arial"/>
          <w:sz w:val="22"/>
          <w:szCs w:val="22"/>
        </w:rPr>
        <w:t>3/2016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1638CA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764B23">
        <w:rPr>
          <w:rFonts w:ascii="Arial" w:hAnsi="Arial" w:cs="Arial"/>
          <w:iCs/>
          <w:sz w:val="22"/>
          <w:szCs w:val="22"/>
        </w:rPr>
        <w:t>Otěšice</w:t>
      </w:r>
      <w:r w:rsidR="001638CA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64B23">
        <w:rPr>
          <w:rFonts w:ascii="Arial" w:hAnsi="Arial" w:cs="Arial"/>
          <w:iCs/>
          <w:sz w:val="22"/>
          <w:szCs w:val="22"/>
        </w:rPr>
        <w:t>29. 6</w:t>
      </w:r>
      <w:r w:rsidR="001638CA">
        <w:rPr>
          <w:rFonts w:ascii="Arial" w:hAnsi="Arial" w:cs="Arial"/>
          <w:iCs/>
          <w:sz w:val="22"/>
          <w:szCs w:val="22"/>
        </w:rPr>
        <w:t>. 201</w:t>
      </w:r>
      <w:r w:rsidR="00764B23">
        <w:rPr>
          <w:rFonts w:ascii="Arial" w:hAnsi="Arial" w:cs="Arial"/>
          <w:iCs/>
          <w:sz w:val="22"/>
          <w:szCs w:val="22"/>
        </w:rPr>
        <w:t>6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7EE95978" w14:textId="77777777" w:rsidR="001638CA" w:rsidRDefault="001638CA" w:rsidP="00906AE7">
      <w:pPr>
        <w:jc w:val="center"/>
        <w:rPr>
          <w:rFonts w:ascii="Arial" w:hAnsi="Arial" w:cs="Arial"/>
          <w:b/>
          <w:sz w:val="22"/>
          <w:szCs w:val="22"/>
        </w:rPr>
      </w:pPr>
    </w:p>
    <w:p w14:paraId="21E3B255" w14:textId="65E59444" w:rsidR="00906AE7" w:rsidRPr="001D113B" w:rsidRDefault="00906AE7" w:rsidP="00906AE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638CA">
        <w:rPr>
          <w:rFonts w:ascii="Arial" w:hAnsi="Arial" w:cs="Arial"/>
          <w:b/>
          <w:sz w:val="22"/>
          <w:szCs w:val="22"/>
        </w:rPr>
        <w:t>9</w:t>
      </w:r>
    </w:p>
    <w:p w14:paraId="5B9446A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F537ED" w14:textId="77777777" w:rsidR="003E3E00" w:rsidRDefault="003E3E0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0C7672" w14:textId="3BBB099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3E00">
        <w:rPr>
          <w:rFonts w:ascii="Arial" w:hAnsi="Arial" w:cs="Arial"/>
          <w:sz w:val="22"/>
          <w:szCs w:val="22"/>
        </w:rPr>
        <w:t>1.1.202</w:t>
      </w:r>
      <w:r w:rsidR="00EE7366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928F09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B26E2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22A407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1D3FE9" w14:textId="77777777" w:rsidR="0091445E" w:rsidRPr="001638CA" w:rsidRDefault="0091445E" w:rsidP="001638CA">
      <w:pPr>
        <w:rPr>
          <w:rFonts w:ascii="Arial" w:hAnsi="Arial" w:cs="Arial"/>
          <w:bCs/>
          <w:iCs/>
          <w:sz w:val="22"/>
          <w:szCs w:val="22"/>
        </w:rPr>
      </w:pPr>
    </w:p>
    <w:p w14:paraId="01968CB3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23D53B" w14:textId="77777777" w:rsidR="003E3E00" w:rsidRPr="001D113B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B93B9D" w14:textId="33E4B19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638CA">
        <w:rPr>
          <w:rFonts w:ascii="Arial" w:hAnsi="Arial" w:cs="Arial"/>
          <w:bCs/>
          <w:sz w:val="22"/>
          <w:szCs w:val="22"/>
        </w:rPr>
        <w:t>……….</w:t>
      </w:r>
    </w:p>
    <w:p w14:paraId="2330EFF2" w14:textId="0B26D843" w:rsidR="0024722A" w:rsidRPr="001638CA" w:rsidRDefault="000A277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Josef Jindřich</w:t>
      </w:r>
      <w:r w:rsidR="0091445E" w:rsidRPr="001638CA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1638CA" w:rsidRPr="001638CA">
        <w:rPr>
          <w:rFonts w:ascii="Arial" w:hAnsi="Arial" w:cs="Arial"/>
          <w:bCs/>
          <w:iCs/>
          <w:sz w:val="22"/>
          <w:szCs w:val="22"/>
        </w:rPr>
        <w:t xml:space="preserve">Miroslav </w:t>
      </w:r>
      <w:r w:rsidR="00764B23">
        <w:rPr>
          <w:rFonts w:ascii="Arial" w:hAnsi="Arial" w:cs="Arial"/>
          <w:bCs/>
          <w:iCs/>
          <w:sz w:val="22"/>
          <w:szCs w:val="22"/>
        </w:rPr>
        <w:t>Kalina</w:t>
      </w:r>
      <w:r w:rsidR="0091445E" w:rsidRPr="001638CA">
        <w:rPr>
          <w:rFonts w:ascii="Arial" w:hAnsi="Arial" w:cs="Arial"/>
          <w:bCs/>
          <w:iCs/>
          <w:sz w:val="22"/>
          <w:szCs w:val="22"/>
        </w:rPr>
        <w:t>, v.r.</w:t>
      </w:r>
    </w:p>
    <w:p w14:paraId="2771DEC6" w14:textId="6CF9E8D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67C0C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04CBA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614D0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61379A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3AD753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BA59BB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28CF63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690BAF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36B381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3BE6C4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331891" w14:textId="77777777" w:rsidR="00E2684F" w:rsidRDefault="00E2684F" w:rsidP="00E2684F">
      <w:pPr>
        <w:rPr>
          <w:rFonts w:ascii="Arial" w:hAnsi="Arial" w:cs="Arial"/>
          <w:sz w:val="22"/>
          <w:szCs w:val="22"/>
        </w:rPr>
      </w:pPr>
    </w:p>
    <w:sectPr w:rsidR="00E2684F" w:rsidSect="00E84D11">
      <w:footerReference w:type="default" r:id="rId8"/>
      <w:pgSz w:w="11906" w:h="16838"/>
      <w:pgMar w:top="1077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7FA10" w14:textId="77777777" w:rsidR="00F3200D" w:rsidRDefault="00F3200D">
      <w:r>
        <w:separator/>
      </w:r>
    </w:p>
  </w:endnote>
  <w:endnote w:type="continuationSeparator" w:id="0">
    <w:p w14:paraId="20488F0F" w14:textId="77777777" w:rsidR="00F3200D" w:rsidRDefault="00F3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51A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CCC">
      <w:rPr>
        <w:noProof/>
      </w:rPr>
      <w:t>3</w:t>
    </w:r>
    <w:r>
      <w:fldChar w:fldCharType="end"/>
    </w:r>
  </w:p>
  <w:p w14:paraId="4766A6C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03B40" w14:textId="77777777" w:rsidR="00F3200D" w:rsidRDefault="00F3200D">
      <w:r>
        <w:separator/>
      </w:r>
    </w:p>
  </w:footnote>
  <w:footnote w:type="continuationSeparator" w:id="0">
    <w:p w14:paraId="43448904" w14:textId="77777777" w:rsidR="00F3200D" w:rsidRDefault="00F3200D">
      <w:r>
        <w:continuationSeparator/>
      </w:r>
    </w:p>
  </w:footnote>
  <w:footnote w:id="1">
    <w:p w14:paraId="213D444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70C0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30C3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C10971"/>
    <w:multiLevelType w:val="hybridMultilevel"/>
    <w:tmpl w:val="47921418"/>
    <w:lvl w:ilvl="0" w:tplc="AE2ECC3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817178"/>
    <w:multiLevelType w:val="hybridMultilevel"/>
    <w:tmpl w:val="1E784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779"/>
    <w:multiLevelType w:val="hybridMultilevel"/>
    <w:tmpl w:val="E8660DE8"/>
    <w:lvl w:ilvl="0" w:tplc="EBE67B7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44A76"/>
    <w:multiLevelType w:val="hybridMultilevel"/>
    <w:tmpl w:val="92FE9D58"/>
    <w:lvl w:ilvl="0" w:tplc="EBE67B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5"/>
  </w:num>
  <w:num w:numId="4">
    <w:abstractNumId w:val="28"/>
  </w:num>
  <w:num w:numId="5">
    <w:abstractNumId w:val="25"/>
  </w:num>
  <w:num w:numId="6">
    <w:abstractNumId w:val="32"/>
  </w:num>
  <w:num w:numId="7">
    <w:abstractNumId w:val="10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5"/>
  </w:num>
  <w:num w:numId="15">
    <w:abstractNumId w:val="17"/>
  </w:num>
  <w:num w:numId="16">
    <w:abstractNumId w:val="34"/>
  </w:num>
  <w:num w:numId="17">
    <w:abstractNumId w:val="7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6"/>
  </w:num>
  <w:num w:numId="24">
    <w:abstractNumId w:val="8"/>
  </w:num>
  <w:num w:numId="25">
    <w:abstractNumId w:val="3"/>
  </w:num>
  <w:num w:numId="26">
    <w:abstractNumId w:val="20"/>
  </w:num>
  <w:num w:numId="27">
    <w:abstractNumId w:val="4"/>
  </w:num>
  <w:num w:numId="28">
    <w:abstractNumId w:val="18"/>
  </w:num>
  <w:num w:numId="29">
    <w:abstractNumId w:val="12"/>
  </w:num>
  <w:num w:numId="30">
    <w:abstractNumId w:val="15"/>
  </w:num>
  <w:num w:numId="31">
    <w:abstractNumId w:val="33"/>
  </w:num>
  <w:num w:numId="32">
    <w:abstractNumId w:val="24"/>
  </w:num>
  <w:num w:numId="33">
    <w:abstractNumId w:val="2"/>
  </w:num>
  <w:num w:numId="34">
    <w:abstractNumId w:val="13"/>
  </w:num>
  <w:num w:numId="35">
    <w:abstractNumId w:val="19"/>
  </w:num>
  <w:num w:numId="36">
    <w:abstractNumId w:val="6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7D4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770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8CA"/>
    <w:rsid w:val="00164E8B"/>
    <w:rsid w:val="001705A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CB5"/>
    <w:rsid w:val="003A7FC0"/>
    <w:rsid w:val="003D6965"/>
    <w:rsid w:val="003E3D8B"/>
    <w:rsid w:val="003E3E00"/>
    <w:rsid w:val="003E6669"/>
    <w:rsid w:val="003E7B1D"/>
    <w:rsid w:val="003E7C46"/>
    <w:rsid w:val="003F1228"/>
    <w:rsid w:val="003F24A0"/>
    <w:rsid w:val="003F24AA"/>
    <w:rsid w:val="003F4801"/>
    <w:rsid w:val="004015E5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2CE"/>
    <w:rsid w:val="004966EB"/>
    <w:rsid w:val="004B018B"/>
    <w:rsid w:val="004C445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19D"/>
    <w:rsid w:val="00525ABF"/>
    <w:rsid w:val="00537F0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46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B9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B2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60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2EC"/>
    <w:rsid w:val="008E10CD"/>
    <w:rsid w:val="008E4005"/>
    <w:rsid w:val="008F1E1D"/>
    <w:rsid w:val="009007DD"/>
    <w:rsid w:val="00906AE7"/>
    <w:rsid w:val="00912D28"/>
    <w:rsid w:val="0091445E"/>
    <w:rsid w:val="009146F3"/>
    <w:rsid w:val="00915FF6"/>
    <w:rsid w:val="00916185"/>
    <w:rsid w:val="009175D0"/>
    <w:rsid w:val="00923300"/>
    <w:rsid w:val="009400FB"/>
    <w:rsid w:val="009401A1"/>
    <w:rsid w:val="00940656"/>
    <w:rsid w:val="0094179C"/>
    <w:rsid w:val="00951700"/>
    <w:rsid w:val="00963A13"/>
    <w:rsid w:val="009722E1"/>
    <w:rsid w:val="009736D8"/>
    <w:rsid w:val="00973C0E"/>
    <w:rsid w:val="009743BA"/>
    <w:rsid w:val="009774F4"/>
    <w:rsid w:val="00984A8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8B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CD3"/>
    <w:rsid w:val="00A773EE"/>
    <w:rsid w:val="00A81D11"/>
    <w:rsid w:val="00A90A65"/>
    <w:rsid w:val="00A90CF0"/>
    <w:rsid w:val="00A912B7"/>
    <w:rsid w:val="00A94551"/>
    <w:rsid w:val="00A9554C"/>
    <w:rsid w:val="00AA1F36"/>
    <w:rsid w:val="00AA3C88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004"/>
    <w:rsid w:val="00AE03A0"/>
    <w:rsid w:val="00AE2DEE"/>
    <w:rsid w:val="00AE5EEF"/>
    <w:rsid w:val="00AF49AB"/>
    <w:rsid w:val="00AF72CD"/>
    <w:rsid w:val="00B06057"/>
    <w:rsid w:val="00B102BD"/>
    <w:rsid w:val="00B10301"/>
    <w:rsid w:val="00B11B51"/>
    <w:rsid w:val="00B16B52"/>
    <w:rsid w:val="00B30D13"/>
    <w:rsid w:val="00B321B9"/>
    <w:rsid w:val="00B3452E"/>
    <w:rsid w:val="00B42462"/>
    <w:rsid w:val="00B556A5"/>
    <w:rsid w:val="00B7787C"/>
    <w:rsid w:val="00B91211"/>
    <w:rsid w:val="00B947F5"/>
    <w:rsid w:val="00BA2FB8"/>
    <w:rsid w:val="00BA7164"/>
    <w:rsid w:val="00BC0554"/>
    <w:rsid w:val="00BC51C4"/>
    <w:rsid w:val="00BC676E"/>
    <w:rsid w:val="00BD2B1D"/>
    <w:rsid w:val="00BD3591"/>
    <w:rsid w:val="00BD3C08"/>
    <w:rsid w:val="00BD5BEF"/>
    <w:rsid w:val="00BE347C"/>
    <w:rsid w:val="00BE4DFE"/>
    <w:rsid w:val="00BE72A2"/>
    <w:rsid w:val="00BF0879"/>
    <w:rsid w:val="00BF3879"/>
    <w:rsid w:val="00BF6EFC"/>
    <w:rsid w:val="00C06DBD"/>
    <w:rsid w:val="00C125FE"/>
    <w:rsid w:val="00C15F5B"/>
    <w:rsid w:val="00C169D0"/>
    <w:rsid w:val="00C20056"/>
    <w:rsid w:val="00C25DCE"/>
    <w:rsid w:val="00C3782E"/>
    <w:rsid w:val="00C45BF9"/>
    <w:rsid w:val="00C62E35"/>
    <w:rsid w:val="00C67796"/>
    <w:rsid w:val="00C742D1"/>
    <w:rsid w:val="00C819B3"/>
    <w:rsid w:val="00C82FBC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992"/>
    <w:rsid w:val="00CD5CD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819"/>
    <w:rsid w:val="00D7341B"/>
    <w:rsid w:val="00D736CB"/>
    <w:rsid w:val="00D832B7"/>
    <w:rsid w:val="00D85BF2"/>
    <w:rsid w:val="00D91A41"/>
    <w:rsid w:val="00D91DB0"/>
    <w:rsid w:val="00DB05DE"/>
    <w:rsid w:val="00DB08E3"/>
    <w:rsid w:val="00DB2051"/>
    <w:rsid w:val="00DC3C0A"/>
    <w:rsid w:val="00DC7E8D"/>
    <w:rsid w:val="00DE0A5F"/>
    <w:rsid w:val="00DE54A3"/>
    <w:rsid w:val="00DF28D8"/>
    <w:rsid w:val="00DF66BF"/>
    <w:rsid w:val="00E04C79"/>
    <w:rsid w:val="00E11050"/>
    <w:rsid w:val="00E117FD"/>
    <w:rsid w:val="00E12C86"/>
    <w:rsid w:val="00E2491F"/>
    <w:rsid w:val="00E2684F"/>
    <w:rsid w:val="00E318DB"/>
    <w:rsid w:val="00E42543"/>
    <w:rsid w:val="00E428C5"/>
    <w:rsid w:val="00E440EF"/>
    <w:rsid w:val="00E555A1"/>
    <w:rsid w:val="00E5685C"/>
    <w:rsid w:val="00E5725E"/>
    <w:rsid w:val="00E66B2E"/>
    <w:rsid w:val="00E72053"/>
    <w:rsid w:val="00E8031C"/>
    <w:rsid w:val="00E8154E"/>
    <w:rsid w:val="00E84D11"/>
    <w:rsid w:val="00E87A75"/>
    <w:rsid w:val="00E87B0B"/>
    <w:rsid w:val="00E92D8B"/>
    <w:rsid w:val="00EA1B4D"/>
    <w:rsid w:val="00EB2DCF"/>
    <w:rsid w:val="00EB4815"/>
    <w:rsid w:val="00EB486C"/>
    <w:rsid w:val="00EB7D8D"/>
    <w:rsid w:val="00EE7366"/>
    <w:rsid w:val="00EF0F4E"/>
    <w:rsid w:val="00F00E31"/>
    <w:rsid w:val="00F11FC3"/>
    <w:rsid w:val="00F17575"/>
    <w:rsid w:val="00F1773A"/>
    <w:rsid w:val="00F20DEA"/>
    <w:rsid w:val="00F301DF"/>
    <w:rsid w:val="00F3200D"/>
    <w:rsid w:val="00F349F4"/>
    <w:rsid w:val="00F37B51"/>
    <w:rsid w:val="00F37D64"/>
    <w:rsid w:val="00F4042B"/>
    <w:rsid w:val="00F45D43"/>
    <w:rsid w:val="00F47FED"/>
    <w:rsid w:val="00F51A5D"/>
    <w:rsid w:val="00F534BD"/>
    <w:rsid w:val="00F53E58"/>
    <w:rsid w:val="00F54BC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87CCC"/>
    <w:rsid w:val="00FA33FD"/>
    <w:rsid w:val="00FA3D38"/>
    <w:rsid w:val="00FB298C"/>
    <w:rsid w:val="00FB317C"/>
    <w:rsid w:val="00FB36A3"/>
    <w:rsid w:val="00FB4709"/>
    <w:rsid w:val="00FB6AE5"/>
    <w:rsid w:val="00FB6FF1"/>
    <w:rsid w:val="00FC4DE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28A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F37D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E68A-3DB6-49D4-9778-59D9739C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Kalina</cp:lastModifiedBy>
  <cp:revision>4</cp:revision>
  <cp:lastPrinted>2023-11-29T16:51:00Z</cp:lastPrinted>
  <dcterms:created xsi:type="dcterms:W3CDTF">2024-12-13T10:38:00Z</dcterms:created>
  <dcterms:modified xsi:type="dcterms:W3CDTF">2024-12-17T08:28:00Z</dcterms:modified>
</cp:coreProperties>
</file>