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125BC07" w:rsidR="00AB69AB" w:rsidRPr="00F15EBC" w:rsidRDefault="00E804BC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51D79ED4" wp14:editId="43F38AEF">
            <wp:extent cx="810895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EBFB05A" w:rsidR="00B1791A" w:rsidRDefault="00832733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B1791A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B1791A">
        <w:rPr>
          <w:rFonts w:ascii="Arial" w:hAnsi="Arial" w:cs="Arial"/>
          <w:b/>
        </w:rPr>
        <w:t xml:space="preserve"> </w:t>
      </w:r>
      <w:r w:rsidR="00665CF2">
        <w:rPr>
          <w:rFonts w:ascii="Arial" w:hAnsi="Arial" w:cs="Arial"/>
          <w:b/>
        </w:rPr>
        <w:t>Rakvice</w:t>
      </w:r>
    </w:p>
    <w:p w14:paraId="0B80FECF" w14:textId="5D267FB1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65CF2">
        <w:rPr>
          <w:rFonts w:ascii="Arial" w:hAnsi="Arial" w:cs="Arial"/>
          <w:b/>
        </w:rPr>
        <w:t>Rakvice</w:t>
      </w:r>
    </w:p>
    <w:p w14:paraId="20E4AA85" w14:textId="77777777" w:rsidR="00665CF2" w:rsidRPr="00686CC9" w:rsidRDefault="00665CF2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96A5FE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3273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bce </w:t>
      </w:r>
      <w:r w:rsidR="00665CF2">
        <w:rPr>
          <w:rFonts w:ascii="Arial" w:hAnsi="Arial" w:cs="Arial"/>
          <w:b/>
        </w:rPr>
        <w:t xml:space="preserve">Rakvice </w:t>
      </w:r>
    </w:p>
    <w:p w14:paraId="460099D1" w14:textId="47A8EBF6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  <w:r w:rsidR="00832733">
        <w:rPr>
          <w:rFonts w:ascii="Arial" w:hAnsi="Arial" w:cs="Arial"/>
          <w:b/>
        </w:rPr>
        <w:t>“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17C391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65CF2">
        <w:rPr>
          <w:rFonts w:ascii="Arial" w:hAnsi="Arial" w:cs="Arial"/>
          <w:sz w:val="22"/>
          <w:szCs w:val="22"/>
        </w:rPr>
        <w:t xml:space="preserve">Rakvice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07BE9">
        <w:rPr>
          <w:rFonts w:ascii="Arial" w:hAnsi="Arial" w:cs="Arial"/>
          <w:b/>
          <w:bCs/>
          <w:sz w:val="22"/>
          <w:szCs w:val="22"/>
        </w:rPr>
        <w:t>15</w:t>
      </w:r>
      <w:r w:rsidR="00832733" w:rsidRPr="00832733">
        <w:rPr>
          <w:rFonts w:ascii="Arial" w:hAnsi="Arial" w:cs="Arial"/>
          <w:b/>
          <w:bCs/>
          <w:sz w:val="22"/>
          <w:szCs w:val="22"/>
        </w:rPr>
        <w:t>. 1</w:t>
      </w:r>
      <w:r w:rsidR="00407BE9">
        <w:rPr>
          <w:rFonts w:ascii="Arial" w:hAnsi="Arial" w:cs="Arial"/>
          <w:b/>
          <w:bCs/>
          <w:sz w:val="22"/>
          <w:szCs w:val="22"/>
        </w:rPr>
        <w:t>2</w:t>
      </w:r>
      <w:r w:rsidR="00832733" w:rsidRPr="00832733">
        <w:rPr>
          <w:rFonts w:ascii="Arial" w:hAnsi="Arial" w:cs="Arial"/>
          <w:b/>
          <w:bCs/>
          <w:sz w:val="22"/>
          <w:szCs w:val="22"/>
        </w:rPr>
        <w:t xml:space="preserve">. 2023 </w:t>
      </w:r>
      <w:r w:rsidR="005E3B11" w:rsidRPr="005E3B11">
        <w:rPr>
          <w:rFonts w:ascii="Arial" w:hAnsi="Arial" w:cs="Arial"/>
          <w:sz w:val="22"/>
          <w:szCs w:val="22"/>
        </w:rPr>
        <w:t>usnesením č.</w:t>
      </w:r>
      <w:r w:rsidR="005E3B11">
        <w:rPr>
          <w:rFonts w:ascii="Arial" w:hAnsi="Arial" w:cs="Arial"/>
          <w:b/>
          <w:bCs/>
          <w:sz w:val="22"/>
          <w:szCs w:val="22"/>
        </w:rPr>
        <w:t xml:space="preserve"> 2023/9/18 </w:t>
      </w:r>
      <w:r w:rsidR="00AB218D" w:rsidRPr="00832733">
        <w:rPr>
          <w:rFonts w:ascii="Arial" w:hAnsi="Arial" w:cs="Arial"/>
          <w:sz w:val="22"/>
          <w:szCs w:val="22"/>
        </w:rPr>
        <w:t xml:space="preserve">usneslo </w:t>
      </w:r>
      <w:r w:rsidR="00AB218D" w:rsidRPr="00B1791A">
        <w:rPr>
          <w:rFonts w:ascii="Arial" w:hAnsi="Arial" w:cs="Arial"/>
          <w:sz w:val="22"/>
          <w:szCs w:val="22"/>
        </w:rPr>
        <w:t xml:space="preserve">vydat na základě </w:t>
      </w:r>
      <w:r w:rsidR="00832733">
        <w:rPr>
          <w:rFonts w:ascii="Arial" w:hAnsi="Arial" w:cs="Arial"/>
          <w:sz w:val="22"/>
          <w:szCs w:val="22"/>
        </w:rPr>
        <w:t xml:space="preserve">zákonného zmocnění dle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 xml:space="preserve">)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2A0B7A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65CF2">
        <w:rPr>
          <w:rFonts w:ascii="Arial" w:hAnsi="Arial" w:cs="Arial"/>
          <w:sz w:val="22"/>
          <w:szCs w:val="22"/>
        </w:rPr>
        <w:t xml:space="preserve">Rakvice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6FA39E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32733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665CF2">
        <w:rPr>
          <w:rFonts w:ascii="Arial" w:hAnsi="Arial" w:cs="Arial"/>
          <w:sz w:val="22"/>
          <w:szCs w:val="22"/>
        </w:rPr>
        <w:t>Rakvice.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67C91A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</w:t>
      </w:r>
      <w:r w:rsidR="00A31A46">
        <w:rPr>
          <w:rFonts w:ascii="Arial" w:hAnsi="Arial" w:cs="Arial"/>
          <w:sz w:val="22"/>
          <w:szCs w:val="22"/>
        </w:rPr>
        <w:t xml:space="preserve"> (všechny ulice, parky, náměstí v obci)</w:t>
      </w:r>
      <w:r w:rsidRPr="00B1791A">
        <w:rPr>
          <w:rFonts w:ascii="Arial" w:hAnsi="Arial" w:cs="Arial"/>
          <w:sz w:val="22"/>
          <w:szCs w:val="22"/>
        </w:rPr>
        <w:t xml:space="preserve">, kterým se rozumí </w:t>
      </w:r>
      <w:r w:rsidR="00E31DD3">
        <w:rPr>
          <w:rFonts w:ascii="Arial" w:hAnsi="Arial" w:cs="Arial"/>
          <w:sz w:val="22"/>
          <w:szCs w:val="22"/>
        </w:rPr>
        <w:t>umístění stavebního zařízení a materiálu, u</w:t>
      </w:r>
      <w:r w:rsidRPr="00B1791A">
        <w:rPr>
          <w:rFonts w:ascii="Arial" w:hAnsi="Arial" w:cs="Arial"/>
          <w:sz w:val="22"/>
          <w:szCs w:val="22"/>
        </w:rPr>
        <w:t>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36463B6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D33EFD">
        <w:rPr>
          <w:rFonts w:ascii="Arial" w:hAnsi="Arial" w:cs="Arial"/>
          <w:sz w:val="22"/>
          <w:szCs w:val="22"/>
        </w:rPr>
        <w:t>vyznačena</w:t>
      </w:r>
      <w:r w:rsidR="00074C26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proofErr w:type="gramStart"/>
      <w:r w:rsidR="00AB218D" w:rsidRPr="00B1791A">
        <w:rPr>
          <w:rFonts w:ascii="Arial" w:hAnsi="Arial" w:cs="Arial"/>
          <w:sz w:val="22"/>
          <w:szCs w:val="22"/>
        </w:rPr>
        <w:t xml:space="preserve">1 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8205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B82054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0D63C347" w14:textId="05789730" w:rsidR="004E475D" w:rsidRPr="004E475D" w:rsidRDefault="004E475D" w:rsidP="00AB218D">
      <w:pPr>
        <w:spacing w:line="312" w:lineRule="auto"/>
        <w:jc w:val="both"/>
        <w:rPr>
          <w:rFonts w:ascii="Arial" w:hAnsi="Arial" w:cs="Arial"/>
          <w:b/>
          <w:bCs/>
        </w:rPr>
      </w:pPr>
      <w:r w:rsidRPr="004E475D">
        <w:rPr>
          <w:rFonts w:ascii="Arial" w:hAnsi="Arial" w:cs="Arial"/>
          <w:b/>
          <w:bCs/>
        </w:rPr>
        <w:t xml:space="preserve">                                                                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35D884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</w:t>
      </w:r>
      <w:r w:rsidRPr="00832733">
        <w:rPr>
          <w:rFonts w:ascii="Arial" w:hAnsi="Arial" w:cs="Arial"/>
          <w:sz w:val="22"/>
          <w:szCs w:val="22"/>
        </w:rPr>
        <w:t xml:space="preserve">nejpozději </w:t>
      </w:r>
      <w:r w:rsidR="00665CF2" w:rsidRPr="00832733">
        <w:rPr>
          <w:rFonts w:ascii="Arial" w:hAnsi="Arial" w:cs="Arial"/>
          <w:b/>
          <w:bCs/>
          <w:sz w:val="22"/>
          <w:szCs w:val="22"/>
        </w:rPr>
        <w:t>1</w:t>
      </w:r>
      <w:r w:rsidRPr="00832733">
        <w:rPr>
          <w:rFonts w:ascii="Arial" w:hAnsi="Arial" w:cs="Arial"/>
          <w:b/>
          <w:bCs/>
          <w:sz w:val="22"/>
          <w:szCs w:val="22"/>
        </w:rPr>
        <w:t xml:space="preserve"> d</w:t>
      </w:r>
      <w:r w:rsidR="00665CF2" w:rsidRPr="00832733">
        <w:rPr>
          <w:rFonts w:ascii="Arial" w:hAnsi="Arial" w:cs="Arial"/>
          <w:b/>
          <w:bCs/>
          <w:sz w:val="22"/>
          <w:szCs w:val="22"/>
        </w:rPr>
        <w:t>en</w:t>
      </w:r>
      <w:r w:rsidRPr="00832733">
        <w:rPr>
          <w:rFonts w:ascii="Arial" w:hAnsi="Arial" w:cs="Arial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</w:t>
      </w:r>
      <w:r>
        <w:rPr>
          <w:rFonts w:ascii="Arial" w:hAnsi="Arial" w:cs="Arial"/>
          <w:sz w:val="22"/>
          <w:szCs w:val="22"/>
        </w:rPr>
        <w:t>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EE1443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B4CF618" w:rsidR="00AB218D" w:rsidRPr="00A31A4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</w:t>
      </w:r>
      <w:r w:rsidR="00E86200">
        <w:rPr>
          <w:rFonts w:ascii="Arial" w:hAnsi="Arial" w:cs="Arial"/>
          <w:sz w:val="22"/>
          <w:szCs w:val="22"/>
        </w:rPr>
        <w:t xml:space="preserve"> a zařízení sloužícíc</w:t>
      </w:r>
      <w:r w:rsidRPr="00B1791A">
        <w:rPr>
          <w:rFonts w:ascii="Arial" w:hAnsi="Arial" w:cs="Arial"/>
          <w:sz w:val="22"/>
          <w:szCs w:val="22"/>
        </w:rPr>
        <w:t>h pro poskytování služeb</w:t>
      </w:r>
      <w:r w:rsidR="00FD1979">
        <w:rPr>
          <w:rFonts w:ascii="Arial" w:hAnsi="Arial" w:cs="Arial"/>
          <w:sz w:val="22"/>
          <w:szCs w:val="22"/>
        </w:rPr>
        <w:t xml:space="preserve"> … 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sz w:val="22"/>
          <w:szCs w:val="22"/>
        </w:rPr>
        <w:t>,</w:t>
      </w:r>
    </w:p>
    <w:p w14:paraId="57A31950" w14:textId="7D21757D" w:rsidR="00D367FE" w:rsidRPr="00A31A46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 xml:space="preserve">za </w:t>
      </w:r>
      <w:r w:rsidR="00E86200" w:rsidRPr="00A31A46">
        <w:rPr>
          <w:rFonts w:ascii="Arial" w:hAnsi="Arial" w:cs="Arial"/>
          <w:sz w:val="22"/>
          <w:szCs w:val="22"/>
        </w:rPr>
        <w:t>provádění výkopových prací…………………………………</w:t>
      </w:r>
      <w:proofErr w:type="gramStart"/>
      <w:r w:rsidR="00E86200" w:rsidRPr="00A31A46">
        <w:rPr>
          <w:rFonts w:ascii="Arial" w:hAnsi="Arial" w:cs="Arial"/>
          <w:sz w:val="22"/>
          <w:szCs w:val="22"/>
        </w:rPr>
        <w:t>…….</w:t>
      </w:r>
      <w:proofErr w:type="gramEnd"/>
      <w:r w:rsidR="00FD1979" w:rsidRPr="00A31A46">
        <w:rPr>
          <w:rFonts w:ascii="Arial" w:hAnsi="Arial" w:cs="Arial"/>
          <w:sz w:val="22"/>
          <w:szCs w:val="22"/>
        </w:rPr>
        <w:t xml:space="preserve">… </w:t>
      </w:r>
      <w:r w:rsidR="00E86200" w:rsidRPr="00A31A46">
        <w:rPr>
          <w:rFonts w:ascii="Arial" w:hAnsi="Arial" w:cs="Arial"/>
          <w:b/>
          <w:bCs/>
          <w:sz w:val="22"/>
          <w:szCs w:val="22"/>
        </w:rPr>
        <w:t>10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r w:rsidRPr="00A31A46">
        <w:rPr>
          <w:rFonts w:ascii="Arial" w:hAnsi="Arial" w:cs="Arial"/>
          <w:sz w:val="22"/>
          <w:szCs w:val="22"/>
        </w:rPr>
        <w:t>,</w:t>
      </w:r>
    </w:p>
    <w:p w14:paraId="3626959A" w14:textId="77777777" w:rsidR="00E86200" w:rsidRPr="00A31A46" w:rsidRDefault="006A5567" w:rsidP="00DE1BB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A31A46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 …</w:t>
      </w:r>
      <w:r w:rsidR="00E86200" w:rsidRPr="00A31A46">
        <w:rPr>
          <w:rFonts w:ascii="Arial" w:hAnsi="Arial" w:cs="Arial"/>
          <w:b/>
          <w:bCs/>
          <w:sz w:val="22"/>
          <w:szCs w:val="22"/>
          <w:u w:val="single"/>
        </w:rPr>
        <w:t>100,-</w:t>
      </w:r>
      <w:r w:rsidR="00FD1979" w:rsidRPr="00A31A4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B218D"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sz w:val="22"/>
          <w:szCs w:val="22"/>
        </w:rPr>
        <w:t>,</w:t>
      </w:r>
      <w:r w:rsidR="004E475D" w:rsidRPr="00A31A46">
        <w:rPr>
          <w:rFonts w:ascii="Arial" w:hAnsi="Arial" w:cs="Arial"/>
          <w:sz w:val="22"/>
          <w:szCs w:val="22"/>
        </w:rPr>
        <w:t xml:space="preserve"> </w:t>
      </w:r>
    </w:p>
    <w:p w14:paraId="6E1473AE" w14:textId="6289DB0C" w:rsidR="00AB218D" w:rsidRPr="00A31A46" w:rsidRDefault="00AB218D" w:rsidP="00DE1BB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31A46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A31A46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A31A46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 w:rsidRPr="00A31A46">
        <w:rPr>
          <w:rFonts w:ascii="Arial" w:hAnsi="Arial" w:cs="Arial"/>
          <w:i/>
          <w:iCs/>
          <w:sz w:val="22"/>
          <w:szCs w:val="22"/>
        </w:rPr>
        <w:t>…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>1</w:t>
      </w:r>
      <w:r w:rsidR="00E86200" w:rsidRPr="00A31A46">
        <w:rPr>
          <w:rFonts w:ascii="Arial" w:hAnsi="Arial" w:cs="Arial"/>
          <w:b/>
          <w:bCs/>
          <w:sz w:val="22"/>
          <w:szCs w:val="22"/>
        </w:rPr>
        <w:t>0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>0,</w:t>
      </w:r>
      <w:proofErr w:type="gramStart"/>
      <w:r w:rsidR="004E475D" w:rsidRPr="00A31A46">
        <w:rPr>
          <w:rFonts w:ascii="Arial" w:hAnsi="Arial" w:cs="Arial"/>
          <w:b/>
          <w:bCs/>
          <w:sz w:val="22"/>
          <w:szCs w:val="22"/>
        </w:rPr>
        <w:t xml:space="preserve">- </w:t>
      </w:r>
      <w:r w:rsidR="00411E1F" w:rsidRPr="00A31A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proofErr w:type="gramEnd"/>
      <w:r w:rsidR="00F15EBC" w:rsidRPr="00A31A46">
        <w:rPr>
          <w:rFonts w:ascii="Arial" w:hAnsi="Arial" w:cs="Arial"/>
          <w:b/>
          <w:bCs/>
          <w:sz w:val="22"/>
          <w:szCs w:val="22"/>
        </w:rPr>
        <w:t>,</w:t>
      </w:r>
    </w:p>
    <w:p w14:paraId="21A6C895" w14:textId="653743D3" w:rsidR="002D6C62" w:rsidRPr="00A31A46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A31A46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="004E475D" w:rsidRPr="00A31A46">
        <w:rPr>
          <w:rFonts w:ascii="Arial" w:hAnsi="Arial" w:cs="Arial"/>
          <w:i/>
          <w:iCs/>
          <w:sz w:val="22"/>
          <w:szCs w:val="22"/>
          <w:u w:val="single"/>
        </w:rPr>
        <w:t>, cirkusů</w:t>
      </w:r>
      <w:r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 a jiných</w:t>
      </w:r>
      <w:r w:rsidR="0008365C"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A31A46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A31A46">
        <w:rPr>
          <w:rFonts w:ascii="Arial" w:hAnsi="Arial" w:cs="Arial"/>
          <w:iCs/>
          <w:sz w:val="22"/>
          <w:szCs w:val="22"/>
        </w:rPr>
        <w:t xml:space="preserve"> </w:t>
      </w:r>
      <w:r w:rsidR="00411E1F" w:rsidRPr="00A31A46">
        <w:rPr>
          <w:rFonts w:ascii="Arial" w:hAnsi="Arial" w:cs="Arial"/>
          <w:iCs/>
          <w:sz w:val="22"/>
          <w:szCs w:val="22"/>
        </w:rPr>
        <w:t xml:space="preserve">… </w:t>
      </w:r>
      <w:r w:rsidR="00E86200" w:rsidRPr="00A31A46">
        <w:rPr>
          <w:rFonts w:ascii="Arial" w:hAnsi="Arial" w:cs="Arial"/>
          <w:b/>
          <w:bCs/>
          <w:iCs/>
          <w:sz w:val="22"/>
          <w:szCs w:val="22"/>
        </w:rPr>
        <w:t>1</w:t>
      </w:r>
      <w:r w:rsidR="00A31A46">
        <w:rPr>
          <w:rFonts w:ascii="Arial" w:hAnsi="Arial" w:cs="Arial"/>
          <w:b/>
          <w:bCs/>
          <w:iCs/>
          <w:sz w:val="22"/>
          <w:szCs w:val="22"/>
        </w:rPr>
        <w:t>0</w:t>
      </w:r>
      <w:r w:rsidR="004E475D" w:rsidRPr="00A31A46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A31A46">
        <w:rPr>
          <w:rFonts w:ascii="Arial" w:hAnsi="Arial" w:cs="Arial"/>
          <w:b/>
          <w:bCs/>
          <w:iCs/>
          <w:sz w:val="22"/>
          <w:szCs w:val="22"/>
        </w:rPr>
        <w:t>Kč</w:t>
      </w:r>
      <w:r w:rsidR="00F15EBC" w:rsidRPr="00A31A46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533A4579" w14:textId="77777777" w:rsidR="004E475D" w:rsidRPr="00A31A46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>za umístění zařízení</w:t>
      </w:r>
      <w:r w:rsidR="00AB218D" w:rsidRPr="00A31A46">
        <w:rPr>
          <w:rFonts w:ascii="Arial" w:hAnsi="Arial" w:cs="Arial"/>
          <w:sz w:val="22"/>
          <w:szCs w:val="22"/>
        </w:rPr>
        <w:t xml:space="preserve"> </w:t>
      </w:r>
      <w:r w:rsidR="004E475D" w:rsidRPr="00A31A46">
        <w:rPr>
          <w:rFonts w:ascii="Arial" w:hAnsi="Arial" w:cs="Arial"/>
          <w:sz w:val="22"/>
          <w:szCs w:val="22"/>
        </w:rPr>
        <w:t>lunaparků zabírající nad 20 m</w:t>
      </w:r>
      <w:r w:rsidR="004E475D" w:rsidRPr="00A31A46">
        <w:rPr>
          <w:rFonts w:ascii="Arial" w:hAnsi="Arial" w:cs="Arial"/>
          <w:sz w:val="22"/>
          <w:szCs w:val="22"/>
          <w:vertAlign w:val="superscript"/>
        </w:rPr>
        <w:t>2</w:t>
      </w:r>
      <w:r w:rsidR="004E475D" w:rsidRPr="00A31A46">
        <w:rPr>
          <w:rFonts w:ascii="Arial" w:hAnsi="Arial" w:cs="Arial"/>
          <w:sz w:val="22"/>
          <w:szCs w:val="22"/>
        </w:rPr>
        <w:t xml:space="preserve"> veřejného prostranství…</w:t>
      </w:r>
    </w:p>
    <w:p w14:paraId="1669C509" w14:textId="2A8A06B7" w:rsidR="00AB218D" w:rsidRPr="00A31A46" w:rsidRDefault="004E475D" w:rsidP="004E475D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  <w:r w:rsidRPr="00A31A46">
        <w:rPr>
          <w:rFonts w:ascii="Arial" w:hAnsi="Arial" w:cs="Arial"/>
          <w:b/>
          <w:bCs/>
          <w:sz w:val="22"/>
          <w:szCs w:val="22"/>
        </w:rPr>
        <w:t>1,-</w:t>
      </w:r>
      <w:r w:rsidR="00411E1F" w:rsidRPr="00A31A46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b/>
          <w:bCs/>
          <w:sz w:val="22"/>
          <w:szCs w:val="22"/>
        </w:rPr>
        <w:t>,</w:t>
      </w:r>
      <w:r w:rsidR="00A31A46" w:rsidRPr="00A31A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B8B9FE" w14:textId="3534685B" w:rsidR="00AB218D" w:rsidRPr="00A31A4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>za umístění</w:t>
      </w:r>
      <w:r w:rsidR="00E86200" w:rsidRPr="00A31A46">
        <w:rPr>
          <w:rFonts w:ascii="Arial" w:hAnsi="Arial" w:cs="Arial"/>
          <w:sz w:val="22"/>
          <w:szCs w:val="22"/>
        </w:rPr>
        <w:t xml:space="preserve"> </w:t>
      </w:r>
      <w:r w:rsidRPr="00A31A46">
        <w:rPr>
          <w:rFonts w:ascii="Arial" w:hAnsi="Arial" w:cs="Arial"/>
          <w:sz w:val="22"/>
          <w:szCs w:val="22"/>
        </w:rPr>
        <w:t>skládek</w:t>
      </w:r>
      <w:r w:rsidR="00411E1F" w:rsidRPr="00A31A46">
        <w:rPr>
          <w:rFonts w:ascii="Arial" w:hAnsi="Arial" w:cs="Arial"/>
          <w:sz w:val="22"/>
          <w:szCs w:val="22"/>
        </w:rPr>
        <w:t xml:space="preserve"> </w:t>
      </w:r>
      <w:r w:rsidR="004E475D" w:rsidRPr="00A31A46">
        <w:rPr>
          <w:rFonts w:ascii="Arial" w:hAnsi="Arial" w:cs="Arial"/>
          <w:sz w:val="22"/>
          <w:szCs w:val="22"/>
        </w:rPr>
        <w:t>(např. uhlí, dřeva, zboží</w:t>
      </w:r>
      <w:r w:rsidR="00A31A46" w:rsidRPr="00A31A46">
        <w:rPr>
          <w:rFonts w:ascii="Arial" w:hAnsi="Arial" w:cs="Arial"/>
          <w:sz w:val="22"/>
          <w:szCs w:val="22"/>
        </w:rPr>
        <w:t>,</w:t>
      </w:r>
      <w:r w:rsidR="004E475D" w:rsidRPr="00A31A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E475D" w:rsidRPr="00A31A46">
        <w:rPr>
          <w:rFonts w:ascii="Arial" w:hAnsi="Arial" w:cs="Arial"/>
          <w:sz w:val="22"/>
          <w:szCs w:val="22"/>
        </w:rPr>
        <w:t>apod.)</w:t>
      </w:r>
      <w:r w:rsidR="00E86200" w:rsidRPr="00A31A46">
        <w:rPr>
          <w:rFonts w:ascii="Arial" w:hAnsi="Arial" w:cs="Arial"/>
          <w:sz w:val="22"/>
          <w:szCs w:val="22"/>
        </w:rPr>
        <w:t>.</w:t>
      </w:r>
      <w:r w:rsidR="004E475D" w:rsidRPr="00A31A46">
        <w:rPr>
          <w:rFonts w:ascii="Arial" w:hAnsi="Arial" w:cs="Arial"/>
          <w:sz w:val="22"/>
          <w:szCs w:val="22"/>
        </w:rPr>
        <w:t>..</w:t>
      </w:r>
      <w:proofErr w:type="gramEnd"/>
      <w:r w:rsidR="00411E1F" w:rsidRPr="00A31A46">
        <w:rPr>
          <w:rFonts w:ascii="Arial" w:hAnsi="Arial" w:cs="Arial"/>
          <w:sz w:val="22"/>
          <w:szCs w:val="22"/>
        </w:rPr>
        <w:t xml:space="preserve"> 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>1</w:t>
      </w:r>
      <w:r w:rsidR="00E86200" w:rsidRPr="00A31A46">
        <w:rPr>
          <w:rFonts w:ascii="Arial" w:hAnsi="Arial" w:cs="Arial"/>
          <w:b/>
          <w:bCs/>
          <w:sz w:val="22"/>
          <w:szCs w:val="22"/>
        </w:rPr>
        <w:t>00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>,-</w:t>
      </w:r>
      <w:r w:rsidR="00E86200" w:rsidRPr="00A31A46">
        <w:rPr>
          <w:rFonts w:ascii="Arial" w:hAnsi="Arial" w:cs="Arial"/>
          <w:b/>
          <w:bCs/>
          <w:sz w:val="22"/>
          <w:szCs w:val="22"/>
        </w:rPr>
        <w:t xml:space="preserve"> </w:t>
      </w:r>
      <w:r w:rsidR="00411E1F"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b/>
          <w:bCs/>
          <w:sz w:val="22"/>
          <w:szCs w:val="22"/>
        </w:rPr>
        <w:t>,</w:t>
      </w:r>
    </w:p>
    <w:p w14:paraId="47A56B2F" w14:textId="77777777" w:rsidR="00E804BC" w:rsidRPr="00A31A4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E86200" w:rsidRPr="00A31A46">
        <w:rPr>
          <w:rFonts w:ascii="Arial" w:hAnsi="Arial" w:cs="Arial"/>
          <w:sz w:val="22"/>
          <w:szCs w:val="22"/>
        </w:rPr>
        <w:t>pro osobní automobil</w:t>
      </w:r>
      <w:r w:rsidR="00411E1F" w:rsidRPr="00A31A46">
        <w:rPr>
          <w:rFonts w:ascii="Arial" w:hAnsi="Arial" w:cs="Arial"/>
          <w:sz w:val="22"/>
          <w:szCs w:val="22"/>
        </w:rPr>
        <w:t xml:space="preserve">… </w:t>
      </w:r>
      <w:r w:rsidR="00E86200" w:rsidRPr="00A31A46">
        <w:rPr>
          <w:rFonts w:ascii="Arial" w:hAnsi="Arial" w:cs="Arial"/>
          <w:b/>
          <w:bCs/>
          <w:sz w:val="22"/>
          <w:szCs w:val="22"/>
        </w:rPr>
        <w:t xml:space="preserve">5,-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sz w:val="22"/>
          <w:szCs w:val="22"/>
        </w:rPr>
        <w:t>,</w:t>
      </w:r>
    </w:p>
    <w:p w14:paraId="33C4294E" w14:textId="19CD1752" w:rsidR="00AB218D" w:rsidRPr="00A31A46" w:rsidRDefault="00E804BC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 xml:space="preserve">za vyhrazení trvalého parkovacího místa pro dodávku, nákladní automobil nebo zemědělský stroj… </w:t>
      </w:r>
      <w:r w:rsidRPr="00A31A46">
        <w:rPr>
          <w:rFonts w:ascii="Arial" w:hAnsi="Arial" w:cs="Arial"/>
          <w:b/>
          <w:bCs/>
          <w:sz w:val="22"/>
          <w:szCs w:val="22"/>
        </w:rPr>
        <w:t>10,- Kč</w:t>
      </w:r>
      <w:r w:rsidR="004E475D" w:rsidRPr="00A31A46">
        <w:rPr>
          <w:rFonts w:ascii="Arial" w:hAnsi="Arial" w:cs="Arial"/>
          <w:sz w:val="22"/>
          <w:szCs w:val="22"/>
        </w:rPr>
        <w:t xml:space="preserve">  </w:t>
      </w:r>
    </w:p>
    <w:p w14:paraId="410884A2" w14:textId="6D8B98DF" w:rsidR="00AB218D" w:rsidRPr="00A31A4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A31A46">
        <w:rPr>
          <w:rFonts w:ascii="Arial" w:hAnsi="Arial" w:cs="Arial"/>
          <w:sz w:val="22"/>
          <w:szCs w:val="22"/>
        </w:rPr>
        <w:t xml:space="preserve">… </w:t>
      </w:r>
      <w:r w:rsidR="00E804BC" w:rsidRPr="00A31A46">
        <w:rPr>
          <w:rFonts w:ascii="Arial" w:hAnsi="Arial" w:cs="Arial"/>
          <w:b/>
          <w:bCs/>
          <w:sz w:val="22"/>
          <w:szCs w:val="22"/>
        </w:rPr>
        <w:t xml:space="preserve">10,-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r w:rsidR="00F15EBC" w:rsidRPr="00A31A46">
        <w:rPr>
          <w:rFonts w:ascii="Arial" w:hAnsi="Arial" w:cs="Arial"/>
          <w:b/>
          <w:bCs/>
          <w:sz w:val="22"/>
          <w:szCs w:val="22"/>
        </w:rPr>
        <w:t>,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D51AC2" w14:textId="6151D521" w:rsidR="00AB218D" w:rsidRPr="00A31A4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31A46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A31A46">
        <w:rPr>
          <w:rFonts w:ascii="Arial" w:hAnsi="Arial" w:cs="Arial"/>
          <w:sz w:val="22"/>
          <w:szCs w:val="22"/>
        </w:rPr>
        <w:t xml:space="preserve"> … </w:t>
      </w:r>
      <w:r w:rsidR="00E804BC" w:rsidRPr="00A31A46">
        <w:rPr>
          <w:rFonts w:ascii="Arial" w:hAnsi="Arial" w:cs="Arial"/>
          <w:b/>
          <w:bCs/>
          <w:sz w:val="22"/>
          <w:szCs w:val="22"/>
        </w:rPr>
        <w:t>10</w:t>
      </w:r>
      <w:r w:rsidR="004E475D" w:rsidRPr="00A31A46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A31A46">
        <w:rPr>
          <w:rFonts w:ascii="Arial" w:hAnsi="Arial" w:cs="Arial"/>
          <w:b/>
          <w:bCs/>
          <w:sz w:val="22"/>
          <w:szCs w:val="22"/>
        </w:rPr>
        <w:t>Kč</w:t>
      </w:r>
      <w:r w:rsidR="005F5BBA" w:rsidRPr="00A31A46">
        <w:rPr>
          <w:rFonts w:ascii="Arial" w:hAnsi="Arial" w:cs="Arial"/>
          <w:b/>
          <w:bCs/>
          <w:sz w:val="22"/>
          <w:szCs w:val="22"/>
        </w:rPr>
        <w:t>.</w:t>
      </w:r>
    </w:p>
    <w:p w14:paraId="43F098B7" w14:textId="77777777" w:rsidR="004E475D" w:rsidRPr="004E475D" w:rsidRDefault="004E475D" w:rsidP="00E86200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3E6855D7" w:rsidR="00AB218D" w:rsidRPr="00E31DD3" w:rsidRDefault="00BB085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skládky</w:t>
      </w:r>
      <w:r w:rsidR="00311A06">
        <w:rPr>
          <w:rFonts w:ascii="Arial" w:hAnsi="Arial" w:cs="Arial"/>
          <w:sz w:val="22"/>
          <w:szCs w:val="22"/>
        </w:rPr>
        <w:t xml:space="preserve">, umístění </w:t>
      </w:r>
      <w:r>
        <w:rPr>
          <w:rFonts w:ascii="Arial" w:hAnsi="Arial" w:cs="Arial"/>
          <w:sz w:val="22"/>
          <w:szCs w:val="22"/>
        </w:rPr>
        <w:t>stavební</w:t>
      </w:r>
      <w:r w:rsidR="00E804BC">
        <w:rPr>
          <w:rFonts w:ascii="Arial" w:hAnsi="Arial" w:cs="Arial"/>
          <w:sz w:val="22"/>
          <w:szCs w:val="22"/>
        </w:rPr>
        <w:t>ho zařízení</w:t>
      </w:r>
      <w:r w:rsidR="00311A06">
        <w:rPr>
          <w:rFonts w:ascii="Arial" w:hAnsi="Arial" w:cs="Arial"/>
          <w:sz w:val="22"/>
          <w:szCs w:val="22"/>
        </w:rPr>
        <w:t xml:space="preserve"> a materiálu</w:t>
      </w:r>
      <w:r>
        <w:rPr>
          <w:rFonts w:ascii="Arial" w:hAnsi="Arial" w:cs="Arial"/>
          <w:sz w:val="22"/>
          <w:szCs w:val="22"/>
        </w:rPr>
        <w:t xml:space="preserve">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Pr="00E31DD3">
        <w:rPr>
          <w:rFonts w:ascii="Arial" w:hAnsi="Arial" w:cs="Arial"/>
          <w:b/>
          <w:bCs/>
          <w:sz w:val="22"/>
          <w:szCs w:val="22"/>
        </w:rPr>
        <w:t>1</w:t>
      </w:r>
      <w:r w:rsidR="00E804BC" w:rsidRPr="00E31DD3">
        <w:rPr>
          <w:rFonts w:ascii="Arial" w:hAnsi="Arial" w:cs="Arial"/>
          <w:b/>
          <w:bCs/>
          <w:sz w:val="22"/>
          <w:szCs w:val="22"/>
        </w:rPr>
        <w:t>0</w:t>
      </w:r>
      <w:r w:rsidRPr="00E31DD3">
        <w:rPr>
          <w:rFonts w:ascii="Arial" w:hAnsi="Arial" w:cs="Arial"/>
          <w:b/>
          <w:bCs/>
          <w:sz w:val="22"/>
          <w:szCs w:val="22"/>
        </w:rPr>
        <w:t>0,</w:t>
      </w:r>
      <w:proofErr w:type="gramStart"/>
      <w:r w:rsidRPr="00E31DD3">
        <w:rPr>
          <w:rFonts w:ascii="Arial" w:hAnsi="Arial" w:cs="Arial"/>
          <w:b/>
          <w:bCs/>
          <w:sz w:val="22"/>
          <w:szCs w:val="22"/>
        </w:rPr>
        <w:t xml:space="preserve">- </w:t>
      </w:r>
      <w:r w:rsidR="00742D88" w:rsidRPr="00E31DD3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E31DD3">
        <w:rPr>
          <w:rFonts w:ascii="Arial" w:hAnsi="Arial" w:cs="Arial"/>
          <w:b/>
          <w:bCs/>
          <w:sz w:val="22"/>
          <w:szCs w:val="22"/>
        </w:rPr>
        <w:t>Kč</w:t>
      </w:r>
      <w:proofErr w:type="gramEnd"/>
      <w:r w:rsidR="00AB218D" w:rsidRPr="00E31DD3">
        <w:rPr>
          <w:rFonts w:ascii="Arial" w:hAnsi="Arial" w:cs="Arial"/>
          <w:b/>
          <w:bCs/>
          <w:sz w:val="22"/>
          <w:szCs w:val="22"/>
        </w:rPr>
        <w:t>/</w:t>
      </w:r>
      <w:r w:rsidRPr="00E31DD3">
        <w:rPr>
          <w:rFonts w:ascii="Arial" w:hAnsi="Arial" w:cs="Arial"/>
          <w:b/>
          <w:bCs/>
          <w:sz w:val="22"/>
          <w:szCs w:val="22"/>
        </w:rPr>
        <w:t>měsíc</w:t>
      </w:r>
      <w:r w:rsidR="00AB218D" w:rsidRPr="00E31DD3">
        <w:rPr>
          <w:rFonts w:ascii="Arial" w:hAnsi="Arial" w:cs="Arial"/>
          <w:sz w:val="22"/>
          <w:szCs w:val="22"/>
        </w:rPr>
        <w:t>,</w:t>
      </w:r>
    </w:p>
    <w:p w14:paraId="30C7947E" w14:textId="183CFFB6" w:rsidR="00AB218D" w:rsidRPr="00E31DD3" w:rsidRDefault="00BB085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E31DD3">
        <w:rPr>
          <w:rFonts w:ascii="Arial" w:hAnsi="Arial" w:cs="Arial"/>
          <w:sz w:val="22"/>
          <w:szCs w:val="22"/>
        </w:rPr>
        <w:t xml:space="preserve">za </w:t>
      </w:r>
      <w:r w:rsidR="00311A06" w:rsidRPr="00E31DD3">
        <w:rPr>
          <w:rFonts w:ascii="Arial" w:hAnsi="Arial" w:cs="Arial"/>
          <w:sz w:val="22"/>
          <w:szCs w:val="22"/>
        </w:rPr>
        <w:t xml:space="preserve">umístění </w:t>
      </w:r>
      <w:r w:rsidRPr="00E31DD3">
        <w:rPr>
          <w:rFonts w:ascii="Arial" w:hAnsi="Arial" w:cs="Arial"/>
          <w:sz w:val="22"/>
          <w:szCs w:val="22"/>
        </w:rPr>
        <w:t xml:space="preserve">movitých věcí, které slouží </w:t>
      </w:r>
      <w:r w:rsidR="00311A06" w:rsidRPr="00E31DD3">
        <w:rPr>
          <w:rFonts w:ascii="Arial" w:hAnsi="Arial" w:cs="Arial"/>
          <w:sz w:val="22"/>
          <w:szCs w:val="22"/>
        </w:rPr>
        <w:t xml:space="preserve">pro </w:t>
      </w:r>
      <w:proofErr w:type="gramStart"/>
      <w:r w:rsidR="00311A06" w:rsidRPr="00E31DD3">
        <w:rPr>
          <w:rFonts w:ascii="Arial" w:hAnsi="Arial" w:cs="Arial"/>
          <w:sz w:val="22"/>
          <w:szCs w:val="22"/>
        </w:rPr>
        <w:t>prodej  či</w:t>
      </w:r>
      <w:proofErr w:type="gramEnd"/>
      <w:r w:rsidR="00311A06" w:rsidRPr="00E31DD3">
        <w:rPr>
          <w:rFonts w:ascii="Arial" w:hAnsi="Arial" w:cs="Arial"/>
          <w:sz w:val="22"/>
          <w:szCs w:val="22"/>
        </w:rPr>
        <w:t xml:space="preserve"> poskytování prodeje</w:t>
      </w:r>
      <w:r w:rsidRPr="00E31DD3">
        <w:rPr>
          <w:rFonts w:ascii="Arial" w:hAnsi="Arial" w:cs="Arial"/>
          <w:sz w:val="22"/>
          <w:szCs w:val="22"/>
        </w:rPr>
        <w:t xml:space="preserve"> na ploše do 20 m</w:t>
      </w:r>
      <w:r w:rsidRPr="00E31DD3">
        <w:rPr>
          <w:rFonts w:ascii="Arial" w:hAnsi="Arial" w:cs="Arial"/>
          <w:sz w:val="22"/>
          <w:szCs w:val="22"/>
          <w:vertAlign w:val="superscript"/>
        </w:rPr>
        <w:t>2</w:t>
      </w:r>
      <w:r w:rsidRPr="00E31DD3">
        <w:rPr>
          <w:rFonts w:ascii="Arial" w:hAnsi="Arial" w:cs="Arial"/>
          <w:sz w:val="22"/>
          <w:szCs w:val="22"/>
        </w:rPr>
        <w:t xml:space="preserve"> </w:t>
      </w:r>
      <w:r w:rsidR="00742D88" w:rsidRPr="00E31DD3">
        <w:rPr>
          <w:rFonts w:ascii="Arial" w:hAnsi="Arial" w:cs="Arial"/>
          <w:sz w:val="22"/>
          <w:szCs w:val="22"/>
        </w:rPr>
        <w:t xml:space="preserve">… </w:t>
      </w:r>
      <w:r w:rsidR="00E804BC" w:rsidRPr="00E31DD3">
        <w:rPr>
          <w:rFonts w:ascii="Arial" w:hAnsi="Arial" w:cs="Arial"/>
          <w:b/>
          <w:bCs/>
          <w:sz w:val="22"/>
          <w:szCs w:val="22"/>
        </w:rPr>
        <w:t>2</w:t>
      </w:r>
      <w:r w:rsidRPr="00E31DD3">
        <w:rPr>
          <w:rFonts w:ascii="Arial" w:hAnsi="Arial" w:cs="Arial"/>
          <w:b/>
          <w:bCs/>
          <w:sz w:val="22"/>
          <w:szCs w:val="22"/>
        </w:rPr>
        <w:t xml:space="preserve">000,- </w:t>
      </w:r>
      <w:r w:rsidR="00AB218D" w:rsidRPr="00E31DD3">
        <w:rPr>
          <w:rFonts w:ascii="Arial" w:hAnsi="Arial" w:cs="Arial"/>
          <w:b/>
          <w:bCs/>
          <w:sz w:val="22"/>
          <w:szCs w:val="22"/>
        </w:rPr>
        <w:t>Kč/</w:t>
      </w:r>
      <w:r w:rsidRPr="00E31DD3">
        <w:rPr>
          <w:rFonts w:ascii="Arial" w:hAnsi="Arial" w:cs="Arial"/>
          <w:b/>
          <w:bCs/>
          <w:sz w:val="22"/>
          <w:szCs w:val="22"/>
        </w:rPr>
        <w:t>rok</w:t>
      </w:r>
      <w:r w:rsidR="005F5BBA" w:rsidRPr="00E31DD3">
        <w:rPr>
          <w:rFonts w:ascii="Arial" w:hAnsi="Arial" w:cs="Arial"/>
          <w:b/>
          <w:bCs/>
          <w:sz w:val="22"/>
          <w:szCs w:val="22"/>
        </w:rPr>
        <w:t>,</w:t>
      </w:r>
    </w:p>
    <w:p w14:paraId="4C8495AB" w14:textId="1C2378B3" w:rsidR="002E7A23" w:rsidRPr="0033491B" w:rsidRDefault="00BB0854" w:rsidP="00E804BC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31DD3">
        <w:rPr>
          <w:rFonts w:ascii="Arial" w:hAnsi="Arial" w:cs="Arial"/>
          <w:sz w:val="22"/>
          <w:szCs w:val="22"/>
        </w:rPr>
        <w:t xml:space="preserve">       </w:t>
      </w:r>
      <w:r w:rsidR="002E7A23" w:rsidRPr="00E31DD3">
        <w:rPr>
          <w:rFonts w:ascii="Arial" w:hAnsi="Arial" w:cs="Arial"/>
          <w:sz w:val="22"/>
          <w:szCs w:val="22"/>
        </w:rPr>
        <w:t xml:space="preserve">Volbu placení poplatku paušální částkou včetně </w:t>
      </w:r>
      <w:r w:rsidR="002E7A23" w:rsidRPr="0033491B">
        <w:rPr>
          <w:rFonts w:ascii="Arial" w:hAnsi="Arial" w:cs="Arial"/>
          <w:sz w:val="22"/>
          <w:szCs w:val="22"/>
        </w:rPr>
        <w:t xml:space="preserve">výběru varianty paušální částky sdělí poplatník správci poplatku v rámci ohlášení dle čl. 4 odst. </w:t>
      </w:r>
      <w:r w:rsidR="00EC4907">
        <w:rPr>
          <w:rFonts w:ascii="Arial" w:hAnsi="Arial" w:cs="Arial"/>
          <w:sz w:val="22"/>
          <w:szCs w:val="22"/>
        </w:rPr>
        <w:t>1</w:t>
      </w:r>
      <w:r w:rsidR="002E7A23" w:rsidRPr="0033491B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77FB54F" w:rsidR="00AB218D" w:rsidRPr="00E31DD3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Pr="00E31DD3">
        <w:rPr>
          <w:rFonts w:ascii="Arial" w:hAnsi="Arial" w:cs="Arial"/>
          <w:sz w:val="22"/>
          <w:szCs w:val="22"/>
        </w:rPr>
        <w:t xml:space="preserve">kratší </w:t>
      </w:r>
      <w:r w:rsidR="00B21CA0" w:rsidRPr="00E31DD3">
        <w:rPr>
          <w:rFonts w:ascii="Arial" w:hAnsi="Arial" w:cs="Arial"/>
          <w:b/>
          <w:bCs/>
          <w:sz w:val="22"/>
          <w:szCs w:val="22"/>
        </w:rPr>
        <w:t>10</w:t>
      </w:r>
      <w:r w:rsidRPr="00E31DD3">
        <w:rPr>
          <w:rFonts w:ascii="Arial" w:hAnsi="Arial" w:cs="Arial"/>
          <w:b/>
          <w:bCs/>
          <w:sz w:val="22"/>
          <w:szCs w:val="22"/>
        </w:rPr>
        <w:t xml:space="preserve"> dnů</w:t>
      </w:r>
      <w:r w:rsidRPr="00E31DD3">
        <w:rPr>
          <w:rFonts w:ascii="Arial" w:hAnsi="Arial" w:cs="Arial"/>
          <w:sz w:val="22"/>
          <w:szCs w:val="22"/>
        </w:rPr>
        <w:t xml:space="preserve"> nejpozději v den </w:t>
      </w:r>
      <w:r w:rsidR="002524BF" w:rsidRPr="00E31DD3">
        <w:rPr>
          <w:rFonts w:ascii="Arial" w:hAnsi="Arial" w:cs="Arial"/>
          <w:sz w:val="22"/>
          <w:szCs w:val="22"/>
        </w:rPr>
        <w:t>ukončení</w:t>
      </w:r>
      <w:r w:rsidRPr="00E31DD3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615EF5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31DD3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21CA0" w:rsidRPr="00E31DD3">
        <w:rPr>
          <w:rFonts w:ascii="Arial" w:hAnsi="Arial" w:cs="Arial"/>
          <w:b/>
          <w:bCs/>
          <w:sz w:val="22"/>
          <w:szCs w:val="22"/>
        </w:rPr>
        <w:t>10</w:t>
      </w:r>
      <w:r w:rsidRPr="00E31DD3">
        <w:rPr>
          <w:rFonts w:ascii="Arial" w:hAnsi="Arial" w:cs="Arial"/>
          <w:b/>
          <w:bCs/>
          <w:sz w:val="22"/>
          <w:szCs w:val="22"/>
        </w:rPr>
        <w:t xml:space="preserve"> dnů</w:t>
      </w:r>
      <w:r w:rsidRPr="00E31DD3">
        <w:rPr>
          <w:rFonts w:ascii="Arial" w:hAnsi="Arial" w:cs="Arial"/>
          <w:sz w:val="22"/>
          <w:szCs w:val="22"/>
        </w:rPr>
        <w:t xml:space="preserve"> nebo delší nejpozději do </w:t>
      </w:r>
      <w:r w:rsidR="00B21CA0" w:rsidRPr="00E31DD3">
        <w:rPr>
          <w:rFonts w:ascii="Arial" w:hAnsi="Arial" w:cs="Arial"/>
          <w:b/>
          <w:bCs/>
          <w:sz w:val="22"/>
          <w:szCs w:val="22"/>
        </w:rPr>
        <w:t>15</w:t>
      </w:r>
      <w:r w:rsidR="00742D88" w:rsidRPr="00E31D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1DD3">
        <w:rPr>
          <w:rFonts w:ascii="Arial" w:hAnsi="Arial" w:cs="Arial"/>
          <w:b/>
          <w:bCs/>
          <w:sz w:val="22"/>
          <w:szCs w:val="22"/>
        </w:rPr>
        <w:t>dnů</w:t>
      </w:r>
      <w:r w:rsidRPr="00E31DD3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4528BBD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47BE8EE" w:rsidR="002524BF" w:rsidRPr="00B21CA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21CA0">
        <w:rPr>
          <w:rFonts w:ascii="Arial" w:hAnsi="Arial" w:cs="Arial"/>
          <w:sz w:val="22"/>
          <w:szCs w:val="22"/>
        </w:rPr>
        <w:t>2/2019,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B21CA0" w:rsidRPr="00B21CA0">
        <w:rPr>
          <w:rFonts w:ascii="Arial" w:hAnsi="Arial" w:cs="Arial"/>
          <w:iCs/>
          <w:sz w:val="22"/>
          <w:szCs w:val="22"/>
        </w:rPr>
        <w:t>25.11.2019.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A1EC0F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21CA0">
        <w:rPr>
          <w:rFonts w:ascii="Arial" w:hAnsi="Arial" w:cs="Arial"/>
          <w:sz w:val="22"/>
          <w:szCs w:val="22"/>
        </w:rPr>
        <w:t>1.</w:t>
      </w:r>
      <w:r w:rsidR="004551A0">
        <w:rPr>
          <w:rFonts w:ascii="Arial" w:hAnsi="Arial" w:cs="Arial"/>
          <w:sz w:val="22"/>
          <w:szCs w:val="22"/>
        </w:rPr>
        <w:t xml:space="preserve"> </w:t>
      </w:r>
      <w:r w:rsidR="00B21CA0">
        <w:rPr>
          <w:rFonts w:ascii="Arial" w:hAnsi="Arial" w:cs="Arial"/>
          <w:sz w:val="22"/>
          <w:szCs w:val="22"/>
        </w:rPr>
        <w:t>1.</w:t>
      </w:r>
      <w:r w:rsidR="004551A0">
        <w:rPr>
          <w:rFonts w:ascii="Arial" w:hAnsi="Arial" w:cs="Arial"/>
          <w:sz w:val="22"/>
          <w:szCs w:val="22"/>
        </w:rPr>
        <w:t xml:space="preserve"> </w:t>
      </w:r>
      <w:r w:rsidR="00B21CA0">
        <w:rPr>
          <w:rFonts w:ascii="Arial" w:hAnsi="Arial" w:cs="Arial"/>
          <w:sz w:val="22"/>
          <w:szCs w:val="22"/>
        </w:rPr>
        <w:t>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C361A7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371AB58" w14:textId="6508AB29" w:rsidR="00AB59E9" w:rsidRDefault="00AB59E9" w:rsidP="00F03A2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3A28">
        <w:rPr>
          <w:rFonts w:ascii="Arial" w:hAnsi="Arial" w:cs="Arial"/>
          <w:sz w:val="22"/>
          <w:szCs w:val="22"/>
        </w:rPr>
        <w:t>Ing. Pavel Rous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03A2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3A28">
        <w:rPr>
          <w:rFonts w:ascii="Arial" w:hAnsi="Arial" w:cs="Arial"/>
          <w:sz w:val="22"/>
          <w:szCs w:val="22"/>
        </w:rPr>
        <w:t>Ing. Tomáš Nečas, Ph.D.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03A28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C370F4" w14:textId="77777777" w:rsidR="0070119C" w:rsidRDefault="0070119C" w:rsidP="0070119C">
      <w:pPr>
        <w:rPr>
          <w:rFonts w:ascii="Arial" w:hAnsi="Arial" w:cs="Arial"/>
          <w:b/>
          <w:sz w:val="22"/>
          <w:szCs w:val="22"/>
        </w:rPr>
      </w:pPr>
    </w:p>
    <w:p w14:paraId="6EB19BCC" w14:textId="77777777" w:rsidR="0070119C" w:rsidRDefault="0070119C" w:rsidP="0070119C">
      <w:pPr>
        <w:rPr>
          <w:rFonts w:ascii="Arial" w:hAnsi="Arial" w:cs="Arial"/>
          <w:b/>
          <w:sz w:val="22"/>
          <w:szCs w:val="22"/>
        </w:rPr>
      </w:pPr>
    </w:p>
    <w:p w14:paraId="1454080D" w14:textId="4DD13A2C" w:rsidR="0070119C" w:rsidRDefault="0070119C" w:rsidP="007011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č.1 OZV</w:t>
      </w:r>
    </w:p>
    <w:p w14:paraId="4972F477" w14:textId="77777777" w:rsidR="0070119C" w:rsidRPr="0070119C" w:rsidRDefault="0070119C" w:rsidP="0070119C">
      <w:pPr>
        <w:jc w:val="both"/>
        <w:rPr>
          <w:rFonts w:ascii="Arial" w:hAnsi="Arial" w:cs="Arial"/>
          <w:sz w:val="12"/>
          <w:szCs w:val="12"/>
        </w:rPr>
      </w:pPr>
    </w:p>
    <w:p w14:paraId="13E46C97" w14:textId="54AE9ABC" w:rsidR="0070119C" w:rsidRDefault="0070119C" w:rsidP="007011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Označení veřejného prostranství v obci</w:t>
      </w:r>
    </w:p>
    <w:p w14:paraId="44B5CFCA" w14:textId="77777777" w:rsidR="0070119C" w:rsidRDefault="0070119C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6CC42C" w14:textId="77777777" w:rsidR="0070119C" w:rsidRDefault="0070119C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10F2911D" w:rsidR="00AB59E9" w:rsidRDefault="000D28A7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AB59E9" w:rsidSect="00665CF2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A22C" w14:textId="77777777" w:rsidR="002A1679" w:rsidRDefault="002A1679">
      <w:r>
        <w:separator/>
      </w:r>
    </w:p>
  </w:endnote>
  <w:endnote w:type="continuationSeparator" w:id="0">
    <w:p w14:paraId="59CF0ACD" w14:textId="77777777" w:rsidR="002A1679" w:rsidRDefault="002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E6B3" w14:textId="77777777" w:rsidR="002A1679" w:rsidRDefault="002A1679">
      <w:r>
        <w:separator/>
      </w:r>
    </w:p>
  </w:footnote>
  <w:footnote w:type="continuationSeparator" w:id="0">
    <w:p w14:paraId="752233C1" w14:textId="77777777" w:rsidR="002A1679" w:rsidRDefault="002A167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4A9EAC40" w:rsidR="005113E8" w:rsidRPr="00D005A8" w:rsidRDefault="00E86200" w:rsidP="00D005A8">
      <w:pPr>
        <w:pStyle w:val="Textpoznpodarou"/>
        <w:jc w:val="both"/>
        <w:rPr>
          <w:sz w:val="18"/>
          <w:szCs w:val="18"/>
        </w:rPr>
      </w:pPr>
      <w:r w:rsidRPr="00E86200">
        <w:rPr>
          <w:rFonts w:ascii="Arial" w:hAnsi="Arial" w:cs="Arial"/>
          <w:sz w:val="18"/>
          <w:szCs w:val="18"/>
          <w:vertAlign w:val="superscript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1CA59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8570103">
    <w:abstractNumId w:val="8"/>
  </w:num>
  <w:num w:numId="2" w16cid:durableId="729689742">
    <w:abstractNumId w:val="26"/>
  </w:num>
  <w:num w:numId="3" w16cid:durableId="1741176114">
    <w:abstractNumId w:val="6"/>
  </w:num>
  <w:num w:numId="4" w16cid:durableId="376856961">
    <w:abstractNumId w:val="17"/>
  </w:num>
  <w:num w:numId="5" w16cid:durableId="716973077">
    <w:abstractNumId w:val="16"/>
  </w:num>
  <w:num w:numId="6" w16cid:durableId="354967506">
    <w:abstractNumId w:val="20"/>
  </w:num>
  <w:num w:numId="7" w16cid:durableId="698432725">
    <w:abstractNumId w:val="10"/>
  </w:num>
  <w:num w:numId="8" w16cid:durableId="1493836653">
    <w:abstractNumId w:val="3"/>
  </w:num>
  <w:num w:numId="9" w16cid:durableId="1346326548">
    <w:abstractNumId w:val="19"/>
  </w:num>
  <w:num w:numId="10" w16cid:durableId="1393843770">
    <w:abstractNumId w:val="9"/>
  </w:num>
  <w:num w:numId="11" w16cid:durableId="429546365">
    <w:abstractNumId w:val="21"/>
  </w:num>
  <w:num w:numId="12" w16cid:durableId="715855840">
    <w:abstractNumId w:val="11"/>
  </w:num>
  <w:num w:numId="13" w16cid:durableId="1301499911">
    <w:abstractNumId w:val="7"/>
  </w:num>
  <w:num w:numId="14" w16cid:durableId="815758198">
    <w:abstractNumId w:val="4"/>
  </w:num>
  <w:num w:numId="15" w16cid:durableId="1097361120">
    <w:abstractNumId w:val="1"/>
  </w:num>
  <w:num w:numId="16" w16cid:durableId="275412928">
    <w:abstractNumId w:val="23"/>
  </w:num>
  <w:num w:numId="17" w16cid:durableId="2043554001">
    <w:abstractNumId w:val="13"/>
  </w:num>
  <w:num w:numId="18" w16cid:durableId="1828092730">
    <w:abstractNumId w:val="0"/>
  </w:num>
  <w:num w:numId="19" w16cid:durableId="542250229">
    <w:abstractNumId w:val="25"/>
  </w:num>
  <w:num w:numId="20" w16cid:durableId="915624502">
    <w:abstractNumId w:val="18"/>
  </w:num>
  <w:num w:numId="21" w16cid:durableId="140271557">
    <w:abstractNumId w:val="14"/>
  </w:num>
  <w:num w:numId="22" w16cid:durableId="8204614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1929339">
    <w:abstractNumId w:val="2"/>
  </w:num>
  <w:num w:numId="24" w16cid:durableId="1688562326">
    <w:abstractNumId w:val="5"/>
  </w:num>
  <w:num w:numId="25" w16cid:durableId="817383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2842999">
    <w:abstractNumId w:val="22"/>
  </w:num>
  <w:num w:numId="27" w16cid:durableId="1685786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279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8076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28A7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E798A"/>
    <w:rsid w:val="001F36F8"/>
    <w:rsid w:val="001F3CB9"/>
    <w:rsid w:val="002025FC"/>
    <w:rsid w:val="0020594E"/>
    <w:rsid w:val="00212840"/>
    <w:rsid w:val="00213A58"/>
    <w:rsid w:val="00222EAB"/>
    <w:rsid w:val="0023394C"/>
    <w:rsid w:val="0024358D"/>
    <w:rsid w:val="00244A6D"/>
    <w:rsid w:val="00245566"/>
    <w:rsid w:val="00246E09"/>
    <w:rsid w:val="0024722A"/>
    <w:rsid w:val="002524BF"/>
    <w:rsid w:val="00261607"/>
    <w:rsid w:val="00264C98"/>
    <w:rsid w:val="002A1679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1A06"/>
    <w:rsid w:val="0032333A"/>
    <w:rsid w:val="003311FD"/>
    <w:rsid w:val="00331C2D"/>
    <w:rsid w:val="0033491B"/>
    <w:rsid w:val="00356764"/>
    <w:rsid w:val="00357895"/>
    <w:rsid w:val="003619F3"/>
    <w:rsid w:val="003757EA"/>
    <w:rsid w:val="0037582C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07BE9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51A0"/>
    <w:rsid w:val="004617B1"/>
    <w:rsid w:val="0047255E"/>
    <w:rsid w:val="004733F1"/>
    <w:rsid w:val="00473639"/>
    <w:rsid w:val="00474AFD"/>
    <w:rsid w:val="00474CF8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75D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19D0"/>
    <w:rsid w:val="005D3BAF"/>
    <w:rsid w:val="005D5ACA"/>
    <w:rsid w:val="005E3B11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5CF2"/>
    <w:rsid w:val="00671064"/>
    <w:rsid w:val="006943B6"/>
    <w:rsid w:val="00695504"/>
    <w:rsid w:val="0069728B"/>
    <w:rsid w:val="006974B9"/>
    <w:rsid w:val="006A4968"/>
    <w:rsid w:val="006A5567"/>
    <w:rsid w:val="006B025A"/>
    <w:rsid w:val="006B68A9"/>
    <w:rsid w:val="006C2E3F"/>
    <w:rsid w:val="006C4EC2"/>
    <w:rsid w:val="006D5217"/>
    <w:rsid w:val="006D5CD3"/>
    <w:rsid w:val="006D7726"/>
    <w:rsid w:val="0070119C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733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1A46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1CA0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2054"/>
    <w:rsid w:val="00B83E73"/>
    <w:rsid w:val="00B94DD8"/>
    <w:rsid w:val="00BA2CD2"/>
    <w:rsid w:val="00BB0854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3EFD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1DD3"/>
    <w:rsid w:val="00E37B7C"/>
    <w:rsid w:val="00E53492"/>
    <w:rsid w:val="00E53FF5"/>
    <w:rsid w:val="00E64DF2"/>
    <w:rsid w:val="00E67D93"/>
    <w:rsid w:val="00E752A9"/>
    <w:rsid w:val="00E804BC"/>
    <w:rsid w:val="00E8103B"/>
    <w:rsid w:val="00E814C3"/>
    <w:rsid w:val="00E83E36"/>
    <w:rsid w:val="00E86200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A28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</cp:lastModifiedBy>
  <cp:revision>16</cp:revision>
  <cp:lastPrinted>2023-12-18T08:11:00Z</cp:lastPrinted>
  <dcterms:created xsi:type="dcterms:W3CDTF">2023-08-10T12:30:00Z</dcterms:created>
  <dcterms:modified xsi:type="dcterms:W3CDTF">2023-12-18T08:12:00Z</dcterms:modified>
</cp:coreProperties>
</file>