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A7082" w14:textId="702BF1F5" w:rsidR="00251C20" w:rsidRPr="00582386" w:rsidRDefault="008F750F" w:rsidP="00251C20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AD2DF8" wp14:editId="4644023E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524508" cy="524508"/>
            <wp:effectExtent l="0" t="0" r="9525" b="9525"/>
            <wp:wrapSquare wrapText="bothSides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508" cy="5245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6F43FA8" wp14:editId="5E72454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24508" cy="524508"/>
            <wp:effectExtent l="0" t="0" r="9525" b="9525"/>
            <wp:wrapSquare wrapText="bothSides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508" cy="5245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251C20" w:rsidRPr="00582386">
        <w:rPr>
          <w:rFonts w:ascii="Arial" w:hAnsi="Arial" w:cs="Arial"/>
          <w:b/>
        </w:rPr>
        <w:t>OBEC SVRATOUCH</w:t>
      </w:r>
    </w:p>
    <w:p w14:paraId="2C8B176D" w14:textId="431509F6" w:rsidR="00251C20" w:rsidRDefault="00251C20" w:rsidP="00251C20">
      <w:pPr>
        <w:spacing w:line="276" w:lineRule="auto"/>
        <w:jc w:val="center"/>
        <w:rPr>
          <w:rFonts w:ascii="Arial" w:hAnsi="Arial" w:cs="Arial"/>
          <w:b/>
        </w:rPr>
      </w:pPr>
      <w:r w:rsidRPr="00582386">
        <w:rPr>
          <w:rFonts w:ascii="Arial" w:hAnsi="Arial" w:cs="Arial"/>
          <w:b/>
        </w:rPr>
        <w:t>Zastupitelstvo obce Svratouch</w:t>
      </w:r>
    </w:p>
    <w:p w14:paraId="3610B9E2" w14:textId="09392422" w:rsidR="00176FC5" w:rsidRPr="00582386" w:rsidRDefault="00176FC5" w:rsidP="00251C20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6F0E6F29" w14:textId="77777777" w:rsidR="00251C20" w:rsidRPr="00582386" w:rsidRDefault="00251C20" w:rsidP="00251C20">
      <w:pPr>
        <w:spacing w:line="276" w:lineRule="auto"/>
        <w:jc w:val="center"/>
        <w:rPr>
          <w:rFonts w:ascii="Arial" w:hAnsi="Arial" w:cs="Arial"/>
          <w:b/>
        </w:rPr>
      </w:pPr>
      <w:r w:rsidRPr="00582386">
        <w:rPr>
          <w:rFonts w:ascii="Arial" w:hAnsi="Arial" w:cs="Arial"/>
          <w:b/>
        </w:rPr>
        <w:t>Obecně závazná vyhláška obce Svratouch</w:t>
      </w:r>
    </w:p>
    <w:p w14:paraId="2E6AACF1" w14:textId="77777777" w:rsidR="00176FC5" w:rsidRPr="00EC51E6" w:rsidRDefault="00176FC5" w:rsidP="00176FC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EC51E6"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077125BA" w14:textId="77777777" w:rsidR="00E77FA2" w:rsidRPr="00582386" w:rsidRDefault="00E77FA2" w:rsidP="0058238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1AC0FDC1" w14:textId="77777777" w:rsidR="00982941" w:rsidRPr="00582386" w:rsidRDefault="00982941" w:rsidP="00982941">
      <w:pPr>
        <w:jc w:val="both"/>
        <w:rPr>
          <w:rFonts w:ascii="Arial" w:hAnsi="Arial" w:cs="Arial"/>
          <w:sz w:val="22"/>
          <w:szCs w:val="22"/>
        </w:rPr>
      </w:pPr>
    </w:p>
    <w:p w14:paraId="27EEB4C4" w14:textId="6C53ACC8" w:rsidR="008C1396" w:rsidRPr="008B4E89" w:rsidRDefault="00982941" w:rsidP="008C139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8B4E89">
        <w:rPr>
          <w:rFonts w:ascii="Arial" w:hAnsi="Arial" w:cs="Arial"/>
          <w:sz w:val="22"/>
          <w:szCs w:val="22"/>
        </w:rPr>
        <w:t xml:space="preserve">Zastupitelstvo obce </w:t>
      </w:r>
      <w:r w:rsidR="00786955" w:rsidRPr="008B4E89">
        <w:rPr>
          <w:rFonts w:ascii="Arial" w:hAnsi="Arial" w:cs="Arial"/>
          <w:sz w:val="22"/>
          <w:szCs w:val="22"/>
        </w:rPr>
        <w:t>Svratouch</w:t>
      </w:r>
      <w:r w:rsidRPr="008B4E89">
        <w:rPr>
          <w:rFonts w:ascii="Arial" w:hAnsi="Arial" w:cs="Arial"/>
          <w:sz w:val="22"/>
          <w:szCs w:val="22"/>
        </w:rPr>
        <w:t xml:space="preserve"> se na svém zasedání dne </w:t>
      </w:r>
      <w:r w:rsidR="00322099" w:rsidRPr="008B4E89">
        <w:rPr>
          <w:rFonts w:ascii="Arial" w:hAnsi="Arial" w:cs="Arial"/>
          <w:sz w:val="22"/>
          <w:szCs w:val="22"/>
        </w:rPr>
        <w:t>10.</w:t>
      </w:r>
      <w:r w:rsidR="008B4E89">
        <w:rPr>
          <w:rFonts w:ascii="Arial" w:hAnsi="Arial" w:cs="Arial"/>
          <w:sz w:val="22"/>
          <w:szCs w:val="22"/>
        </w:rPr>
        <w:t xml:space="preserve"> </w:t>
      </w:r>
      <w:r w:rsidR="00322099" w:rsidRPr="008B4E89">
        <w:rPr>
          <w:rFonts w:ascii="Arial" w:hAnsi="Arial" w:cs="Arial"/>
          <w:sz w:val="22"/>
          <w:szCs w:val="22"/>
        </w:rPr>
        <w:t>4.</w:t>
      </w:r>
      <w:r w:rsidR="008B4E89">
        <w:rPr>
          <w:rFonts w:ascii="Arial" w:hAnsi="Arial" w:cs="Arial"/>
          <w:sz w:val="22"/>
          <w:szCs w:val="22"/>
        </w:rPr>
        <w:t xml:space="preserve"> </w:t>
      </w:r>
      <w:r w:rsidR="00322099" w:rsidRPr="008B4E89">
        <w:rPr>
          <w:rFonts w:ascii="Arial" w:hAnsi="Arial" w:cs="Arial"/>
          <w:sz w:val="22"/>
          <w:szCs w:val="22"/>
        </w:rPr>
        <w:t>2024</w:t>
      </w:r>
      <w:r w:rsidR="002621CF">
        <w:rPr>
          <w:rFonts w:ascii="Arial" w:hAnsi="Arial" w:cs="Arial"/>
          <w:sz w:val="22"/>
          <w:szCs w:val="22"/>
        </w:rPr>
        <w:t xml:space="preserve"> usnesením č. 39</w:t>
      </w:r>
      <w:r w:rsidR="00322099" w:rsidRPr="008B4E89">
        <w:rPr>
          <w:rFonts w:ascii="Arial" w:hAnsi="Arial" w:cs="Arial"/>
          <w:sz w:val="22"/>
          <w:szCs w:val="22"/>
        </w:rPr>
        <w:t>/2024</w:t>
      </w:r>
      <w:r w:rsidR="00FC0E86" w:rsidRPr="008B4E89">
        <w:rPr>
          <w:rFonts w:ascii="Arial" w:hAnsi="Arial" w:cs="Arial"/>
          <w:sz w:val="22"/>
          <w:szCs w:val="22"/>
        </w:rPr>
        <w:t xml:space="preserve"> </w:t>
      </w:r>
      <w:r w:rsidRPr="008B4E89">
        <w:rPr>
          <w:rFonts w:ascii="Arial" w:hAnsi="Arial" w:cs="Arial"/>
          <w:sz w:val="22"/>
          <w:szCs w:val="22"/>
        </w:rPr>
        <w:t>usneslo vydat na</w:t>
      </w:r>
      <w:r w:rsidR="000232DB" w:rsidRPr="008B4E89">
        <w:rPr>
          <w:rFonts w:ascii="Arial" w:hAnsi="Arial" w:cs="Arial"/>
          <w:sz w:val="22"/>
          <w:szCs w:val="22"/>
        </w:rPr>
        <w:t> </w:t>
      </w:r>
      <w:r w:rsidR="008C1396" w:rsidRPr="008B4E89">
        <w:rPr>
          <w:rFonts w:ascii="Arial" w:hAnsi="Arial" w:cs="Arial"/>
          <w:sz w:val="22"/>
          <w:szCs w:val="22"/>
        </w:rPr>
        <w:t>základě § 59 odst. 4 zákona č. 541/2020 Sb., o odpadech (dále jen „zákon o odpadech“), a v souladu s § 10 písm. d) a § 84 odst. 2 písm. h) zákona č. 128/2000 Sb., o obcích (obecní zřízení), ve znění pozdějších předpisů, tuto obecně závaznou vyhlášku (dále jen „vyhláška“):</w:t>
      </w:r>
    </w:p>
    <w:p w14:paraId="78D39CE4" w14:textId="0B998BF6" w:rsidR="00982941" w:rsidRPr="008B4E89" w:rsidRDefault="00982941" w:rsidP="0098294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936D77A" w14:textId="77777777" w:rsidR="00982941" w:rsidRPr="008B4E89" w:rsidRDefault="00982941" w:rsidP="00982941">
      <w:pPr>
        <w:jc w:val="center"/>
        <w:rPr>
          <w:rFonts w:ascii="Arial" w:hAnsi="Arial" w:cs="Arial"/>
          <w:b/>
          <w:sz w:val="22"/>
          <w:szCs w:val="22"/>
        </w:rPr>
      </w:pPr>
    </w:p>
    <w:p w14:paraId="77F55EE0" w14:textId="77777777" w:rsidR="00982941" w:rsidRPr="008B4E89" w:rsidRDefault="00982941" w:rsidP="00982941">
      <w:pPr>
        <w:jc w:val="center"/>
        <w:rPr>
          <w:rFonts w:ascii="Arial" w:hAnsi="Arial" w:cs="Arial"/>
          <w:b/>
        </w:rPr>
      </w:pPr>
      <w:r w:rsidRPr="008B4E89">
        <w:rPr>
          <w:rFonts w:ascii="Arial" w:hAnsi="Arial" w:cs="Arial"/>
          <w:b/>
        </w:rPr>
        <w:t>Čl. 1</w:t>
      </w:r>
    </w:p>
    <w:p w14:paraId="1B45A55F" w14:textId="77777777" w:rsidR="00982941" w:rsidRPr="008B4E89" w:rsidRDefault="00982941" w:rsidP="00CC02A3">
      <w:pPr>
        <w:pStyle w:val="Nadpis2"/>
        <w:spacing w:after="120"/>
        <w:jc w:val="center"/>
        <w:rPr>
          <w:rFonts w:ascii="Arial" w:hAnsi="Arial" w:cs="Arial"/>
          <w:b/>
          <w:bCs/>
          <w:szCs w:val="24"/>
          <w:u w:val="none"/>
        </w:rPr>
      </w:pPr>
      <w:r w:rsidRPr="008B4E89"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101D4CEF" w14:textId="7EC88CFA" w:rsidR="008C1396" w:rsidRPr="008C1396" w:rsidRDefault="008C1396" w:rsidP="008C1396">
      <w:pPr>
        <w:numPr>
          <w:ilvl w:val="0"/>
          <w:numId w:val="26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8C1396">
        <w:rPr>
          <w:rFonts w:ascii="Arial" w:hAnsi="Arial" w:cs="Arial"/>
          <w:sz w:val="22"/>
          <w:szCs w:val="22"/>
        </w:rPr>
        <w:t xml:space="preserve">Tato vyhláška stanovuje obecní systém odpadového hospodářství na území obce </w:t>
      </w:r>
      <w:r w:rsidRPr="008B4E89">
        <w:rPr>
          <w:rFonts w:ascii="Arial" w:hAnsi="Arial" w:cs="Arial"/>
          <w:sz w:val="22"/>
          <w:szCs w:val="22"/>
        </w:rPr>
        <w:t>Svratouch</w:t>
      </w:r>
      <w:r w:rsidRPr="008C1396">
        <w:rPr>
          <w:rFonts w:ascii="Arial" w:hAnsi="Arial" w:cs="Arial"/>
          <w:sz w:val="22"/>
          <w:szCs w:val="22"/>
        </w:rPr>
        <w:t>.</w:t>
      </w:r>
    </w:p>
    <w:p w14:paraId="4F1D1DD4" w14:textId="77777777" w:rsidR="008C1396" w:rsidRPr="008C1396" w:rsidRDefault="008C1396" w:rsidP="008C139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B0E1FEA" w14:textId="77777777" w:rsidR="008C1396" w:rsidRPr="008C1396" w:rsidRDefault="008C1396" w:rsidP="008C1396">
      <w:pPr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C1396">
        <w:rPr>
          <w:rFonts w:ascii="Arial" w:hAnsi="Arial" w:cs="Arial"/>
          <w:sz w:val="22"/>
          <w:szCs w:val="22"/>
        </w:rPr>
        <w:t>Každý je povinen odpad nebo movitou věc, které předává do obecního systému, odkládat na místa určená obcí v souladu s povinnostmi stanovenými pro daný druh, kategorii nebo materiál odpadu nebo movitých věcí zákonem o odpadech a touto vyhláškou</w:t>
      </w:r>
      <w:r w:rsidRPr="008C1396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8C1396">
        <w:rPr>
          <w:rFonts w:ascii="Arial" w:hAnsi="Arial" w:cs="Arial"/>
          <w:sz w:val="22"/>
          <w:szCs w:val="22"/>
        </w:rPr>
        <w:t>.</w:t>
      </w:r>
    </w:p>
    <w:p w14:paraId="57EB1BF0" w14:textId="77777777" w:rsidR="008C1396" w:rsidRPr="008C1396" w:rsidRDefault="008C1396" w:rsidP="008C1396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9BAE69" w14:textId="77777777" w:rsidR="008C1396" w:rsidRPr="008C1396" w:rsidRDefault="008C1396" w:rsidP="008C1396">
      <w:pPr>
        <w:numPr>
          <w:ilvl w:val="0"/>
          <w:numId w:val="26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C1396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Pr="008C1396"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8C1396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8C1396">
        <w:rPr>
          <w:rFonts w:ascii="Arial" w:hAnsi="Arial" w:cs="Arial"/>
          <w:sz w:val="22"/>
          <w:szCs w:val="22"/>
        </w:rPr>
        <w:t xml:space="preserve">. </w:t>
      </w:r>
    </w:p>
    <w:p w14:paraId="7C7EE562" w14:textId="77777777" w:rsidR="008C1396" w:rsidRPr="008C1396" w:rsidRDefault="008C1396" w:rsidP="008C1396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32C887" w14:textId="77777777" w:rsidR="008C1396" w:rsidRPr="008C1396" w:rsidRDefault="008C1396" w:rsidP="008C1396">
      <w:pPr>
        <w:numPr>
          <w:ilvl w:val="0"/>
          <w:numId w:val="26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C1396"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8C75E58" w14:textId="77777777" w:rsidR="008C1396" w:rsidRPr="008B4E89" w:rsidRDefault="008C1396" w:rsidP="00982941">
      <w:pPr>
        <w:jc w:val="center"/>
        <w:rPr>
          <w:rFonts w:ascii="Arial" w:hAnsi="Arial" w:cs="Arial"/>
          <w:b/>
        </w:rPr>
      </w:pPr>
    </w:p>
    <w:p w14:paraId="73815037" w14:textId="739C932F" w:rsidR="00982941" w:rsidRPr="008B4E89" w:rsidRDefault="00982941" w:rsidP="00982941">
      <w:pPr>
        <w:jc w:val="center"/>
        <w:rPr>
          <w:rFonts w:ascii="Arial" w:hAnsi="Arial" w:cs="Arial"/>
          <w:b/>
        </w:rPr>
      </w:pPr>
      <w:r w:rsidRPr="008B4E89">
        <w:rPr>
          <w:rFonts w:ascii="Arial" w:hAnsi="Arial" w:cs="Arial"/>
          <w:b/>
        </w:rPr>
        <w:t>Čl. 2</w:t>
      </w:r>
    </w:p>
    <w:p w14:paraId="42EF4BDC" w14:textId="77777777" w:rsidR="00982941" w:rsidRPr="008B4E89" w:rsidRDefault="00982941" w:rsidP="00CC02A3">
      <w:pPr>
        <w:pStyle w:val="Nadpis2"/>
        <w:spacing w:after="120"/>
        <w:jc w:val="center"/>
        <w:rPr>
          <w:rFonts w:ascii="Arial" w:hAnsi="Arial" w:cs="Arial"/>
          <w:b/>
          <w:bCs/>
          <w:szCs w:val="24"/>
          <w:u w:val="none"/>
        </w:rPr>
      </w:pPr>
      <w:r w:rsidRPr="008B4E89">
        <w:rPr>
          <w:rFonts w:ascii="Arial" w:hAnsi="Arial" w:cs="Arial"/>
          <w:b/>
          <w:bCs/>
          <w:szCs w:val="24"/>
          <w:u w:val="none"/>
        </w:rPr>
        <w:t>Třídění komunálního odpadu</w:t>
      </w:r>
    </w:p>
    <w:p w14:paraId="14CBB08E" w14:textId="77777777" w:rsidR="008C1396" w:rsidRPr="008B4E89" w:rsidRDefault="008C1396" w:rsidP="008C1396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B4E89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75FBD02A" w14:textId="77777777" w:rsidR="00982941" w:rsidRPr="008B4E89" w:rsidRDefault="00E55BA9" w:rsidP="00A2662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Cs/>
          <w:color w:val="000000"/>
        </w:rPr>
      </w:pPr>
      <w:r w:rsidRPr="008B4E89">
        <w:rPr>
          <w:rFonts w:ascii="Arial" w:hAnsi="Arial" w:cs="Arial"/>
          <w:bCs/>
          <w:color w:val="000000"/>
        </w:rPr>
        <w:t>b</w:t>
      </w:r>
      <w:r w:rsidR="00982941" w:rsidRPr="008B4E89">
        <w:rPr>
          <w:rFonts w:ascii="Arial" w:hAnsi="Arial" w:cs="Arial"/>
          <w:bCs/>
          <w:color w:val="000000"/>
        </w:rPr>
        <w:t>iologické odpady rostlinného původu</w:t>
      </w:r>
      <w:r w:rsidR="00982941" w:rsidRPr="008B4E89">
        <w:rPr>
          <w:rFonts w:ascii="Arial" w:hAnsi="Arial" w:cs="Arial"/>
          <w:bCs/>
        </w:rPr>
        <w:t>,</w:t>
      </w:r>
    </w:p>
    <w:p w14:paraId="586DC462" w14:textId="77777777" w:rsidR="00982941" w:rsidRPr="008B4E89" w:rsidRDefault="00E55BA9" w:rsidP="00A2662B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Cs/>
          <w:color w:val="000000"/>
        </w:rPr>
      </w:pPr>
      <w:r w:rsidRPr="008B4E89">
        <w:rPr>
          <w:rFonts w:ascii="Arial" w:hAnsi="Arial" w:cs="Arial"/>
          <w:bCs/>
          <w:color w:val="000000"/>
        </w:rPr>
        <w:t>p</w:t>
      </w:r>
      <w:r w:rsidR="00982941" w:rsidRPr="008B4E89">
        <w:rPr>
          <w:rFonts w:ascii="Arial" w:hAnsi="Arial" w:cs="Arial"/>
          <w:bCs/>
          <w:color w:val="000000"/>
        </w:rPr>
        <w:t>apír,</w:t>
      </w:r>
    </w:p>
    <w:p w14:paraId="0613B773" w14:textId="77777777" w:rsidR="00982941" w:rsidRPr="008B4E89" w:rsidRDefault="00E55BA9" w:rsidP="00A2662B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Cs/>
          <w:color w:val="000000"/>
        </w:rPr>
      </w:pPr>
      <w:r w:rsidRPr="008B4E89">
        <w:rPr>
          <w:rFonts w:ascii="Arial" w:hAnsi="Arial" w:cs="Arial"/>
          <w:bCs/>
          <w:color w:val="000000"/>
        </w:rPr>
        <w:t>p</w:t>
      </w:r>
      <w:r w:rsidR="00982941" w:rsidRPr="008B4E89">
        <w:rPr>
          <w:rFonts w:ascii="Arial" w:hAnsi="Arial" w:cs="Arial"/>
          <w:bCs/>
          <w:color w:val="000000"/>
        </w:rPr>
        <w:t>lasty včetně PET lahví</w:t>
      </w:r>
      <w:r w:rsidRPr="008B4E89">
        <w:rPr>
          <w:rFonts w:ascii="Arial" w:hAnsi="Arial" w:cs="Arial"/>
          <w:bCs/>
          <w:color w:val="000000"/>
        </w:rPr>
        <w:t xml:space="preserve"> (dále jen „plast“)</w:t>
      </w:r>
      <w:r w:rsidR="00982941" w:rsidRPr="008B4E89">
        <w:rPr>
          <w:rFonts w:ascii="Arial" w:hAnsi="Arial" w:cs="Arial"/>
          <w:bCs/>
          <w:color w:val="000000"/>
        </w:rPr>
        <w:t>,</w:t>
      </w:r>
    </w:p>
    <w:p w14:paraId="3D717412" w14:textId="77777777" w:rsidR="00E55BA9" w:rsidRPr="008B4E89" w:rsidRDefault="00E55BA9" w:rsidP="00A2662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Cs/>
          <w:color w:val="000000"/>
        </w:rPr>
      </w:pPr>
      <w:r w:rsidRPr="008B4E89">
        <w:rPr>
          <w:rFonts w:ascii="Arial" w:hAnsi="Arial" w:cs="Arial"/>
          <w:bCs/>
          <w:color w:val="000000"/>
        </w:rPr>
        <w:t>s</w:t>
      </w:r>
      <w:r w:rsidR="00982941" w:rsidRPr="008B4E89">
        <w:rPr>
          <w:rFonts w:ascii="Arial" w:hAnsi="Arial" w:cs="Arial"/>
          <w:bCs/>
          <w:color w:val="000000"/>
        </w:rPr>
        <w:t>klo</w:t>
      </w:r>
      <w:r w:rsidRPr="008B4E89">
        <w:rPr>
          <w:rFonts w:ascii="Arial" w:hAnsi="Arial" w:cs="Arial"/>
          <w:bCs/>
          <w:color w:val="000000"/>
        </w:rPr>
        <w:t xml:space="preserve"> čiré</w:t>
      </w:r>
      <w:r w:rsidR="00F37335" w:rsidRPr="008B4E89">
        <w:rPr>
          <w:rFonts w:ascii="Arial" w:hAnsi="Arial" w:cs="Arial"/>
          <w:bCs/>
          <w:color w:val="000000"/>
        </w:rPr>
        <w:t>,</w:t>
      </w:r>
    </w:p>
    <w:p w14:paraId="447EA058" w14:textId="77777777" w:rsidR="00982941" w:rsidRPr="008B4E89" w:rsidRDefault="00E55BA9" w:rsidP="00A2662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Cs/>
          <w:color w:val="000000"/>
        </w:rPr>
      </w:pPr>
      <w:r w:rsidRPr="008B4E89">
        <w:rPr>
          <w:rFonts w:ascii="Arial" w:hAnsi="Arial" w:cs="Arial"/>
          <w:bCs/>
          <w:color w:val="000000"/>
        </w:rPr>
        <w:t>sklo barevné</w:t>
      </w:r>
      <w:r w:rsidR="00982941" w:rsidRPr="008B4E89">
        <w:rPr>
          <w:rFonts w:ascii="Arial" w:hAnsi="Arial" w:cs="Arial"/>
          <w:bCs/>
          <w:color w:val="000000"/>
        </w:rPr>
        <w:t>,</w:t>
      </w:r>
    </w:p>
    <w:p w14:paraId="48DA2696" w14:textId="77777777" w:rsidR="001035DE" w:rsidRPr="008B4E89" w:rsidRDefault="00E55BA9" w:rsidP="00A2662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Cs/>
          <w:color w:val="000000"/>
        </w:rPr>
      </w:pPr>
      <w:r w:rsidRPr="008B4E89">
        <w:rPr>
          <w:rFonts w:ascii="Arial" w:hAnsi="Arial" w:cs="Arial"/>
          <w:bCs/>
          <w:color w:val="000000"/>
        </w:rPr>
        <w:t>k</w:t>
      </w:r>
      <w:r w:rsidR="00D0735C" w:rsidRPr="008B4E89">
        <w:rPr>
          <w:rFonts w:ascii="Arial" w:hAnsi="Arial" w:cs="Arial"/>
          <w:bCs/>
          <w:color w:val="000000"/>
        </w:rPr>
        <w:t>ovy</w:t>
      </w:r>
      <w:r w:rsidR="00F37335" w:rsidRPr="008B4E89">
        <w:rPr>
          <w:rFonts w:ascii="Arial" w:hAnsi="Arial" w:cs="Arial"/>
          <w:bCs/>
          <w:color w:val="000000"/>
        </w:rPr>
        <w:t>,</w:t>
      </w:r>
    </w:p>
    <w:p w14:paraId="7407216E" w14:textId="77777777" w:rsidR="00982941" w:rsidRPr="008B4E89" w:rsidRDefault="00E55BA9" w:rsidP="00A2662B">
      <w:pPr>
        <w:numPr>
          <w:ilvl w:val="0"/>
          <w:numId w:val="6"/>
        </w:numPr>
        <w:ind w:left="851" w:hanging="284"/>
        <w:rPr>
          <w:rFonts w:ascii="Arial" w:hAnsi="Arial" w:cs="Arial"/>
          <w:iCs/>
          <w:sz w:val="22"/>
          <w:szCs w:val="22"/>
        </w:rPr>
      </w:pPr>
      <w:r w:rsidRPr="008B4E89">
        <w:rPr>
          <w:rFonts w:ascii="Arial" w:hAnsi="Arial" w:cs="Arial"/>
          <w:bCs/>
          <w:color w:val="000000"/>
          <w:sz w:val="22"/>
          <w:szCs w:val="22"/>
        </w:rPr>
        <w:t>n</w:t>
      </w:r>
      <w:r w:rsidR="00982941" w:rsidRPr="008B4E89">
        <w:rPr>
          <w:rFonts w:ascii="Arial" w:hAnsi="Arial" w:cs="Arial"/>
          <w:bCs/>
          <w:color w:val="000000"/>
          <w:sz w:val="22"/>
          <w:szCs w:val="22"/>
        </w:rPr>
        <w:t>ebezpečné odpady,</w:t>
      </w:r>
    </w:p>
    <w:p w14:paraId="509A6A1A" w14:textId="77777777" w:rsidR="00982941" w:rsidRPr="008B4E89" w:rsidRDefault="00E55BA9" w:rsidP="00A2662B">
      <w:pPr>
        <w:numPr>
          <w:ilvl w:val="0"/>
          <w:numId w:val="6"/>
        </w:numPr>
        <w:ind w:left="851" w:hanging="284"/>
        <w:rPr>
          <w:rFonts w:ascii="Arial" w:hAnsi="Arial" w:cs="Arial"/>
          <w:bCs/>
          <w:color w:val="000000"/>
          <w:sz w:val="22"/>
          <w:szCs w:val="22"/>
        </w:rPr>
      </w:pPr>
      <w:r w:rsidRPr="008B4E89">
        <w:rPr>
          <w:rFonts w:ascii="Arial" w:hAnsi="Arial" w:cs="Arial"/>
          <w:bCs/>
          <w:color w:val="000000"/>
          <w:sz w:val="22"/>
          <w:szCs w:val="22"/>
        </w:rPr>
        <w:t>o</w:t>
      </w:r>
      <w:r w:rsidR="00982941" w:rsidRPr="008B4E89">
        <w:rPr>
          <w:rFonts w:ascii="Arial" w:hAnsi="Arial" w:cs="Arial"/>
          <w:bCs/>
          <w:color w:val="000000"/>
          <w:sz w:val="22"/>
          <w:szCs w:val="22"/>
        </w:rPr>
        <w:t>bjemný odpad,</w:t>
      </w:r>
    </w:p>
    <w:p w14:paraId="4EE54C13" w14:textId="77777777" w:rsidR="00E55BA9" w:rsidRPr="008B4E89" w:rsidRDefault="00E55BA9" w:rsidP="00A2662B">
      <w:pPr>
        <w:numPr>
          <w:ilvl w:val="0"/>
          <w:numId w:val="6"/>
        </w:numPr>
        <w:ind w:left="851" w:hanging="284"/>
        <w:rPr>
          <w:rFonts w:ascii="Arial" w:hAnsi="Arial" w:cs="Arial"/>
          <w:iCs/>
          <w:sz w:val="22"/>
          <w:szCs w:val="22"/>
        </w:rPr>
      </w:pPr>
      <w:r w:rsidRPr="008B4E89">
        <w:rPr>
          <w:rFonts w:ascii="Arial" w:hAnsi="Arial" w:cs="Arial"/>
          <w:iCs/>
          <w:sz w:val="22"/>
          <w:szCs w:val="22"/>
        </w:rPr>
        <w:t>nápojové kartony</w:t>
      </w:r>
      <w:r w:rsidR="00A2662B" w:rsidRPr="008B4E89">
        <w:rPr>
          <w:rStyle w:val="Znakapoznpodarou"/>
          <w:rFonts w:ascii="Arial" w:hAnsi="Arial" w:cs="Arial"/>
          <w:iCs/>
          <w:sz w:val="22"/>
          <w:szCs w:val="22"/>
        </w:rPr>
        <w:footnoteReference w:id="3"/>
      </w:r>
      <w:r w:rsidR="00A2662B" w:rsidRPr="008B4E89">
        <w:rPr>
          <w:rFonts w:ascii="Arial" w:hAnsi="Arial" w:cs="Arial"/>
          <w:iCs/>
          <w:sz w:val="22"/>
          <w:szCs w:val="22"/>
        </w:rPr>
        <w:t>,</w:t>
      </w:r>
    </w:p>
    <w:p w14:paraId="4DA44C91" w14:textId="3AB7D257" w:rsidR="000232DB" w:rsidRPr="008B4E89" w:rsidRDefault="000232DB" w:rsidP="00A2662B">
      <w:pPr>
        <w:numPr>
          <w:ilvl w:val="0"/>
          <w:numId w:val="6"/>
        </w:numPr>
        <w:ind w:left="851" w:hanging="284"/>
        <w:rPr>
          <w:rFonts w:ascii="Arial" w:hAnsi="Arial" w:cs="Arial"/>
          <w:iCs/>
          <w:sz w:val="22"/>
          <w:szCs w:val="22"/>
        </w:rPr>
      </w:pPr>
      <w:r w:rsidRPr="008B4E89">
        <w:rPr>
          <w:rFonts w:ascii="Arial" w:hAnsi="Arial" w:cs="Arial"/>
          <w:iCs/>
          <w:sz w:val="22"/>
          <w:szCs w:val="22"/>
        </w:rPr>
        <w:t>jedlé oleje a tuky,</w:t>
      </w:r>
    </w:p>
    <w:p w14:paraId="390D3922" w14:textId="519875C3" w:rsidR="00176FC5" w:rsidRPr="008B4E89" w:rsidRDefault="00176FC5" w:rsidP="00A2662B">
      <w:pPr>
        <w:numPr>
          <w:ilvl w:val="0"/>
          <w:numId w:val="6"/>
        </w:numPr>
        <w:ind w:left="851" w:hanging="284"/>
        <w:rPr>
          <w:rFonts w:ascii="Arial" w:hAnsi="Arial" w:cs="Arial"/>
          <w:iCs/>
          <w:sz w:val="22"/>
          <w:szCs w:val="22"/>
        </w:rPr>
      </w:pPr>
      <w:r w:rsidRPr="008B4E89">
        <w:rPr>
          <w:rFonts w:ascii="Arial" w:hAnsi="Arial" w:cs="Arial"/>
          <w:iCs/>
          <w:sz w:val="22"/>
          <w:szCs w:val="22"/>
        </w:rPr>
        <w:t>textil,</w:t>
      </w:r>
    </w:p>
    <w:p w14:paraId="331A4472" w14:textId="77777777" w:rsidR="00982941" w:rsidRPr="008B4E89" w:rsidRDefault="00E55BA9" w:rsidP="00A2662B">
      <w:pPr>
        <w:numPr>
          <w:ilvl w:val="0"/>
          <w:numId w:val="6"/>
        </w:numPr>
        <w:ind w:left="851" w:hanging="284"/>
        <w:rPr>
          <w:rFonts w:ascii="Arial" w:hAnsi="Arial" w:cs="Arial"/>
          <w:iCs/>
          <w:sz w:val="22"/>
          <w:szCs w:val="22"/>
        </w:rPr>
      </w:pPr>
      <w:r w:rsidRPr="008B4E89">
        <w:rPr>
          <w:rFonts w:ascii="Arial" w:hAnsi="Arial" w:cs="Arial"/>
          <w:iCs/>
          <w:sz w:val="22"/>
          <w:szCs w:val="22"/>
        </w:rPr>
        <w:t>s</w:t>
      </w:r>
      <w:r w:rsidR="00A2662B" w:rsidRPr="008B4E89">
        <w:rPr>
          <w:rFonts w:ascii="Arial" w:hAnsi="Arial" w:cs="Arial"/>
          <w:iCs/>
          <w:sz w:val="22"/>
          <w:szCs w:val="22"/>
        </w:rPr>
        <w:t>měsný komunální odpad.</w:t>
      </w:r>
    </w:p>
    <w:p w14:paraId="11C0A73A" w14:textId="77777777" w:rsidR="00A2662B" w:rsidRPr="008B4E89" w:rsidRDefault="00A2662B" w:rsidP="00A2662B">
      <w:pPr>
        <w:ind w:left="851"/>
        <w:rPr>
          <w:rFonts w:ascii="Arial" w:hAnsi="Arial" w:cs="Arial"/>
          <w:iCs/>
          <w:sz w:val="22"/>
          <w:szCs w:val="22"/>
        </w:rPr>
      </w:pPr>
    </w:p>
    <w:p w14:paraId="0E0F565D" w14:textId="21DFCF82" w:rsidR="008C1396" w:rsidRPr="008C1396" w:rsidRDefault="008C1396" w:rsidP="008C1396">
      <w:pPr>
        <w:pStyle w:val="Zkladntextodsazen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C1396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</w:t>
      </w:r>
      <w:r w:rsidRPr="008B4E89">
        <w:rPr>
          <w:rFonts w:ascii="Arial" w:hAnsi="Arial" w:cs="Arial"/>
          <w:sz w:val="22"/>
          <w:szCs w:val="22"/>
        </w:rPr>
        <w:t xml:space="preserve"> </w:t>
      </w:r>
      <w:r w:rsidRPr="008C1396">
        <w:rPr>
          <w:rFonts w:ascii="Arial" w:hAnsi="Arial" w:cs="Arial"/>
          <w:sz w:val="22"/>
          <w:szCs w:val="22"/>
        </w:rPr>
        <w:t>a</w:t>
      </w:r>
      <w:r w:rsidRPr="008B4E89">
        <w:rPr>
          <w:rFonts w:ascii="Arial" w:hAnsi="Arial" w:cs="Arial"/>
          <w:sz w:val="22"/>
          <w:szCs w:val="22"/>
        </w:rPr>
        <w:t>ž</w:t>
      </w:r>
      <w:r w:rsidRPr="008C1396">
        <w:rPr>
          <w:rFonts w:ascii="Arial" w:hAnsi="Arial" w:cs="Arial"/>
          <w:sz w:val="22"/>
          <w:szCs w:val="22"/>
        </w:rPr>
        <w:t xml:space="preserve"> </w:t>
      </w:r>
      <w:r w:rsidR="00176FC5" w:rsidRPr="008B4E89">
        <w:rPr>
          <w:rFonts w:ascii="Arial" w:hAnsi="Arial" w:cs="Arial"/>
          <w:sz w:val="22"/>
          <w:szCs w:val="22"/>
        </w:rPr>
        <w:t>k</w:t>
      </w:r>
      <w:r w:rsidRPr="008C1396">
        <w:rPr>
          <w:rFonts w:ascii="Arial" w:hAnsi="Arial" w:cs="Arial"/>
          <w:sz w:val="22"/>
          <w:szCs w:val="22"/>
        </w:rPr>
        <w:t>).</w:t>
      </w:r>
    </w:p>
    <w:p w14:paraId="7D70DA84" w14:textId="77777777" w:rsidR="008C1396" w:rsidRPr="008C1396" w:rsidRDefault="008C1396" w:rsidP="008C1396">
      <w:pPr>
        <w:pStyle w:val="Zkladntextodsazen"/>
        <w:ind w:left="567" w:hanging="567"/>
        <w:rPr>
          <w:rFonts w:ascii="Arial" w:hAnsi="Arial" w:cs="Arial"/>
          <w:sz w:val="22"/>
          <w:szCs w:val="22"/>
        </w:rPr>
      </w:pPr>
    </w:p>
    <w:p w14:paraId="6D7BE4A6" w14:textId="77777777" w:rsidR="008C1396" w:rsidRPr="008C1396" w:rsidRDefault="008C1396" w:rsidP="008C1396">
      <w:pPr>
        <w:pStyle w:val="Zkladntextodsazen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C1396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 např. koberce, matrace, nábytek apod.</w:t>
      </w:r>
    </w:p>
    <w:p w14:paraId="44FFA752" w14:textId="77777777" w:rsidR="008C1396" w:rsidRPr="008C1396" w:rsidRDefault="008C1396" w:rsidP="008C1396">
      <w:pPr>
        <w:pStyle w:val="Zkladntextodsazen"/>
        <w:ind w:left="567" w:hanging="567"/>
        <w:rPr>
          <w:rFonts w:ascii="Arial" w:hAnsi="Arial" w:cs="Arial"/>
          <w:sz w:val="22"/>
          <w:szCs w:val="22"/>
        </w:rPr>
      </w:pPr>
    </w:p>
    <w:p w14:paraId="20355453" w14:textId="77777777" w:rsidR="00D0735C" w:rsidRPr="008B4E89" w:rsidRDefault="00D0735C" w:rsidP="00D0735C">
      <w:pPr>
        <w:pStyle w:val="Zkladntextodsazen"/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38F0AE39" w14:textId="77777777" w:rsidR="00982941" w:rsidRPr="008B4E89" w:rsidRDefault="00982941" w:rsidP="00982941">
      <w:pPr>
        <w:jc w:val="center"/>
        <w:rPr>
          <w:rFonts w:ascii="Arial" w:hAnsi="Arial" w:cs="Arial"/>
          <w:b/>
        </w:rPr>
      </w:pPr>
      <w:r w:rsidRPr="008B4E89">
        <w:rPr>
          <w:rFonts w:ascii="Arial" w:hAnsi="Arial" w:cs="Arial"/>
          <w:b/>
        </w:rPr>
        <w:t>Čl. 3</w:t>
      </w:r>
    </w:p>
    <w:p w14:paraId="01E797D7" w14:textId="715839B6" w:rsidR="008C1396" w:rsidRPr="008B4E89" w:rsidRDefault="008C1396" w:rsidP="008C1396">
      <w:pPr>
        <w:jc w:val="center"/>
        <w:rPr>
          <w:rFonts w:ascii="Arial" w:hAnsi="Arial" w:cs="Arial"/>
          <w:b/>
        </w:rPr>
      </w:pPr>
      <w:r w:rsidRPr="008B4E89">
        <w:rPr>
          <w:rFonts w:ascii="Arial" w:hAnsi="Arial" w:cs="Arial"/>
          <w:b/>
        </w:rPr>
        <w:t>Určení míst pro oddělené soustřeďování určených složek komunálního odpadu</w:t>
      </w:r>
    </w:p>
    <w:p w14:paraId="60AAFE77" w14:textId="77777777" w:rsidR="008C1396" w:rsidRPr="008B4E89" w:rsidRDefault="008C1396" w:rsidP="008C1396">
      <w:pPr>
        <w:jc w:val="center"/>
        <w:rPr>
          <w:rFonts w:ascii="Arial" w:hAnsi="Arial" w:cs="Arial"/>
          <w:b/>
          <w:sz w:val="22"/>
          <w:szCs w:val="22"/>
        </w:rPr>
      </w:pPr>
    </w:p>
    <w:p w14:paraId="54DD6DA9" w14:textId="362478B9" w:rsidR="00E55BA9" w:rsidRPr="008B4E89" w:rsidRDefault="00E04F4C" w:rsidP="00A2662B">
      <w:pPr>
        <w:numPr>
          <w:ilvl w:val="0"/>
          <w:numId w:val="2"/>
        </w:numPr>
        <w:tabs>
          <w:tab w:val="clear" w:pos="36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8B4E89">
        <w:rPr>
          <w:rFonts w:ascii="Arial" w:hAnsi="Arial" w:cs="Arial"/>
          <w:sz w:val="22"/>
          <w:szCs w:val="22"/>
        </w:rPr>
        <w:t>Biologické odpady rostlinného původu, papír, plast, sklo čiré, sklo barevné, kovy, nápojové kartony, jedlé oleje a tuky</w:t>
      </w:r>
      <w:r w:rsidR="00176FC5" w:rsidRPr="008B4E89">
        <w:rPr>
          <w:rFonts w:ascii="Arial" w:hAnsi="Arial" w:cs="Arial"/>
          <w:sz w:val="22"/>
          <w:szCs w:val="22"/>
        </w:rPr>
        <w:t xml:space="preserve"> a textil</w:t>
      </w:r>
      <w:r w:rsidRPr="008B4E89">
        <w:rPr>
          <w:rFonts w:ascii="Arial" w:hAnsi="Arial" w:cs="Arial"/>
          <w:sz w:val="22"/>
          <w:szCs w:val="22"/>
        </w:rPr>
        <w:t xml:space="preserve"> se soustřeďují d</w:t>
      </w:r>
      <w:r w:rsidR="00915918" w:rsidRPr="008B4E89">
        <w:rPr>
          <w:rFonts w:ascii="Arial" w:hAnsi="Arial" w:cs="Arial"/>
          <w:sz w:val="22"/>
          <w:szCs w:val="22"/>
        </w:rPr>
        <w:t>o zvláštních sběrných nádob</w:t>
      </w:r>
      <w:r w:rsidRPr="008B4E89">
        <w:rPr>
          <w:rFonts w:ascii="Arial" w:hAnsi="Arial" w:cs="Arial"/>
          <w:sz w:val="22"/>
          <w:szCs w:val="22"/>
        </w:rPr>
        <w:t>, kterými jsou sběrné nádoby a</w:t>
      </w:r>
      <w:r w:rsidR="00E55BA9" w:rsidRPr="008B4E89">
        <w:rPr>
          <w:rFonts w:ascii="Arial" w:hAnsi="Arial" w:cs="Arial"/>
          <w:sz w:val="22"/>
          <w:szCs w:val="22"/>
        </w:rPr>
        <w:t xml:space="preserve"> velkoobjemov</w:t>
      </w:r>
      <w:r w:rsidRPr="008B4E89">
        <w:rPr>
          <w:rFonts w:ascii="Arial" w:hAnsi="Arial" w:cs="Arial"/>
          <w:sz w:val="22"/>
          <w:szCs w:val="22"/>
        </w:rPr>
        <w:t>é</w:t>
      </w:r>
      <w:r w:rsidR="00E55BA9" w:rsidRPr="008B4E89">
        <w:rPr>
          <w:rFonts w:ascii="Arial" w:hAnsi="Arial" w:cs="Arial"/>
          <w:sz w:val="22"/>
          <w:szCs w:val="22"/>
        </w:rPr>
        <w:t xml:space="preserve"> kontejner</w:t>
      </w:r>
      <w:r w:rsidRPr="008B4E89">
        <w:rPr>
          <w:rFonts w:ascii="Arial" w:hAnsi="Arial" w:cs="Arial"/>
          <w:sz w:val="22"/>
          <w:szCs w:val="22"/>
        </w:rPr>
        <w:t>y</w:t>
      </w:r>
      <w:r w:rsidR="00E55BA9" w:rsidRPr="008B4E89">
        <w:rPr>
          <w:rFonts w:ascii="Arial" w:hAnsi="Arial" w:cs="Arial"/>
          <w:sz w:val="22"/>
          <w:szCs w:val="22"/>
        </w:rPr>
        <w:t>.</w:t>
      </w:r>
    </w:p>
    <w:p w14:paraId="4DC4DB96" w14:textId="77777777" w:rsidR="000232DB" w:rsidRPr="008B4E89" w:rsidRDefault="000232DB" w:rsidP="000232DB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1428F89D" w14:textId="5816D85D" w:rsidR="0034279C" w:rsidRPr="008B4E89" w:rsidRDefault="00F81C22" w:rsidP="0034279C">
      <w:pPr>
        <w:numPr>
          <w:ilvl w:val="0"/>
          <w:numId w:val="2"/>
        </w:numPr>
        <w:tabs>
          <w:tab w:val="clear" w:pos="360"/>
          <w:tab w:val="num" w:pos="567"/>
          <w:tab w:val="num" w:pos="927"/>
        </w:tabs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B4E89">
        <w:rPr>
          <w:rFonts w:ascii="Arial" w:hAnsi="Arial" w:cs="Arial"/>
          <w:color w:val="000000" w:themeColor="text1"/>
          <w:sz w:val="22"/>
          <w:szCs w:val="22"/>
        </w:rPr>
        <w:t>Zvláštní sběrné nádoby</w:t>
      </w:r>
      <w:r w:rsidRPr="008B4E89">
        <w:rPr>
          <w:rFonts w:ascii="Arial" w:hAnsi="Arial" w:cs="Arial"/>
          <w:b/>
          <w:color w:val="000000" w:themeColor="text1"/>
          <w:sz w:val="22"/>
          <w:szCs w:val="22"/>
        </w:rPr>
        <w:t xml:space="preserve"> na plast</w:t>
      </w:r>
      <w:r w:rsidR="00322099" w:rsidRPr="008B4E89">
        <w:rPr>
          <w:rFonts w:ascii="Arial" w:hAnsi="Arial" w:cs="Arial"/>
          <w:b/>
          <w:color w:val="000000" w:themeColor="text1"/>
          <w:sz w:val="22"/>
          <w:szCs w:val="22"/>
        </w:rPr>
        <w:t>, sklo</w:t>
      </w:r>
      <w:r w:rsidR="00E04F4C" w:rsidRPr="008B4E89">
        <w:rPr>
          <w:rFonts w:ascii="Arial" w:hAnsi="Arial" w:cs="Arial"/>
          <w:b/>
          <w:color w:val="000000" w:themeColor="text1"/>
          <w:sz w:val="22"/>
          <w:szCs w:val="22"/>
        </w:rPr>
        <w:t xml:space="preserve"> čiré, sklo barevné</w:t>
      </w:r>
      <w:r w:rsidRPr="008B4E89">
        <w:rPr>
          <w:rFonts w:ascii="Arial" w:hAnsi="Arial" w:cs="Arial"/>
          <w:b/>
          <w:color w:val="000000" w:themeColor="text1"/>
          <w:sz w:val="22"/>
          <w:szCs w:val="22"/>
        </w:rPr>
        <w:t xml:space="preserve"> a </w:t>
      </w:r>
      <w:r w:rsidR="003C4A61" w:rsidRPr="008B4E89">
        <w:rPr>
          <w:rFonts w:ascii="Arial" w:hAnsi="Arial" w:cs="Arial"/>
          <w:b/>
          <w:color w:val="000000" w:themeColor="text1"/>
          <w:sz w:val="22"/>
          <w:szCs w:val="22"/>
        </w:rPr>
        <w:t>na kovy</w:t>
      </w:r>
      <w:r w:rsidR="000232DB" w:rsidRPr="008B4E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82941" w:rsidRPr="008B4E89">
        <w:rPr>
          <w:rFonts w:ascii="Arial" w:hAnsi="Arial" w:cs="Arial"/>
          <w:color w:val="000000" w:themeColor="text1"/>
          <w:sz w:val="22"/>
          <w:szCs w:val="22"/>
        </w:rPr>
        <w:t xml:space="preserve">jsou umístěny </w:t>
      </w:r>
      <w:r w:rsidRPr="008B4E89">
        <w:rPr>
          <w:rFonts w:ascii="Arial" w:hAnsi="Arial" w:cs="Arial"/>
          <w:color w:val="000000" w:themeColor="text1"/>
          <w:sz w:val="22"/>
          <w:szCs w:val="22"/>
        </w:rPr>
        <w:t>před sběrným místem v obci</w:t>
      </w:r>
      <w:r w:rsidR="0034279C" w:rsidRPr="008B4E89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02D660D4" w14:textId="77777777" w:rsidR="0034279C" w:rsidRPr="008B4E89" w:rsidRDefault="00AD39DD" w:rsidP="009863BA">
      <w:pPr>
        <w:pStyle w:val="Default"/>
        <w:tabs>
          <w:tab w:val="left" w:pos="851"/>
        </w:tabs>
        <w:ind w:left="851" w:hanging="284"/>
        <w:jc w:val="both"/>
        <w:rPr>
          <w:color w:val="auto"/>
          <w:sz w:val="22"/>
          <w:szCs w:val="22"/>
        </w:rPr>
      </w:pPr>
      <w:r w:rsidRPr="008B4E89">
        <w:rPr>
          <w:color w:val="auto"/>
          <w:sz w:val="22"/>
          <w:szCs w:val="22"/>
        </w:rPr>
        <w:t xml:space="preserve">a) </w:t>
      </w:r>
      <w:r w:rsidR="00397ABA" w:rsidRPr="008B4E89">
        <w:rPr>
          <w:color w:val="auto"/>
          <w:sz w:val="22"/>
          <w:szCs w:val="22"/>
        </w:rPr>
        <w:t>na pozemku</w:t>
      </w:r>
      <w:r w:rsidR="00F81C22" w:rsidRPr="008B4E89">
        <w:rPr>
          <w:color w:val="auto"/>
          <w:sz w:val="22"/>
          <w:szCs w:val="22"/>
        </w:rPr>
        <w:t xml:space="preserve"> p</w:t>
      </w:r>
      <w:r w:rsidR="00603B2F" w:rsidRPr="008B4E89">
        <w:rPr>
          <w:color w:val="auto"/>
          <w:sz w:val="22"/>
          <w:szCs w:val="22"/>
        </w:rPr>
        <w:t>.</w:t>
      </w:r>
      <w:r w:rsidR="00397ABA" w:rsidRPr="008B4E89">
        <w:rPr>
          <w:color w:val="auto"/>
          <w:sz w:val="22"/>
          <w:szCs w:val="22"/>
        </w:rPr>
        <w:t xml:space="preserve"> p. č. </w:t>
      </w:r>
      <w:r w:rsidR="00F81C22" w:rsidRPr="008B4E89">
        <w:rPr>
          <w:color w:val="auto"/>
          <w:sz w:val="22"/>
          <w:szCs w:val="22"/>
        </w:rPr>
        <w:t>2026/1</w:t>
      </w:r>
      <w:r w:rsidR="0034279C" w:rsidRPr="008B4E89">
        <w:rPr>
          <w:color w:val="auto"/>
          <w:sz w:val="22"/>
          <w:szCs w:val="22"/>
        </w:rPr>
        <w:t xml:space="preserve"> v k.</w:t>
      </w:r>
      <w:r w:rsidR="00397ABA" w:rsidRPr="008B4E89">
        <w:rPr>
          <w:color w:val="auto"/>
          <w:sz w:val="22"/>
          <w:szCs w:val="22"/>
        </w:rPr>
        <w:t xml:space="preserve"> </w:t>
      </w:r>
      <w:proofErr w:type="spellStart"/>
      <w:r w:rsidR="0034279C" w:rsidRPr="008B4E89">
        <w:rPr>
          <w:color w:val="auto"/>
          <w:sz w:val="22"/>
          <w:szCs w:val="22"/>
        </w:rPr>
        <w:t>ú.</w:t>
      </w:r>
      <w:proofErr w:type="spellEnd"/>
      <w:r w:rsidR="0034279C" w:rsidRPr="008B4E89">
        <w:rPr>
          <w:color w:val="auto"/>
          <w:sz w:val="22"/>
          <w:szCs w:val="22"/>
        </w:rPr>
        <w:t xml:space="preserve"> </w:t>
      </w:r>
      <w:r w:rsidR="0034279C" w:rsidRPr="008B4E89">
        <w:rPr>
          <w:bCs/>
          <w:sz w:val="22"/>
          <w:szCs w:val="22"/>
        </w:rPr>
        <w:t>Svratouch</w:t>
      </w:r>
      <w:r w:rsidR="00603B2F" w:rsidRPr="008B4E89">
        <w:rPr>
          <w:color w:val="auto"/>
          <w:sz w:val="22"/>
          <w:szCs w:val="22"/>
        </w:rPr>
        <w:t>,</w:t>
      </w:r>
    </w:p>
    <w:p w14:paraId="754D448F" w14:textId="77777777" w:rsidR="0034279C" w:rsidRPr="008B4E89" w:rsidRDefault="009863BA" w:rsidP="00603B2F">
      <w:pPr>
        <w:pStyle w:val="Default"/>
        <w:tabs>
          <w:tab w:val="left" w:pos="851"/>
        </w:tabs>
        <w:ind w:left="851" w:hanging="284"/>
        <w:jc w:val="both"/>
        <w:rPr>
          <w:color w:val="auto"/>
          <w:sz w:val="22"/>
          <w:szCs w:val="22"/>
        </w:rPr>
      </w:pPr>
      <w:r w:rsidRPr="008B4E89">
        <w:rPr>
          <w:color w:val="auto"/>
          <w:sz w:val="22"/>
          <w:szCs w:val="22"/>
        </w:rPr>
        <w:t>b</w:t>
      </w:r>
      <w:r w:rsidR="00AD39DD" w:rsidRPr="008B4E89">
        <w:rPr>
          <w:color w:val="auto"/>
          <w:sz w:val="22"/>
          <w:szCs w:val="22"/>
        </w:rPr>
        <w:t xml:space="preserve">) </w:t>
      </w:r>
      <w:r w:rsidR="00397ABA" w:rsidRPr="008B4E89">
        <w:rPr>
          <w:color w:val="auto"/>
          <w:sz w:val="22"/>
          <w:szCs w:val="22"/>
        </w:rPr>
        <w:t>na pozemku p.</w:t>
      </w:r>
      <w:r w:rsidR="00AD39DD" w:rsidRPr="008B4E89">
        <w:rPr>
          <w:color w:val="auto"/>
          <w:sz w:val="22"/>
          <w:szCs w:val="22"/>
        </w:rPr>
        <w:t xml:space="preserve"> </w:t>
      </w:r>
      <w:r w:rsidR="00F81C22" w:rsidRPr="008B4E89">
        <w:rPr>
          <w:color w:val="auto"/>
          <w:sz w:val="22"/>
          <w:szCs w:val="22"/>
        </w:rPr>
        <w:t>č. 328/5</w:t>
      </w:r>
      <w:r w:rsidR="0034279C" w:rsidRPr="008B4E89">
        <w:rPr>
          <w:color w:val="auto"/>
          <w:sz w:val="22"/>
          <w:szCs w:val="22"/>
        </w:rPr>
        <w:t xml:space="preserve"> v k.</w:t>
      </w:r>
      <w:r w:rsidR="00AD39DD" w:rsidRPr="008B4E89">
        <w:rPr>
          <w:color w:val="auto"/>
          <w:sz w:val="22"/>
          <w:szCs w:val="22"/>
        </w:rPr>
        <w:t xml:space="preserve"> </w:t>
      </w:r>
      <w:proofErr w:type="spellStart"/>
      <w:r w:rsidR="0034279C" w:rsidRPr="008B4E89">
        <w:rPr>
          <w:color w:val="auto"/>
          <w:sz w:val="22"/>
          <w:szCs w:val="22"/>
        </w:rPr>
        <w:t>ú.</w:t>
      </w:r>
      <w:proofErr w:type="spellEnd"/>
      <w:r w:rsidR="0034279C" w:rsidRPr="008B4E89">
        <w:rPr>
          <w:color w:val="auto"/>
          <w:sz w:val="22"/>
          <w:szCs w:val="22"/>
        </w:rPr>
        <w:t xml:space="preserve"> </w:t>
      </w:r>
      <w:r w:rsidR="0034279C" w:rsidRPr="008B4E89">
        <w:rPr>
          <w:bCs/>
          <w:sz w:val="22"/>
          <w:szCs w:val="22"/>
        </w:rPr>
        <w:t>Svratouch</w:t>
      </w:r>
      <w:r w:rsidR="00F81C22" w:rsidRPr="008B4E89">
        <w:rPr>
          <w:bCs/>
          <w:sz w:val="22"/>
          <w:szCs w:val="22"/>
        </w:rPr>
        <w:t xml:space="preserve"> u DPS </w:t>
      </w:r>
      <w:proofErr w:type="gramStart"/>
      <w:r w:rsidR="00F81C22" w:rsidRPr="008B4E89">
        <w:rPr>
          <w:bCs/>
          <w:sz w:val="22"/>
          <w:szCs w:val="22"/>
        </w:rPr>
        <w:t>č.p.</w:t>
      </w:r>
      <w:proofErr w:type="gramEnd"/>
      <w:r w:rsidR="00F81C22" w:rsidRPr="008B4E89">
        <w:rPr>
          <w:bCs/>
          <w:sz w:val="22"/>
          <w:szCs w:val="22"/>
        </w:rPr>
        <w:t>15</w:t>
      </w:r>
      <w:r w:rsidR="00603B2F" w:rsidRPr="008B4E89">
        <w:rPr>
          <w:bCs/>
          <w:sz w:val="22"/>
          <w:szCs w:val="22"/>
        </w:rPr>
        <w:t>.</w:t>
      </w:r>
    </w:p>
    <w:p w14:paraId="304C0DD9" w14:textId="77777777" w:rsidR="00DA3C86" w:rsidRPr="008B4E89" w:rsidRDefault="00DA3C86" w:rsidP="00DA3C86">
      <w:pPr>
        <w:pStyle w:val="Default"/>
        <w:tabs>
          <w:tab w:val="left" w:pos="851"/>
        </w:tabs>
        <w:jc w:val="both"/>
        <w:rPr>
          <w:color w:val="auto"/>
          <w:sz w:val="22"/>
          <w:szCs w:val="22"/>
        </w:rPr>
      </w:pPr>
    </w:p>
    <w:p w14:paraId="70BC1DF6" w14:textId="55AE4709" w:rsidR="000A3560" w:rsidRPr="008B4E89" w:rsidRDefault="000A3560" w:rsidP="00A2662B">
      <w:pPr>
        <w:pStyle w:val="NormlnIMP"/>
        <w:numPr>
          <w:ilvl w:val="0"/>
          <w:numId w:val="2"/>
        </w:numPr>
        <w:tabs>
          <w:tab w:val="clear" w:pos="360"/>
          <w:tab w:val="num" w:pos="540"/>
          <w:tab w:val="num" w:pos="567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8B4E89">
        <w:rPr>
          <w:rFonts w:ascii="Arial" w:hAnsi="Arial" w:cs="Arial"/>
          <w:sz w:val="22"/>
          <w:szCs w:val="22"/>
        </w:rPr>
        <w:t xml:space="preserve">Zvláštní sběrné nádoby na </w:t>
      </w:r>
      <w:r w:rsidRPr="008B4E89">
        <w:rPr>
          <w:rFonts w:ascii="Arial" w:hAnsi="Arial" w:cs="Arial"/>
          <w:b/>
          <w:sz w:val="22"/>
          <w:szCs w:val="22"/>
        </w:rPr>
        <w:t xml:space="preserve">papír, plast, </w:t>
      </w:r>
      <w:r w:rsidR="00176A80" w:rsidRPr="008B4E89">
        <w:rPr>
          <w:rFonts w:ascii="Arial" w:hAnsi="Arial" w:cs="Arial"/>
          <w:b/>
          <w:sz w:val="22"/>
          <w:szCs w:val="22"/>
        </w:rPr>
        <w:t xml:space="preserve">nápojové kartony, </w:t>
      </w:r>
      <w:r w:rsidRPr="008B4E89">
        <w:rPr>
          <w:rFonts w:ascii="Arial" w:hAnsi="Arial" w:cs="Arial"/>
          <w:b/>
          <w:sz w:val="22"/>
          <w:szCs w:val="22"/>
        </w:rPr>
        <w:t>sklo čiré, sklo barevné</w:t>
      </w:r>
      <w:r w:rsidR="008B4E89">
        <w:rPr>
          <w:rFonts w:ascii="Arial" w:hAnsi="Arial" w:cs="Arial"/>
          <w:b/>
          <w:sz w:val="22"/>
          <w:szCs w:val="22"/>
        </w:rPr>
        <w:t>,</w:t>
      </w:r>
      <w:r w:rsidR="000232DB" w:rsidRPr="008B4E89">
        <w:rPr>
          <w:rFonts w:ascii="Arial" w:hAnsi="Arial" w:cs="Arial"/>
          <w:b/>
          <w:sz w:val="22"/>
          <w:szCs w:val="22"/>
        </w:rPr>
        <w:t xml:space="preserve"> jedlé oleje a tuky</w:t>
      </w:r>
      <w:r w:rsidR="008B4E89">
        <w:rPr>
          <w:rFonts w:ascii="Arial" w:hAnsi="Arial" w:cs="Arial"/>
          <w:b/>
          <w:sz w:val="22"/>
          <w:szCs w:val="22"/>
        </w:rPr>
        <w:t xml:space="preserve"> a textil</w:t>
      </w:r>
      <w:r w:rsidR="00383446" w:rsidRPr="008B4E89">
        <w:rPr>
          <w:rFonts w:ascii="Arial" w:hAnsi="Arial" w:cs="Arial"/>
          <w:b/>
          <w:sz w:val="22"/>
          <w:szCs w:val="22"/>
        </w:rPr>
        <w:t xml:space="preserve"> </w:t>
      </w:r>
      <w:r w:rsidR="00383446" w:rsidRPr="008B4E89">
        <w:rPr>
          <w:rFonts w:ascii="Arial" w:hAnsi="Arial" w:cs="Arial"/>
          <w:sz w:val="22"/>
          <w:szCs w:val="22"/>
        </w:rPr>
        <w:t>a velkoobjemový kontejner</w:t>
      </w:r>
      <w:r w:rsidR="00383446" w:rsidRPr="008B4E89">
        <w:rPr>
          <w:rFonts w:ascii="Arial" w:hAnsi="Arial" w:cs="Arial"/>
          <w:b/>
          <w:sz w:val="22"/>
          <w:szCs w:val="22"/>
        </w:rPr>
        <w:t xml:space="preserve"> na kovy</w:t>
      </w:r>
      <w:r w:rsidRPr="008B4E89">
        <w:rPr>
          <w:rFonts w:ascii="Arial" w:hAnsi="Arial" w:cs="Arial"/>
          <w:sz w:val="22"/>
          <w:szCs w:val="22"/>
        </w:rPr>
        <w:t xml:space="preserve"> jsou barevně odlišeny či označeny příslušnými nápisy:</w:t>
      </w:r>
    </w:p>
    <w:p w14:paraId="7BD6684A" w14:textId="77777777" w:rsidR="000A3560" w:rsidRPr="008B4E89" w:rsidRDefault="00284C0D" w:rsidP="00A2662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Cs/>
          <w:color w:val="000000"/>
        </w:rPr>
      </w:pPr>
      <w:r w:rsidRPr="008B4E89">
        <w:rPr>
          <w:rFonts w:ascii="Arial" w:hAnsi="Arial" w:cs="Arial"/>
          <w:bCs/>
          <w:color w:val="000000"/>
        </w:rPr>
        <w:t>papír – barva modrá,</w:t>
      </w:r>
    </w:p>
    <w:p w14:paraId="6B6BDDE2" w14:textId="77777777" w:rsidR="000A3560" w:rsidRPr="008B4E89" w:rsidRDefault="008A5CE5" w:rsidP="00A2662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Cs/>
          <w:color w:val="FF0000"/>
        </w:rPr>
      </w:pPr>
      <w:r w:rsidRPr="008B4E89">
        <w:rPr>
          <w:rFonts w:ascii="Arial" w:hAnsi="Arial" w:cs="Arial"/>
          <w:bCs/>
          <w:color w:val="000000"/>
        </w:rPr>
        <w:t>plast</w:t>
      </w:r>
      <w:r w:rsidR="00176A80" w:rsidRPr="008B4E89">
        <w:rPr>
          <w:rFonts w:ascii="Arial" w:hAnsi="Arial" w:cs="Arial"/>
          <w:bCs/>
          <w:color w:val="000000"/>
        </w:rPr>
        <w:t>, nápojové kartony</w:t>
      </w:r>
      <w:r w:rsidR="00284C0D" w:rsidRPr="008B4E89">
        <w:rPr>
          <w:rFonts w:ascii="Arial" w:hAnsi="Arial" w:cs="Arial"/>
          <w:bCs/>
          <w:color w:val="000000"/>
        </w:rPr>
        <w:t xml:space="preserve"> – barva žlutá,</w:t>
      </w:r>
      <w:r w:rsidR="00A2662B" w:rsidRPr="008B4E89">
        <w:rPr>
          <w:rFonts w:ascii="Arial" w:hAnsi="Arial" w:cs="Arial"/>
          <w:bCs/>
          <w:color w:val="000000"/>
        </w:rPr>
        <w:t xml:space="preserve"> </w:t>
      </w:r>
    </w:p>
    <w:p w14:paraId="242C22CF" w14:textId="77777777" w:rsidR="000A3560" w:rsidRPr="008B4E89" w:rsidRDefault="00284C0D" w:rsidP="00A2662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Cs/>
        </w:rPr>
      </w:pPr>
      <w:r w:rsidRPr="008B4E89">
        <w:rPr>
          <w:rFonts w:ascii="Arial" w:hAnsi="Arial" w:cs="Arial"/>
          <w:bCs/>
        </w:rPr>
        <w:t>sklo čiré – barva bílá,</w:t>
      </w:r>
    </w:p>
    <w:p w14:paraId="4C4034D8" w14:textId="77777777" w:rsidR="000A3560" w:rsidRPr="008B4E89" w:rsidRDefault="00284C0D" w:rsidP="00A2662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Cs/>
        </w:rPr>
      </w:pPr>
      <w:r w:rsidRPr="008B4E89">
        <w:rPr>
          <w:rFonts w:ascii="Arial" w:hAnsi="Arial" w:cs="Arial"/>
          <w:bCs/>
        </w:rPr>
        <w:t>sklo barevné – barva zelená,</w:t>
      </w:r>
      <w:r w:rsidR="000A3560" w:rsidRPr="008B4E89">
        <w:rPr>
          <w:rFonts w:ascii="Arial" w:hAnsi="Arial" w:cs="Arial"/>
          <w:bCs/>
        </w:rPr>
        <w:t xml:space="preserve"> </w:t>
      </w:r>
    </w:p>
    <w:p w14:paraId="56380D8C" w14:textId="7440FF42" w:rsidR="000A3560" w:rsidRPr="008B4E89" w:rsidRDefault="000A3560" w:rsidP="00A2662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Cs/>
        </w:rPr>
      </w:pPr>
      <w:r w:rsidRPr="008B4E89">
        <w:rPr>
          <w:rFonts w:ascii="Arial" w:hAnsi="Arial" w:cs="Arial"/>
          <w:bCs/>
        </w:rPr>
        <w:t>kovy</w:t>
      </w:r>
      <w:r w:rsidR="00284C0D" w:rsidRPr="008B4E89">
        <w:rPr>
          <w:rFonts w:ascii="Arial" w:hAnsi="Arial" w:cs="Arial"/>
          <w:bCs/>
        </w:rPr>
        <w:t xml:space="preserve"> – bar</w:t>
      </w:r>
      <w:r w:rsidR="00937724" w:rsidRPr="008B4E89">
        <w:rPr>
          <w:rFonts w:ascii="Arial" w:hAnsi="Arial" w:cs="Arial"/>
          <w:bCs/>
        </w:rPr>
        <w:t>va černá</w:t>
      </w:r>
      <w:r w:rsidR="00176FC5" w:rsidRPr="008B4E89">
        <w:rPr>
          <w:rFonts w:ascii="Arial" w:hAnsi="Arial" w:cs="Arial"/>
          <w:bCs/>
        </w:rPr>
        <w:t>,</w:t>
      </w:r>
    </w:p>
    <w:p w14:paraId="3F6C8DD9" w14:textId="7C8D6B4D" w:rsidR="000A3560" w:rsidRPr="008B4E89" w:rsidRDefault="000232DB" w:rsidP="00E43F9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Cs/>
        </w:rPr>
      </w:pPr>
      <w:r w:rsidRPr="008B4E89">
        <w:rPr>
          <w:rFonts w:ascii="Arial" w:hAnsi="Arial" w:cs="Arial"/>
          <w:bCs/>
        </w:rPr>
        <w:t>jedlé oleje a tuky</w:t>
      </w:r>
      <w:r w:rsidRPr="008B4E89">
        <w:rPr>
          <w:rStyle w:val="Znakapoznpodarou"/>
          <w:rFonts w:ascii="Arial" w:hAnsi="Arial" w:cs="Arial"/>
          <w:bCs/>
        </w:rPr>
        <w:footnoteReference w:id="4"/>
      </w:r>
      <w:r w:rsidR="00603B2F" w:rsidRPr="008B4E89">
        <w:rPr>
          <w:rFonts w:ascii="Arial" w:hAnsi="Arial" w:cs="Arial"/>
          <w:bCs/>
        </w:rPr>
        <w:t xml:space="preserve"> – barva černá </w:t>
      </w:r>
      <w:r w:rsidR="00284C0D" w:rsidRPr="008B4E89">
        <w:rPr>
          <w:rFonts w:ascii="Arial" w:hAnsi="Arial" w:cs="Arial"/>
          <w:bCs/>
        </w:rPr>
        <w:t>opatřená nápisem „JEDLÉ OLEJE A TUKY“</w:t>
      </w:r>
      <w:r w:rsidR="00176FC5" w:rsidRPr="008B4E89">
        <w:rPr>
          <w:rFonts w:ascii="Arial" w:hAnsi="Arial" w:cs="Arial"/>
          <w:bCs/>
        </w:rPr>
        <w:t>,</w:t>
      </w:r>
    </w:p>
    <w:p w14:paraId="74908BC5" w14:textId="585A7191" w:rsidR="00176FC5" w:rsidRPr="008B4E89" w:rsidRDefault="00176FC5" w:rsidP="00E43F9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Cs/>
        </w:rPr>
      </w:pPr>
      <w:r w:rsidRPr="008B4E89">
        <w:rPr>
          <w:rFonts w:ascii="Arial" w:hAnsi="Arial" w:cs="Arial"/>
          <w:bCs/>
        </w:rPr>
        <w:t>textil – nádoba označená nápisem „TEXTIL“.</w:t>
      </w:r>
    </w:p>
    <w:p w14:paraId="428A9D71" w14:textId="77777777" w:rsidR="00124084" w:rsidRPr="008B4E89" w:rsidRDefault="00124084" w:rsidP="00124084">
      <w:pPr>
        <w:pStyle w:val="NormlnIMP"/>
        <w:suppressAutoHyphens w:val="0"/>
        <w:overflowPunct/>
        <w:autoSpaceDE/>
        <w:autoSpaceDN/>
        <w:adjustRightInd/>
        <w:spacing w:line="240" w:lineRule="auto"/>
        <w:ind w:left="567"/>
        <w:textAlignment w:val="auto"/>
        <w:rPr>
          <w:rFonts w:ascii="Arial" w:hAnsi="Arial" w:cs="Arial"/>
          <w:sz w:val="22"/>
          <w:szCs w:val="22"/>
        </w:rPr>
      </w:pPr>
    </w:p>
    <w:p w14:paraId="5AC6C932" w14:textId="77777777" w:rsidR="001276F8" w:rsidRPr="008B4E89" w:rsidRDefault="000A3560" w:rsidP="001276F8">
      <w:pPr>
        <w:pStyle w:val="NormlnIMP"/>
        <w:numPr>
          <w:ilvl w:val="0"/>
          <w:numId w:val="2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8B4E89">
        <w:rPr>
          <w:rFonts w:ascii="Arial" w:hAnsi="Arial" w:cs="Arial"/>
          <w:sz w:val="22"/>
          <w:szCs w:val="22"/>
        </w:rPr>
        <w:t>K odkládání</w:t>
      </w:r>
      <w:r w:rsidR="003E04FB" w:rsidRPr="008B4E89">
        <w:rPr>
          <w:rFonts w:ascii="Arial" w:hAnsi="Arial" w:cs="Arial"/>
          <w:sz w:val="22"/>
          <w:szCs w:val="22"/>
        </w:rPr>
        <w:t xml:space="preserve"> </w:t>
      </w:r>
      <w:r w:rsidR="003E04FB" w:rsidRPr="008B4E89">
        <w:rPr>
          <w:rFonts w:ascii="Arial" w:hAnsi="Arial" w:cs="Arial"/>
          <w:b/>
          <w:sz w:val="22"/>
          <w:szCs w:val="22"/>
        </w:rPr>
        <w:t>biologického odpadu rostlinného původu</w:t>
      </w:r>
      <w:r w:rsidR="003E04FB" w:rsidRPr="008B4E89">
        <w:rPr>
          <w:rFonts w:ascii="Arial" w:hAnsi="Arial" w:cs="Arial"/>
          <w:sz w:val="22"/>
          <w:szCs w:val="22"/>
        </w:rPr>
        <w:t xml:space="preserve"> je </w:t>
      </w:r>
      <w:r w:rsidRPr="008B4E89">
        <w:rPr>
          <w:rFonts w:ascii="Arial" w:hAnsi="Arial" w:cs="Arial"/>
          <w:sz w:val="22"/>
          <w:szCs w:val="22"/>
        </w:rPr>
        <w:t xml:space="preserve">určen </w:t>
      </w:r>
      <w:r w:rsidR="00124084" w:rsidRPr="008B4E89">
        <w:rPr>
          <w:rFonts w:ascii="Arial" w:hAnsi="Arial" w:cs="Arial"/>
          <w:sz w:val="22"/>
          <w:szCs w:val="22"/>
        </w:rPr>
        <w:t xml:space="preserve">modrý </w:t>
      </w:r>
      <w:r w:rsidRPr="008B4E89">
        <w:rPr>
          <w:rFonts w:ascii="Arial" w:hAnsi="Arial" w:cs="Arial"/>
          <w:sz w:val="22"/>
          <w:szCs w:val="22"/>
        </w:rPr>
        <w:t>velkoobje</w:t>
      </w:r>
      <w:r w:rsidR="00DA3C86" w:rsidRPr="008B4E89">
        <w:rPr>
          <w:rFonts w:ascii="Arial" w:hAnsi="Arial" w:cs="Arial"/>
          <w:sz w:val="22"/>
          <w:szCs w:val="22"/>
        </w:rPr>
        <w:t>mový kontejner</w:t>
      </w:r>
      <w:r w:rsidRPr="008B4E89">
        <w:rPr>
          <w:rFonts w:ascii="Arial" w:hAnsi="Arial" w:cs="Arial"/>
          <w:sz w:val="22"/>
          <w:szCs w:val="22"/>
        </w:rPr>
        <w:t xml:space="preserve"> umístěný</w:t>
      </w:r>
      <w:r w:rsidR="00124084" w:rsidRPr="008B4E89">
        <w:rPr>
          <w:rFonts w:ascii="Arial" w:hAnsi="Arial" w:cs="Arial"/>
          <w:sz w:val="22"/>
          <w:szCs w:val="22"/>
        </w:rPr>
        <w:t>:</w:t>
      </w:r>
    </w:p>
    <w:p w14:paraId="17217881" w14:textId="77777777" w:rsidR="001276F8" w:rsidRPr="008B4E89" w:rsidRDefault="001276F8" w:rsidP="001276F8">
      <w:pPr>
        <w:pStyle w:val="Default"/>
        <w:tabs>
          <w:tab w:val="left" w:pos="851"/>
        </w:tabs>
        <w:ind w:left="851" w:hanging="284"/>
        <w:jc w:val="both"/>
        <w:rPr>
          <w:color w:val="auto"/>
          <w:sz w:val="22"/>
          <w:szCs w:val="22"/>
        </w:rPr>
      </w:pPr>
      <w:r w:rsidRPr="008B4E89">
        <w:rPr>
          <w:color w:val="auto"/>
          <w:sz w:val="22"/>
          <w:szCs w:val="22"/>
        </w:rPr>
        <w:t xml:space="preserve">a) na pozemku p. č. 420/1 v k. </w:t>
      </w:r>
      <w:proofErr w:type="spellStart"/>
      <w:r w:rsidRPr="008B4E89">
        <w:rPr>
          <w:color w:val="auto"/>
          <w:sz w:val="22"/>
          <w:szCs w:val="22"/>
        </w:rPr>
        <w:t>ú.</w:t>
      </w:r>
      <w:proofErr w:type="spellEnd"/>
      <w:r w:rsidRPr="008B4E89">
        <w:rPr>
          <w:color w:val="auto"/>
          <w:sz w:val="22"/>
          <w:szCs w:val="22"/>
        </w:rPr>
        <w:t xml:space="preserve"> </w:t>
      </w:r>
      <w:r w:rsidRPr="008B4E89">
        <w:rPr>
          <w:bCs/>
          <w:sz w:val="22"/>
          <w:szCs w:val="22"/>
        </w:rPr>
        <w:t>Svratouch</w:t>
      </w:r>
      <w:r w:rsidRPr="008B4E89">
        <w:rPr>
          <w:color w:val="auto"/>
          <w:sz w:val="22"/>
          <w:szCs w:val="22"/>
        </w:rPr>
        <w:t>, pod č. p. 131</w:t>
      </w:r>
      <w:r w:rsidR="00284C0D" w:rsidRPr="008B4E89">
        <w:rPr>
          <w:color w:val="auto"/>
          <w:sz w:val="22"/>
          <w:szCs w:val="22"/>
        </w:rPr>
        <w:t>,</w:t>
      </w:r>
    </w:p>
    <w:p w14:paraId="7A18B192" w14:textId="77777777" w:rsidR="001276F8" w:rsidRPr="008B4E89" w:rsidRDefault="001276F8" w:rsidP="001276F8">
      <w:pPr>
        <w:pStyle w:val="Default"/>
        <w:tabs>
          <w:tab w:val="left" w:pos="851"/>
        </w:tabs>
        <w:ind w:left="851" w:hanging="284"/>
        <w:jc w:val="both"/>
        <w:rPr>
          <w:color w:val="auto"/>
          <w:sz w:val="22"/>
          <w:szCs w:val="22"/>
        </w:rPr>
      </w:pPr>
      <w:r w:rsidRPr="008B4E89">
        <w:rPr>
          <w:color w:val="auto"/>
          <w:sz w:val="22"/>
          <w:szCs w:val="22"/>
        </w:rPr>
        <w:t xml:space="preserve">b) na pozemku p. č. 113/4 v k. </w:t>
      </w:r>
      <w:proofErr w:type="spellStart"/>
      <w:r w:rsidRPr="008B4E89">
        <w:rPr>
          <w:color w:val="auto"/>
          <w:sz w:val="22"/>
          <w:szCs w:val="22"/>
        </w:rPr>
        <w:t>ú.</w:t>
      </w:r>
      <w:proofErr w:type="spellEnd"/>
      <w:r w:rsidRPr="008B4E89">
        <w:rPr>
          <w:color w:val="auto"/>
          <w:sz w:val="22"/>
          <w:szCs w:val="22"/>
        </w:rPr>
        <w:t xml:space="preserve"> </w:t>
      </w:r>
      <w:r w:rsidRPr="008B4E89">
        <w:rPr>
          <w:bCs/>
          <w:sz w:val="22"/>
          <w:szCs w:val="22"/>
        </w:rPr>
        <w:t>Svratouch</w:t>
      </w:r>
      <w:r w:rsidRPr="008B4E89">
        <w:rPr>
          <w:color w:val="auto"/>
          <w:sz w:val="22"/>
          <w:szCs w:val="22"/>
        </w:rPr>
        <w:t>, pod č. p. 28</w:t>
      </w:r>
      <w:r w:rsidR="00284C0D" w:rsidRPr="008B4E89">
        <w:rPr>
          <w:color w:val="auto"/>
          <w:sz w:val="22"/>
          <w:szCs w:val="22"/>
        </w:rPr>
        <w:t>,</w:t>
      </w:r>
    </w:p>
    <w:p w14:paraId="20611D89" w14:textId="77777777" w:rsidR="001276F8" w:rsidRPr="008B4E89" w:rsidRDefault="001276F8" w:rsidP="001276F8">
      <w:pPr>
        <w:pStyle w:val="Default"/>
        <w:tabs>
          <w:tab w:val="left" w:pos="851"/>
        </w:tabs>
        <w:ind w:left="851" w:hanging="284"/>
        <w:jc w:val="both"/>
        <w:rPr>
          <w:color w:val="auto"/>
          <w:sz w:val="22"/>
          <w:szCs w:val="22"/>
        </w:rPr>
      </w:pPr>
      <w:r w:rsidRPr="008B4E89">
        <w:rPr>
          <w:color w:val="auto"/>
          <w:sz w:val="22"/>
          <w:szCs w:val="22"/>
        </w:rPr>
        <w:t>c) na pozemku p.</w:t>
      </w:r>
      <w:r w:rsidR="00AD39DD" w:rsidRPr="008B4E89">
        <w:rPr>
          <w:color w:val="auto"/>
          <w:sz w:val="22"/>
          <w:szCs w:val="22"/>
        </w:rPr>
        <w:t xml:space="preserve"> č. </w:t>
      </w:r>
      <w:r w:rsidRPr="008B4E89">
        <w:rPr>
          <w:color w:val="auto"/>
          <w:sz w:val="22"/>
          <w:szCs w:val="22"/>
        </w:rPr>
        <w:t>142/5 v k.</w:t>
      </w:r>
      <w:r w:rsidR="00AD39DD" w:rsidRPr="008B4E89">
        <w:rPr>
          <w:color w:val="auto"/>
          <w:sz w:val="22"/>
          <w:szCs w:val="22"/>
        </w:rPr>
        <w:t xml:space="preserve"> </w:t>
      </w:r>
      <w:proofErr w:type="spellStart"/>
      <w:r w:rsidRPr="008B4E89">
        <w:rPr>
          <w:color w:val="auto"/>
          <w:sz w:val="22"/>
          <w:szCs w:val="22"/>
        </w:rPr>
        <w:t>ú.</w:t>
      </w:r>
      <w:proofErr w:type="spellEnd"/>
      <w:r w:rsidRPr="008B4E89">
        <w:rPr>
          <w:color w:val="auto"/>
          <w:sz w:val="22"/>
          <w:szCs w:val="22"/>
        </w:rPr>
        <w:t xml:space="preserve"> </w:t>
      </w:r>
      <w:r w:rsidRPr="008B4E89">
        <w:rPr>
          <w:bCs/>
          <w:sz w:val="22"/>
          <w:szCs w:val="22"/>
        </w:rPr>
        <w:t>Svratouch</w:t>
      </w:r>
      <w:r w:rsidRPr="008B4E89">
        <w:rPr>
          <w:color w:val="auto"/>
          <w:sz w:val="22"/>
          <w:szCs w:val="22"/>
        </w:rPr>
        <w:t>, u požární nádrže střed</w:t>
      </w:r>
      <w:r w:rsidR="00284C0D" w:rsidRPr="008B4E89">
        <w:rPr>
          <w:color w:val="auto"/>
          <w:sz w:val="22"/>
          <w:szCs w:val="22"/>
        </w:rPr>
        <w:t>,</w:t>
      </w:r>
    </w:p>
    <w:p w14:paraId="48B6CF09" w14:textId="77777777" w:rsidR="001276F8" w:rsidRPr="008B4E89" w:rsidRDefault="001276F8" w:rsidP="001276F8">
      <w:pPr>
        <w:pStyle w:val="Default"/>
        <w:tabs>
          <w:tab w:val="left" w:pos="851"/>
        </w:tabs>
        <w:ind w:left="851" w:hanging="284"/>
        <w:jc w:val="both"/>
        <w:rPr>
          <w:bCs/>
          <w:sz w:val="22"/>
          <w:szCs w:val="22"/>
        </w:rPr>
      </w:pPr>
      <w:r w:rsidRPr="008B4E89">
        <w:rPr>
          <w:color w:val="auto"/>
          <w:sz w:val="22"/>
          <w:szCs w:val="22"/>
        </w:rPr>
        <w:t>d) na pozemku p.</w:t>
      </w:r>
      <w:r w:rsidR="00AD39DD" w:rsidRPr="008B4E89">
        <w:rPr>
          <w:color w:val="auto"/>
          <w:sz w:val="22"/>
          <w:szCs w:val="22"/>
        </w:rPr>
        <w:t xml:space="preserve"> č. </w:t>
      </w:r>
      <w:r w:rsidRPr="008B4E89">
        <w:rPr>
          <w:color w:val="auto"/>
          <w:sz w:val="22"/>
          <w:szCs w:val="22"/>
        </w:rPr>
        <w:t>272 v k.</w:t>
      </w:r>
      <w:r w:rsidR="00AD39DD" w:rsidRPr="008B4E89">
        <w:rPr>
          <w:color w:val="auto"/>
          <w:sz w:val="22"/>
          <w:szCs w:val="22"/>
        </w:rPr>
        <w:t xml:space="preserve"> </w:t>
      </w:r>
      <w:proofErr w:type="spellStart"/>
      <w:r w:rsidRPr="008B4E89">
        <w:rPr>
          <w:color w:val="auto"/>
          <w:sz w:val="22"/>
          <w:szCs w:val="22"/>
        </w:rPr>
        <w:t>ú.</w:t>
      </w:r>
      <w:proofErr w:type="spellEnd"/>
      <w:r w:rsidRPr="008B4E89">
        <w:rPr>
          <w:color w:val="auto"/>
          <w:sz w:val="22"/>
          <w:szCs w:val="22"/>
        </w:rPr>
        <w:t xml:space="preserve"> </w:t>
      </w:r>
      <w:r w:rsidRPr="008B4E89">
        <w:rPr>
          <w:bCs/>
          <w:sz w:val="22"/>
          <w:szCs w:val="22"/>
        </w:rPr>
        <w:t>Svratouch, u č.</w:t>
      </w:r>
      <w:r w:rsidR="00AD39DD" w:rsidRPr="008B4E89">
        <w:rPr>
          <w:bCs/>
          <w:sz w:val="22"/>
          <w:szCs w:val="22"/>
        </w:rPr>
        <w:t xml:space="preserve"> </w:t>
      </w:r>
      <w:r w:rsidRPr="008B4E89">
        <w:rPr>
          <w:bCs/>
          <w:sz w:val="22"/>
          <w:szCs w:val="22"/>
        </w:rPr>
        <w:t>p. 261</w:t>
      </w:r>
      <w:r w:rsidR="00284C0D" w:rsidRPr="008B4E89">
        <w:rPr>
          <w:bCs/>
          <w:sz w:val="22"/>
          <w:szCs w:val="22"/>
        </w:rPr>
        <w:t>,</w:t>
      </w:r>
      <w:r w:rsidRPr="008B4E89">
        <w:rPr>
          <w:bCs/>
          <w:sz w:val="22"/>
          <w:szCs w:val="22"/>
        </w:rPr>
        <w:t xml:space="preserve"> </w:t>
      </w:r>
    </w:p>
    <w:p w14:paraId="283163F0" w14:textId="77777777" w:rsidR="001276F8" w:rsidRPr="008B4E89" w:rsidRDefault="001276F8" w:rsidP="001276F8">
      <w:pPr>
        <w:pStyle w:val="Default"/>
        <w:tabs>
          <w:tab w:val="left" w:pos="851"/>
        </w:tabs>
        <w:ind w:left="851" w:hanging="284"/>
        <w:jc w:val="both"/>
        <w:rPr>
          <w:bCs/>
          <w:sz w:val="22"/>
          <w:szCs w:val="22"/>
        </w:rPr>
      </w:pPr>
      <w:r w:rsidRPr="008B4E89">
        <w:rPr>
          <w:bCs/>
          <w:sz w:val="22"/>
          <w:szCs w:val="22"/>
        </w:rPr>
        <w:t xml:space="preserve">e) </w:t>
      </w:r>
      <w:r w:rsidRPr="008B4E89">
        <w:rPr>
          <w:color w:val="auto"/>
          <w:sz w:val="22"/>
          <w:szCs w:val="22"/>
        </w:rPr>
        <w:t>na pozemku p.</w:t>
      </w:r>
      <w:r w:rsidR="00AD39DD" w:rsidRPr="008B4E89">
        <w:rPr>
          <w:color w:val="auto"/>
          <w:sz w:val="22"/>
          <w:szCs w:val="22"/>
        </w:rPr>
        <w:t xml:space="preserve"> č. </w:t>
      </w:r>
      <w:r w:rsidRPr="008B4E89">
        <w:rPr>
          <w:color w:val="auto"/>
          <w:sz w:val="22"/>
          <w:szCs w:val="22"/>
        </w:rPr>
        <w:t>1972/12 v k.</w:t>
      </w:r>
      <w:r w:rsidR="00AD39DD" w:rsidRPr="008B4E89">
        <w:rPr>
          <w:color w:val="auto"/>
          <w:sz w:val="22"/>
          <w:szCs w:val="22"/>
        </w:rPr>
        <w:t xml:space="preserve"> </w:t>
      </w:r>
      <w:proofErr w:type="spellStart"/>
      <w:r w:rsidRPr="008B4E89">
        <w:rPr>
          <w:color w:val="auto"/>
          <w:sz w:val="22"/>
          <w:szCs w:val="22"/>
        </w:rPr>
        <w:t>ú.</w:t>
      </w:r>
      <w:proofErr w:type="spellEnd"/>
      <w:r w:rsidRPr="008B4E89">
        <w:rPr>
          <w:color w:val="auto"/>
          <w:sz w:val="22"/>
          <w:szCs w:val="22"/>
        </w:rPr>
        <w:t xml:space="preserve"> </w:t>
      </w:r>
      <w:r w:rsidRPr="008B4E89">
        <w:rPr>
          <w:bCs/>
          <w:sz w:val="22"/>
          <w:szCs w:val="22"/>
        </w:rPr>
        <w:t>Svratouch</w:t>
      </w:r>
      <w:r w:rsidR="00937724" w:rsidRPr="008B4E89">
        <w:rPr>
          <w:bCs/>
          <w:sz w:val="22"/>
          <w:szCs w:val="22"/>
        </w:rPr>
        <w:t>, na Pasekách před novým mostem,</w:t>
      </w:r>
    </w:p>
    <w:p w14:paraId="09D3B599" w14:textId="77777777" w:rsidR="00937724" w:rsidRPr="008B4E89" w:rsidRDefault="00937724" w:rsidP="001276F8">
      <w:pPr>
        <w:pStyle w:val="Default"/>
        <w:tabs>
          <w:tab w:val="left" w:pos="851"/>
        </w:tabs>
        <w:ind w:left="851" w:hanging="284"/>
        <w:jc w:val="both"/>
        <w:rPr>
          <w:bCs/>
          <w:sz w:val="22"/>
          <w:szCs w:val="22"/>
        </w:rPr>
      </w:pPr>
      <w:r w:rsidRPr="008B4E89">
        <w:rPr>
          <w:bCs/>
          <w:sz w:val="22"/>
          <w:szCs w:val="22"/>
        </w:rPr>
        <w:t xml:space="preserve"> f) na pozemku p. č. 330/6 v </w:t>
      </w:r>
      <w:proofErr w:type="spellStart"/>
      <w:proofErr w:type="gramStart"/>
      <w:r w:rsidRPr="008B4E89">
        <w:rPr>
          <w:bCs/>
          <w:sz w:val="22"/>
          <w:szCs w:val="22"/>
        </w:rPr>
        <w:t>k.ú</w:t>
      </w:r>
      <w:proofErr w:type="spellEnd"/>
      <w:r w:rsidRPr="008B4E89">
        <w:rPr>
          <w:bCs/>
          <w:sz w:val="22"/>
          <w:szCs w:val="22"/>
        </w:rPr>
        <w:t>.</w:t>
      </w:r>
      <w:proofErr w:type="gramEnd"/>
      <w:r w:rsidRPr="008B4E89">
        <w:rPr>
          <w:bCs/>
          <w:sz w:val="22"/>
          <w:szCs w:val="22"/>
        </w:rPr>
        <w:t xml:space="preserve"> Svratouch, u fotbalového hřiště</w:t>
      </w:r>
    </w:p>
    <w:p w14:paraId="19EA6608" w14:textId="77777777" w:rsidR="001276F8" w:rsidRPr="008B4E89" w:rsidRDefault="001276F8" w:rsidP="001276F8">
      <w:pPr>
        <w:pStyle w:val="Default"/>
        <w:tabs>
          <w:tab w:val="left" w:pos="851"/>
        </w:tabs>
        <w:ind w:left="851" w:hanging="284"/>
        <w:jc w:val="both"/>
        <w:rPr>
          <w:color w:val="auto"/>
          <w:sz w:val="22"/>
          <w:szCs w:val="22"/>
        </w:rPr>
      </w:pPr>
    </w:p>
    <w:p w14:paraId="50590444" w14:textId="2B4FC042" w:rsidR="000A3560" w:rsidRPr="008B4E89" w:rsidRDefault="00603B2F" w:rsidP="000A3560">
      <w:pPr>
        <w:pStyle w:val="NormlnIMP"/>
        <w:numPr>
          <w:ilvl w:val="0"/>
          <w:numId w:val="2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8B4E89">
        <w:rPr>
          <w:rFonts w:ascii="Arial" w:hAnsi="Arial" w:cs="Arial"/>
          <w:b/>
          <w:bCs/>
          <w:sz w:val="22"/>
          <w:szCs w:val="22"/>
        </w:rPr>
        <w:t>N</w:t>
      </w:r>
      <w:r w:rsidRPr="008B4E89">
        <w:rPr>
          <w:rFonts w:ascii="Arial" w:hAnsi="Arial" w:cs="Arial"/>
          <w:b/>
          <w:sz w:val="22"/>
          <w:szCs w:val="22"/>
        </w:rPr>
        <w:t>ebezpečné slož</w:t>
      </w:r>
      <w:r w:rsidR="000A3560" w:rsidRPr="008B4E89">
        <w:rPr>
          <w:rFonts w:ascii="Arial" w:hAnsi="Arial" w:cs="Arial"/>
          <w:b/>
          <w:sz w:val="22"/>
          <w:szCs w:val="22"/>
        </w:rPr>
        <w:t>k</w:t>
      </w:r>
      <w:r w:rsidRPr="008B4E89">
        <w:rPr>
          <w:rFonts w:ascii="Arial" w:hAnsi="Arial" w:cs="Arial"/>
          <w:b/>
          <w:sz w:val="22"/>
          <w:szCs w:val="22"/>
        </w:rPr>
        <w:t>y</w:t>
      </w:r>
      <w:r w:rsidR="000A3560" w:rsidRPr="008B4E89">
        <w:rPr>
          <w:rFonts w:ascii="Arial" w:hAnsi="Arial" w:cs="Arial"/>
          <w:b/>
          <w:sz w:val="22"/>
          <w:szCs w:val="22"/>
        </w:rPr>
        <w:t xml:space="preserve"> komunálního odpadu</w:t>
      </w:r>
      <w:r w:rsidR="00AB2DB0" w:rsidRPr="008B4E89">
        <w:rPr>
          <w:rFonts w:ascii="Arial" w:hAnsi="Arial" w:cs="Arial"/>
          <w:b/>
          <w:sz w:val="22"/>
          <w:szCs w:val="22"/>
        </w:rPr>
        <w:t xml:space="preserve"> a objemný odpad </w:t>
      </w:r>
      <w:r w:rsidR="00124084" w:rsidRPr="008B4E89">
        <w:rPr>
          <w:rFonts w:ascii="Arial" w:hAnsi="Arial" w:cs="Arial"/>
          <w:sz w:val="22"/>
          <w:szCs w:val="22"/>
        </w:rPr>
        <w:t xml:space="preserve">je </w:t>
      </w:r>
      <w:r w:rsidRPr="008B4E89">
        <w:rPr>
          <w:rFonts w:ascii="Arial" w:hAnsi="Arial" w:cs="Arial"/>
          <w:sz w:val="22"/>
          <w:szCs w:val="22"/>
        </w:rPr>
        <w:t xml:space="preserve">možné předávat </w:t>
      </w:r>
      <w:r w:rsidR="00BA3DEC" w:rsidRPr="008B4E89">
        <w:rPr>
          <w:rFonts w:ascii="Arial" w:hAnsi="Arial" w:cs="Arial"/>
          <w:sz w:val="22"/>
          <w:szCs w:val="22"/>
        </w:rPr>
        <w:t xml:space="preserve">ve sběrném místě obce umístěném na </w:t>
      </w:r>
      <w:proofErr w:type="spellStart"/>
      <w:r w:rsidR="00BA3DEC" w:rsidRPr="008B4E89">
        <w:rPr>
          <w:rFonts w:ascii="Arial" w:hAnsi="Arial" w:cs="Arial"/>
          <w:sz w:val="22"/>
          <w:szCs w:val="22"/>
        </w:rPr>
        <w:t>p.p.č</w:t>
      </w:r>
      <w:proofErr w:type="spellEnd"/>
      <w:r w:rsidR="00BA3DEC" w:rsidRPr="008B4E89">
        <w:rPr>
          <w:rFonts w:ascii="Arial" w:hAnsi="Arial" w:cs="Arial"/>
          <w:sz w:val="22"/>
          <w:szCs w:val="22"/>
        </w:rPr>
        <w:t xml:space="preserve">. 1197/3 a </w:t>
      </w:r>
      <w:proofErr w:type="spellStart"/>
      <w:proofErr w:type="gramStart"/>
      <w:r w:rsidR="00BA3DEC" w:rsidRPr="008B4E89">
        <w:rPr>
          <w:rFonts w:ascii="Arial" w:hAnsi="Arial" w:cs="Arial"/>
          <w:sz w:val="22"/>
          <w:szCs w:val="22"/>
        </w:rPr>
        <w:t>st.p</w:t>
      </w:r>
      <w:proofErr w:type="spellEnd"/>
      <w:r w:rsidR="00BA3DEC" w:rsidRPr="008B4E89">
        <w:rPr>
          <w:rFonts w:ascii="Arial" w:hAnsi="Arial" w:cs="Arial"/>
          <w:sz w:val="22"/>
          <w:szCs w:val="22"/>
        </w:rPr>
        <w:t>.</w:t>
      </w:r>
      <w:proofErr w:type="gramEnd"/>
      <w:r w:rsidR="00BA3DEC" w:rsidRPr="008B4E89">
        <w:rPr>
          <w:rFonts w:ascii="Arial" w:hAnsi="Arial" w:cs="Arial"/>
          <w:sz w:val="22"/>
          <w:szCs w:val="22"/>
        </w:rPr>
        <w:t xml:space="preserve"> 861 v </w:t>
      </w:r>
      <w:proofErr w:type="spellStart"/>
      <w:r w:rsidR="00BA3DEC" w:rsidRPr="008B4E89">
        <w:rPr>
          <w:rFonts w:ascii="Arial" w:hAnsi="Arial" w:cs="Arial"/>
          <w:sz w:val="22"/>
          <w:szCs w:val="22"/>
        </w:rPr>
        <w:t>k.ú</w:t>
      </w:r>
      <w:proofErr w:type="spellEnd"/>
      <w:r w:rsidR="00BA3DEC" w:rsidRPr="008B4E89">
        <w:rPr>
          <w:rFonts w:ascii="Arial" w:hAnsi="Arial" w:cs="Arial"/>
          <w:sz w:val="22"/>
          <w:szCs w:val="22"/>
        </w:rPr>
        <w:t xml:space="preserve">. Svratouch </w:t>
      </w:r>
      <w:r w:rsidRPr="008B4E89">
        <w:rPr>
          <w:rFonts w:ascii="Arial" w:hAnsi="Arial" w:cs="Arial"/>
          <w:sz w:val="22"/>
          <w:szCs w:val="22"/>
        </w:rPr>
        <w:t xml:space="preserve">ve stanovené době, přímo do zvláštních sběrných nádob k tomu určených. </w:t>
      </w:r>
      <w:r w:rsidR="003C4A61" w:rsidRPr="008B4E89">
        <w:rPr>
          <w:rFonts w:ascii="Arial" w:hAnsi="Arial" w:cs="Arial"/>
          <w:sz w:val="22"/>
          <w:szCs w:val="22"/>
        </w:rPr>
        <w:t>Informace o</w:t>
      </w:r>
      <w:r w:rsidR="00BA3DEC" w:rsidRPr="008B4E89">
        <w:rPr>
          <w:rFonts w:ascii="Arial" w:hAnsi="Arial" w:cs="Arial"/>
          <w:sz w:val="22"/>
          <w:szCs w:val="22"/>
        </w:rPr>
        <w:t> </w:t>
      </w:r>
      <w:r w:rsidR="003C4A61" w:rsidRPr="008B4E89">
        <w:rPr>
          <w:rFonts w:ascii="Arial" w:hAnsi="Arial" w:cs="Arial"/>
          <w:sz w:val="22"/>
          <w:szCs w:val="22"/>
        </w:rPr>
        <w:t>sběru jsou zveřejněny na úřední desce obecního úřadu, webových stránkách obce a</w:t>
      </w:r>
      <w:r w:rsidR="00BA3DEC" w:rsidRPr="008B4E89">
        <w:rPr>
          <w:rFonts w:ascii="Arial" w:hAnsi="Arial" w:cs="Arial"/>
          <w:sz w:val="22"/>
          <w:szCs w:val="22"/>
        </w:rPr>
        <w:t> </w:t>
      </w:r>
      <w:r w:rsidR="003C4A61" w:rsidRPr="008B4E89">
        <w:rPr>
          <w:rFonts w:ascii="Arial" w:hAnsi="Arial" w:cs="Arial"/>
          <w:sz w:val="22"/>
          <w:szCs w:val="22"/>
        </w:rPr>
        <w:t>informační tabuli na sběrném místě v Pokynech o provozu sběrného místa Svratouch.</w:t>
      </w:r>
    </w:p>
    <w:p w14:paraId="020589DC" w14:textId="77777777" w:rsidR="00E1577A" w:rsidRPr="008B4E89" w:rsidRDefault="00E1577A" w:rsidP="00AB2DB0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98678A4" w14:textId="1D127DE5" w:rsidR="000A3560" w:rsidRPr="008B4E89" w:rsidRDefault="000A3560" w:rsidP="000A3560">
      <w:pPr>
        <w:pStyle w:val="NormlnIMP"/>
        <w:numPr>
          <w:ilvl w:val="0"/>
          <w:numId w:val="2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8B4E89">
        <w:rPr>
          <w:rFonts w:ascii="Arial" w:hAnsi="Arial" w:cs="Arial"/>
          <w:sz w:val="22"/>
          <w:szCs w:val="22"/>
        </w:rPr>
        <w:t>Do zvláštních sběrných nádob, sběrných pytlů a velkoobjemových kontejnerů je zakázáno ukládat jiné složky komunálních odpadů, než pro které jsou určeny.</w:t>
      </w:r>
    </w:p>
    <w:p w14:paraId="69746AE5" w14:textId="77777777" w:rsidR="00E04F4C" w:rsidRPr="008B4E89" w:rsidRDefault="00E04F4C" w:rsidP="00E04F4C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DB9B1EF" w14:textId="42D8CB71" w:rsidR="00F81C22" w:rsidRPr="008B4E89" w:rsidRDefault="00F81C22" w:rsidP="000A3560">
      <w:pPr>
        <w:pStyle w:val="NormlnIMP"/>
        <w:numPr>
          <w:ilvl w:val="0"/>
          <w:numId w:val="2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8B4E89">
        <w:rPr>
          <w:rFonts w:ascii="Arial" w:hAnsi="Arial" w:cs="Arial"/>
          <w:sz w:val="22"/>
          <w:szCs w:val="22"/>
        </w:rPr>
        <w:t xml:space="preserve">Odpady uvedené v Čl. 2 </w:t>
      </w:r>
      <w:r w:rsidR="00E04F4C" w:rsidRPr="008B4E89">
        <w:rPr>
          <w:rFonts w:ascii="Arial" w:hAnsi="Arial" w:cs="Arial"/>
          <w:sz w:val="22"/>
          <w:szCs w:val="22"/>
        </w:rPr>
        <w:t xml:space="preserve">odst. 1 </w:t>
      </w:r>
      <w:r w:rsidRPr="008B4E89">
        <w:rPr>
          <w:rFonts w:ascii="Arial" w:hAnsi="Arial" w:cs="Arial"/>
          <w:sz w:val="22"/>
          <w:szCs w:val="22"/>
        </w:rPr>
        <w:t xml:space="preserve">kromě písmene c) lze uložit </w:t>
      </w:r>
      <w:r w:rsidR="003F2DED" w:rsidRPr="008B4E89">
        <w:rPr>
          <w:rFonts w:ascii="Arial" w:hAnsi="Arial" w:cs="Arial"/>
          <w:sz w:val="22"/>
          <w:szCs w:val="22"/>
        </w:rPr>
        <w:t xml:space="preserve">do sběrných nádob </w:t>
      </w:r>
      <w:r w:rsidR="00BA3DEC" w:rsidRPr="008B4E89">
        <w:rPr>
          <w:rFonts w:ascii="Arial" w:hAnsi="Arial" w:cs="Arial"/>
          <w:sz w:val="22"/>
          <w:szCs w:val="22"/>
        </w:rPr>
        <w:t>ve</w:t>
      </w:r>
      <w:r w:rsidR="003F2DED" w:rsidRPr="008B4E89">
        <w:rPr>
          <w:rFonts w:ascii="Arial" w:hAnsi="Arial" w:cs="Arial"/>
          <w:sz w:val="22"/>
          <w:szCs w:val="22"/>
        </w:rPr>
        <w:t> </w:t>
      </w:r>
      <w:r w:rsidRPr="008B4E89">
        <w:rPr>
          <w:rFonts w:ascii="Arial" w:hAnsi="Arial" w:cs="Arial"/>
          <w:sz w:val="22"/>
          <w:szCs w:val="22"/>
        </w:rPr>
        <w:t xml:space="preserve">sběrném místě obce </w:t>
      </w:r>
      <w:bookmarkStart w:id="1" w:name="_Hlk163477410"/>
      <w:r w:rsidRPr="008B4E89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8B4E89">
        <w:rPr>
          <w:rFonts w:ascii="Arial" w:hAnsi="Arial" w:cs="Arial"/>
          <w:sz w:val="22"/>
          <w:szCs w:val="22"/>
        </w:rPr>
        <w:t>p.p.č</w:t>
      </w:r>
      <w:proofErr w:type="spellEnd"/>
      <w:r w:rsidRPr="008B4E89">
        <w:rPr>
          <w:rFonts w:ascii="Arial" w:hAnsi="Arial" w:cs="Arial"/>
          <w:sz w:val="22"/>
          <w:szCs w:val="22"/>
        </w:rPr>
        <w:t xml:space="preserve">. 1197/3 a </w:t>
      </w:r>
      <w:proofErr w:type="spellStart"/>
      <w:proofErr w:type="gramStart"/>
      <w:r w:rsidRPr="008B4E89">
        <w:rPr>
          <w:rFonts w:ascii="Arial" w:hAnsi="Arial" w:cs="Arial"/>
          <w:sz w:val="22"/>
          <w:szCs w:val="22"/>
        </w:rPr>
        <w:t>st.p</w:t>
      </w:r>
      <w:proofErr w:type="spellEnd"/>
      <w:r w:rsidRPr="008B4E89">
        <w:rPr>
          <w:rFonts w:ascii="Arial" w:hAnsi="Arial" w:cs="Arial"/>
          <w:sz w:val="22"/>
          <w:szCs w:val="22"/>
        </w:rPr>
        <w:t>.</w:t>
      </w:r>
      <w:proofErr w:type="gramEnd"/>
      <w:r w:rsidRPr="008B4E89">
        <w:rPr>
          <w:rFonts w:ascii="Arial" w:hAnsi="Arial" w:cs="Arial"/>
          <w:sz w:val="22"/>
          <w:szCs w:val="22"/>
        </w:rPr>
        <w:t xml:space="preserve"> 861 v </w:t>
      </w:r>
      <w:proofErr w:type="spellStart"/>
      <w:r w:rsidRPr="008B4E89">
        <w:rPr>
          <w:rFonts w:ascii="Arial" w:hAnsi="Arial" w:cs="Arial"/>
          <w:sz w:val="22"/>
          <w:szCs w:val="22"/>
        </w:rPr>
        <w:t>k.ú</w:t>
      </w:r>
      <w:proofErr w:type="spellEnd"/>
      <w:r w:rsidRPr="008B4E89">
        <w:rPr>
          <w:rFonts w:ascii="Arial" w:hAnsi="Arial" w:cs="Arial"/>
          <w:sz w:val="22"/>
          <w:szCs w:val="22"/>
        </w:rPr>
        <w:t>. Svratouch</w:t>
      </w:r>
      <w:bookmarkEnd w:id="1"/>
      <w:r w:rsidRPr="008B4E89">
        <w:rPr>
          <w:rFonts w:ascii="Arial" w:hAnsi="Arial" w:cs="Arial"/>
          <w:sz w:val="22"/>
          <w:szCs w:val="22"/>
        </w:rPr>
        <w:t>.</w:t>
      </w:r>
    </w:p>
    <w:p w14:paraId="07EC0C33" w14:textId="77777777" w:rsidR="00982941" w:rsidRPr="008B4E89" w:rsidRDefault="00982941" w:rsidP="00982941">
      <w:pPr>
        <w:rPr>
          <w:rFonts w:ascii="Arial" w:hAnsi="Arial" w:cs="Arial"/>
          <w:b/>
          <w:sz w:val="22"/>
          <w:szCs w:val="22"/>
        </w:rPr>
      </w:pPr>
    </w:p>
    <w:p w14:paraId="059CA313" w14:textId="77777777" w:rsidR="00982941" w:rsidRPr="008B4E89" w:rsidRDefault="00982941" w:rsidP="00982941">
      <w:pPr>
        <w:jc w:val="center"/>
        <w:rPr>
          <w:rFonts w:ascii="Arial" w:hAnsi="Arial" w:cs="Arial"/>
          <w:b/>
        </w:rPr>
      </w:pPr>
      <w:r w:rsidRPr="008B4E89">
        <w:rPr>
          <w:rFonts w:ascii="Arial" w:hAnsi="Arial" w:cs="Arial"/>
          <w:b/>
        </w:rPr>
        <w:t xml:space="preserve">Čl. </w:t>
      </w:r>
      <w:r w:rsidR="00A2662B" w:rsidRPr="008B4E89">
        <w:rPr>
          <w:rFonts w:ascii="Arial" w:hAnsi="Arial" w:cs="Arial"/>
          <w:b/>
        </w:rPr>
        <w:t>4</w:t>
      </w:r>
    </w:p>
    <w:p w14:paraId="6528B943" w14:textId="77777777" w:rsidR="00982941" w:rsidRPr="008B4E89" w:rsidRDefault="00982941" w:rsidP="00CC02A3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B4E89">
        <w:rPr>
          <w:rFonts w:ascii="Arial" w:hAnsi="Arial" w:cs="Arial"/>
          <w:b/>
          <w:bCs/>
          <w:szCs w:val="24"/>
          <w:u w:val="none"/>
        </w:rPr>
        <w:t>Shromažďování směsného komunálního odpadu</w:t>
      </w:r>
      <w:r w:rsidRPr="008B4E89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1369109" w14:textId="02A6D653" w:rsidR="00EB64D8" w:rsidRPr="008B4E89" w:rsidRDefault="000232DB" w:rsidP="00EB64D8">
      <w:pPr>
        <w:pStyle w:val="Odstavecseseznamem"/>
        <w:widowControl w:val="0"/>
        <w:numPr>
          <w:ilvl w:val="0"/>
          <w:numId w:val="13"/>
        </w:numPr>
        <w:jc w:val="both"/>
        <w:rPr>
          <w:rFonts w:ascii="Arial" w:hAnsi="Arial" w:cs="Arial"/>
          <w:i/>
        </w:rPr>
      </w:pPr>
      <w:r w:rsidRPr="008B4E89">
        <w:rPr>
          <w:rFonts w:ascii="Arial" w:hAnsi="Arial" w:cs="Arial"/>
          <w:color w:val="00000A"/>
        </w:rPr>
        <w:t xml:space="preserve">Směsný komunální odpad se </w:t>
      </w:r>
      <w:r w:rsidR="00EB64D8" w:rsidRPr="008B4E89">
        <w:rPr>
          <w:rFonts w:ascii="Arial" w:hAnsi="Arial" w:cs="Arial"/>
        </w:rPr>
        <w:t xml:space="preserve">se odkládá do sběrných nádob. Pro účely této vyhlášky </w:t>
      </w:r>
      <w:r w:rsidR="00EB64D8" w:rsidRPr="008B4E89">
        <w:rPr>
          <w:rFonts w:ascii="Arial" w:hAnsi="Arial" w:cs="Arial"/>
        </w:rPr>
        <w:lastRenderedPageBreak/>
        <w:t xml:space="preserve">se sběrnými nádobami rozumějí: </w:t>
      </w:r>
    </w:p>
    <w:p w14:paraId="53064513" w14:textId="0037AD45" w:rsidR="000232DB" w:rsidRPr="008B4E89" w:rsidRDefault="000232DB" w:rsidP="000232DB">
      <w:pPr>
        <w:pStyle w:val="Default"/>
        <w:numPr>
          <w:ilvl w:val="0"/>
          <w:numId w:val="14"/>
        </w:numPr>
        <w:tabs>
          <w:tab w:val="left" w:pos="993"/>
        </w:tabs>
        <w:ind w:left="851" w:hanging="284"/>
        <w:jc w:val="both"/>
        <w:rPr>
          <w:color w:val="00000A"/>
          <w:sz w:val="22"/>
          <w:szCs w:val="22"/>
        </w:rPr>
      </w:pPr>
      <w:r w:rsidRPr="008B4E89">
        <w:rPr>
          <w:color w:val="00000A"/>
          <w:sz w:val="22"/>
          <w:szCs w:val="22"/>
        </w:rPr>
        <w:t xml:space="preserve">typizované sběrné nádoby </w:t>
      </w:r>
      <w:r w:rsidRPr="008B4E89">
        <w:rPr>
          <w:iCs/>
          <w:color w:val="00000A"/>
          <w:sz w:val="22"/>
          <w:szCs w:val="22"/>
        </w:rPr>
        <w:t>popelnice (zejména kovové nádoby o objemu 110 litrů),</w:t>
      </w:r>
    </w:p>
    <w:p w14:paraId="3294C970" w14:textId="654590AF" w:rsidR="000232DB" w:rsidRPr="008B4E89" w:rsidRDefault="00EB64D8" w:rsidP="003A0A24">
      <w:pPr>
        <w:pStyle w:val="Default"/>
        <w:numPr>
          <w:ilvl w:val="0"/>
          <w:numId w:val="14"/>
        </w:numPr>
        <w:tabs>
          <w:tab w:val="left" w:pos="993"/>
        </w:tabs>
        <w:ind w:left="851" w:hanging="284"/>
        <w:jc w:val="both"/>
        <w:rPr>
          <w:color w:val="00000A"/>
          <w:sz w:val="22"/>
          <w:szCs w:val="22"/>
        </w:rPr>
      </w:pPr>
      <w:r w:rsidRPr="008B4E89">
        <w:rPr>
          <w:iCs/>
          <w:color w:val="00000A"/>
          <w:sz w:val="22"/>
          <w:szCs w:val="22"/>
        </w:rPr>
        <w:t>velkoobjemové kontejnery,</w:t>
      </w:r>
    </w:p>
    <w:p w14:paraId="38CC7ADE" w14:textId="6D13D1C4" w:rsidR="00EB64D8" w:rsidRPr="008B4E89" w:rsidRDefault="00EB64D8" w:rsidP="003A0A24">
      <w:pPr>
        <w:pStyle w:val="Default"/>
        <w:numPr>
          <w:ilvl w:val="0"/>
          <w:numId w:val="14"/>
        </w:numPr>
        <w:tabs>
          <w:tab w:val="left" w:pos="993"/>
        </w:tabs>
        <w:ind w:left="851" w:hanging="284"/>
        <w:jc w:val="both"/>
        <w:rPr>
          <w:color w:val="00000A"/>
          <w:sz w:val="22"/>
          <w:szCs w:val="22"/>
        </w:rPr>
      </w:pPr>
      <w:r w:rsidRPr="008B4E89">
        <w:rPr>
          <w:iCs/>
          <w:color w:val="00000A"/>
          <w:sz w:val="22"/>
          <w:szCs w:val="22"/>
        </w:rPr>
        <w:t>sběrné pytle,</w:t>
      </w:r>
    </w:p>
    <w:p w14:paraId="1100A642" w14:textId="77777777" w:rsidR="000232DB" w:rsidRPr="008B4E89" w:rsidRDefault="000232DB" w:rsidP="000232DB">
      <w:pPr>
        <w:pStyle w:val="Default"/>
        <w:numPr>
          <w:ilvl w:val="0"/>
          <w:numId w:val="14"/>
        </w:numPr>
        <w:tabs>
          <w:tab w:val="left" w:pos="993"/>
        </w:tabs>
        <w:ind w:left="851" w:hanging="284"/>
        <w:jc w:val="both"/>
        <w:rPr>
          <w:color w:val="00000A"/>
          <w:sz w:val="22"/>
          <w:szCs w:val="22"/>
        </w:rPr>
      </w:pPr>
      <w:r w:rsidRPr="008B4E89">
        <w:rPr>
          <w:color w:val="00000A"/>
          <w:sz w:val="22"/>
          <w:szCs w:val="22"/>
        </w:rPr>
        <w:t>odpadkové koše, které jsou umístěny na veřejných prostranstvích v obci, sloužící pro odkládání drobného směsného komunálního odpadu.</w:t>
      </w:r>
    </w:p>
    <w:p w14:paraId="60F6D9E9" w14:textId="77777777" w:rsidR="000232DB" w:rsidRPr="008B4E89" w:rsidRDefault="000232DB" w:rsidP="000232DB">
      <w:pPr>
        <w:pStyle w:val="Default"/>
        <w:tabs>
          <w:tab w:val="left" w:pos="1069"/>
        </w:tabs>
        <w:jc w:val="both"/>
        <w:rPr>
          <w:b/>
          <w:color w:val="00000A"/>
          <w:sz w:val="22"/>
          <w:szCs w:val="22"/>
        </w:rPr>
      </w:pPr>
    </w:p>
    <w:p w14:paraId="7912B8BA" w14:textId="77777777" w:rsidR="000232DB" w:rsidRPr="008B4E89" w:rsidRDefault="000232DB" w:rsidP="000232DB">
      <w:pPr>
        <w:pStyle w:val="Default"/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color w:val="00000A"/>
          <w:sz w:val="22"/>
          <w:szCs w:val="22"/>
        </w:rPr>
      </w:pPr>
      <w:r w:rsidRPr="008B4E89">
        <w:rPr>
          <w:color w:val="00000A"/>
          <w:sz w:val="22"/>
          <w:szCs w:val="22"/>
        </w:rPr>
        <w:t>Stanoviště sběrných nádob je místo, kde jsou sběrné nádoby trvale nebo přechodně umístěny a sběrné pytle přechodně umístěny za účelem dalšího nakládání se směsným komunálním odpadem oprávněnou osobou. Stanoviště sběrných nádob jsou individuální nebo společná pro více uživatelů. Stanoviště sběrných pytlů je u sběrných nádob na směsný komunální odpad.</w:t>
      </w:r>
    </w:p>
    <w:p w14:paraId="5E45A5CA" w14:textId="77777777" w:rsidR="00F37335" w:rsidRPr="008B4E89" w:rsidRDefault="00F37335" w:rsidP="00F37335">
      <w:pPr>
        <w:pStyle w:val="Default"/>
        <w:tabs>
          <w:tab w:val="left" w:pos="567"/>
        </w:tabs>
        <w:ind w:left="567"/>
        <w:jc w:val="both"/>
        <w:rPr>
          <w:color w:val="00000A"/>
          <w:sz w:val="22"/>
          <w:szCs w:val="22"/>
        </w:rPr>
      </w:pPr>
    </w:p>
    <w:p w14:paraId="30F617B7" w14:textId="77777777" w:rsidR="000232DB" w:rsidRPr="008B4E89" w:rsidRDefault="000232DB" w:rsidP="000232DB">
      <w:pPr>
        <w:pStyle w:val="Default"/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color w:val="00000A"/>
          <w:sz w:val="22"/>
          <w:szCs w:val="22"/>
        </w:rPr>
      </w:pPr>
      <w:r w:rsidRPr="008B4E89">
        <w:rPr>
          <w:color w:val="00000A"/>
          <w:sz w:val="22"/>
          <w:szCs w:val="22"/>
        </w:rPr>
        <w:t>Velkoobjemov</w:t>
      </w:r>
      <w:r w:rsidR="00284C0D" w:rsidRPr="008B4E89">
        <w:rPr>
          <w:color w:val="00000A"/>
          <w:sz w:val="22"/>
          <w:szCs w:val="22"/>
        </w:rPr>
        <w:t>é</w:t>
      </w:r>
      <w:r w:rsidRPr="008B4E89">
        <w:rPr>
          <w:color w:val="00000A"/>
          <w:sz w:val="22"/>
          <w:szCs w:val="22"/>
        </w:rPr>
        <w:t xml:space="preserve"> kontejner</w:t>
      </w:r>
      <w:r w:rsidR="00284C0D" w:rsidRPr="008B4E89">
        <w:rPr>
          <w:color w:val="00000A"/>
          <w:sz w:val="22"/>
          <w:szCs w:val="22"/>
        </w:rPr>
        <w:t>y na směsný komunální odpad jsou</w:t>
      </w:r>
      <w:r w:rsidRPr="008B4E89">
        <w:rPr>
          <w:color w:val="00000A"/>
          <w:sz w:val="22"/>
          <w:szCs w:val="22"/>
        </w:rPr>
        <w:t xml:space="preserve"> umístěn</w:t>
      </w:r>
      <w:r w:rsidR="00284C0D" w:rsidRPr="008B4E89">
        <w:rPr>
          <w:color w:val="00000A"/>
          <w:sz w:val="22"/>
          <w:szCs w:val="22"/>
        </w:rPr>
        <w:t>y:</w:t>
      </w:r>
    </w:p>
    <w:p w14:paraId="6BF89F72" w14:textId="77777777" w:rsidR="009863BA" w:rsidRPr="008B4E89" w:rsidRDefault="003C4A61" w:rsidP="009863BA">
      <w:pPr>
        <w:pStyle w:val="Default"/>
        <w:tabs>
          <w:tab w:val="left" w:pos="851"/>
        </w:tabs>
        <w:ind w:left="851" w:hanging="284"/>
        <w:jc w:val="both"/>
        <w:rPr>
          <w:color w:val="auto"/>
          <w:sz w:val="22"/>
          <w:szCs w:val="22"/>
        </w:rPr>
      </w:pPr>
      <w:r w:rsidRPr="008B4E89">
        <w:rPr>
          <w:color w:val="auto"/>
          <w:sz w:val="22"/>
          <w:szCs w:val="22"/>
        </w:rPr>
        <w:t>a</w:t>
      </w:r>
      <w:r w:rsidR="009863BA" w:rsidRPr="008B4E89">
        <w:rPr>
          <w:color w:val="auto"/>
          <w:sz w:val="22"/>
          <w:szCs w:val="22"/>
        </w:rPr>
        <w:t xml:space="preserve">) na pozemku p. č. 328/5 v k. </w:t>
      </w:r>
      <w:proofErr w:type="spellStart"/>
      <w:r w:rsidR="009863BA" w:rsidRPr="008B4E89">
        <w:rPr>
          <w:color w:val="auto"/>
          <w:sz w:val="22"/>
          <w:szCs w:val="22"/>
        </w:rPr>
        <w:t>ú.</w:t>
      </w:r>
      <w:proofErr w:type="spellEnd"/>
      <w:r w:rsidR="009863BA" w:rsidRPr="008B4E89">
        <w:rPr>
          <w:color w:val="auto"/>
          <w:sz w:val="22"/>
          <w:szCs w:val="22"/>
        </w:rPr>
        <w:t xml:space="preserve"> </w:t>
      </w:r>
      <w:r w:rsidR="009863BA" w:rsidRPr="008B4E89">
        <w:rPr>
          <w:bCs/>
          <w:sz w:val="22"/>
          <w:szCs w:val="22"/>
        </w:rPr>
        <w:t>Svratouch</w:t>
      </w:r>
      <w:r w:rsidR="009863BA" w:rsidRPr="008B4E89">
        <w:rPr>
          <w:color w:val="auto"/>
          <w:sz w:val="22"/>
          <w:szCs w:val="22"/>
        </w:rPr>
        <w:t>, u DPS,</w:t>
      </w:r>
    </w:p>
    <w:p w14:paraId="3C09BBB2" w14:textId="77777777" w:rsidR="00B50BA3" w:rsidRPr="008B4E89" w:rsidRDefault="003C4A61" w:rsidP="003C4A61">
      <w:pPr>
        <w:pStyle w:val="Default"/>
        <w:tabs>
          <w:tab w:val="left" w:pos="851"/>
        </w:tabs>
        <w:ind w:left="851" w:hanging="284"/>
        <w:jc w:val="both"/>
        <w:rPr>
          <w:color w:val="auto"/>
          <w:sz w:val="22"/>
          <w:szCs w:val="22"/>
        </w:rPr>
      </w:pPr>
      <w:r w:rsidRPr="008B4E89">
        <w:rPr>
          <w:color w:val="auto"/>
          <w:sz w:val="22"/>
          <w:szCs w:val="22"/>
        </w:rPr>
        <w:t>b</w:t>
      </w:r>
      <w:r w:rsidR="009863BA" w:rsidRPr="008B4E89">
        <w:rPr>
          <w:color w:val="auto"/>
          <w:sz w:val="22"/>
          <w:szCs w:val="22"/>
        </w:rPr>
        <w:t xml:space="preserve">) na pozemku p. č. 1495/2 v k. </w:t>
      </w:r>
      <w:proofErr w:type="spellStart"/>
      <w:r w:rsidR="009863BA" w:rsidRPr="008B4E89">
        <w:rPr>
          <w:color w:val="auto"/>
          <w:sz w:val="22"/>
          <w:szCs w:val="22"/>
        </w:rPr>
        <w:t>ú.</w:t>
      </w:r>
      <w:proofErr w:type="spellEnd"/>
      <w:r w:rsidR="009863BA" w:rsidRPr="008B4E89">
        <w:rPr>
          <w:color w:val="auto"/>
          <w:sz w:val="22"/>
          <w:szCs w:val="22"/>
        </w:rPr>
        <w:t xml:space="preserve"> </w:t>
      </w:r>
      <w:r w:rsidR="009863BA" w:rsidRPr="008B4E89">
        <w:rPr>
          <w:bCs/>
          <w:sz w:val="22"/>
          <w:szCs w:val="22"/>
        </w:rPr>
        <w:t>Svratouch</w:t>
      </w:r>
      <w:r w:rsidRPr="008B4E89">
        <w:rPr>
          <w:color w:val="auto"/>
          <w:sz w:val="22"/>
          <w:szCs w:val="22"/>
        </w:rPr>
        <w:t>, v chatové oblasti</w:t>
      </w:r>
    </w:p>
    <w:p w14:paraId="5C726910" w14:textId="77777777" w:rsidR="00AB2DB0" w:rsidRPr="008B4E89" w:rsidRDefault="00AB2DB0" w:rsidP="003C4A61">
      <w:pPr>
        <w:pStyle w:val="Default"/>
        <w:tabs>
          <w:tab w:val="left" w:pos="851"/>
        </w:tabs>
        <w:ind w:left="851" w:hanging="284"/>
        <w:jc w:val="both"/>
        <w:rPr>
          <w:color w:val="auto"/>
          <w:sz w:val="22"/>
          <w:szCs w:val="22"/>
        </w:rPr>
      </w:pPr>
    </w:p>
    <w:p w14:paraId="2C357D01" w14:textId="77777777" w:rsidR="00AB2DB0" w:rsidRPr="008B4E89" w:rsidRDefault="00AB2DB0" w:rsidP="003C4A61">
      <w:pPr>
        <w:pStyle w:val="Default"/>
        <w:tabs>
          <w:tab w:val="left" w:pos="851"/>
        </w:tabs>
        <w:ind w:left="851" w:hanging="284"/>
        <w:jc w:val="both"/>
        <w:rPr>
          <w:color w:val="auto"/>
          <w:sz w:val="22"/>
          <w:szCs w:val="22"/>
        </w:rPr>
      </w:pPr>
    </w:p>
    <w:p w14:paraId="1B096250" w14:textId="77777777" w:rsidR="00AB2DB0" w:rsidRPr="008B4E89" w:rsidRDefault="00AB2DB0" w:rsidP="003C4A61">
      <w:pPr>
        <w:pStyle w:val="Default"/>
        <w:tabs>
          <w:tab w:val="left" w:pos="851"/>
        </w:tabs>
        <w:ind w:left="851" w:hanging="284"/>
        <w:jc w:val="both"/>
        <w:rPr>
          <w:color w:val="auto"/>
          <w:sz w:val="22"/>
          <w:szCs w:val="22"/>
        </w:rPr>
      </w:pPr>
    </w:p>
    <w:p w14:paraId="520D4D76" w14:textId="77777777" w:rsidR="000232DB" w:rsidRPr="008B4E89" w:rsidRDefault="000232DB" w:rsidP="000232DB">
      <w:pPr>
        <w:jc w:val="center"/>
        <w:rPr>
          <w:rFonts w:ascii="Arial" w:hAnsi="Arial" w:cs="Arial"/>
          <w:b/>
        </w:rPr>
      </w:pPr>
      <w:r w:rsidRPr="008B4E89">
        <w:rPr>
          <w:rFonts w:ascii="Arial" w:hAnsi="Arial" w:cs="Arial"/>
          <w:b/>
        </w:rPr>
        <w:t>Čl. 5</w:t>
      </w:r>
    </w:p>
    <w:p w14:paraId="63617CC2" w14:textId="77777777" w:rsidR="00582386" w:rsidRPr="008B4E89" w:rsidRDefault="000232DB" w:rsidP="00582386">
      <w:pPr>
        <w:jc w:val="center"/>
        <w:rPr>
          <w:rFonts w:ascii="Arial" w:hAnsi="Arial" w:cs="Arial"/>
          <w:b/>
        </w:rPr>
      </w:pPr>
      <w:r w:rsidRPr="008B4E89">
        <w:rPr>
          <w:rFonts w:ascii="Arial" w:hAnsi="Arial" w:cs="Arial"/>
          <w:b/>
        </w:rPr>
        <w:t>Nakládání se stavebním odpadem</w:t>
      </w:r>
    </w:p>
    <w:p w14:paraId="2DFC16F6" w14:textId="77777777" w:rsidR="000232DB" w:rsidRPr="008B4E89" w:rsidRDefault="000232DB" w:rsidP="000232DB">
      <w:pPr>
        <w:jc w:val="center"/>
        <w:rPr>
          <w:rFonts w:ascii="Arial" w:hAnsi="Arial" w:cs="Arial"/>
          <w:b/>
          <w:sz w:val="22"/>
          <w:szCs w:val="22"/>
        </w:rPr>
      </w:pPr>
    </w:p>
    <w:p w14:paraId="3B09B834" w14:textId="77777777" w:rsidR="000232DB" w:rsidRPr="008B4E89" w:rsidRDefault="000232DB" w:rsidP="00582386">
      <w:pPr>
        <w:pStyle w:val="Odstavecseseznamem"/>
        <w:numPr>
          <w:ilvl w:val="0"/>
          <w:numId w:val="21"/>
        </w:numPr>
        <w:ind w:left="567" w:hanging="567"/>
        <w:jc w:val="both"/>
        <w:rPr>
          <w:rFonts w:ascii="Arial" w:hAnsi="Arial" w:cs="Arial"/>
        </w:rPr>
      </w:pPr>
      <w:r w:rsidRPr="008B4E89">
        <w:rPr>
          <w:rFonts w:ascii="Arial" w:hAnsi="Arial" w:cs="Arial"/>
        </w:rPr>
        <w:t>Stavebním odpadem se rozumí stavební a demoliční odpad. Stavební odpad není</w:t>
      </w:r>
      <w:r w:rsidR="00B83D1B" w:rsidRPr="008B4E89">
        <w:rPr>
          <w:rFonts w:ascii="Arial" w:hAnsi="Arial" w:cs="Arial"/>
        </w:rPr>
        <w:t xml:space="preserve"> </w:t>
      </w:r>
      <w:r w:rsidRPr="008B4E89">
        <w:rPr>
          <w:rFonts w:ascii="Arial" w:hAnsi="Arial" w:cs="Arial"/>
        </w:rPr>
        <w:t>odpadem komunálním.</w:t>
      </w:r>
    </w:p>
    <w:p w14:paraId="7EEC7EC0" w14:textId="77777777" w:rsidR="00E43F9B" w:rsidRPr="008B4E89" w:rsidRDefault="00E43F9B" w:rsidP="00E43F9B">
      <w:pPr>
        <w:pStyle w:val="Odstavecseseznamem"/>
        <w:ind w:left="567"/>
        <w:jc w:val="both"/>
        <w:rPr>
          <w:rFonts w:ascii="Arial" w:hAnsi="Arial" w:cs="Arial"/>
        </w:rPr>
      </w:pPr>
    </w:p>
    <w:p w14:paraId="51C7801D" w14:textId="77777777" w:rsidR="000232DB" w:rsidRPr="008B4E89" w:rsidRDefault="00B83D1B" w:rsidP="00582386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8B4E89">
        <w:rPr>
          <w:rFonts w:ascii="Arial" w:hAnsi="Arial" w:cs="Arial"/>
        </w:rPr>
        <w:t xml:space="preserve">  </w:t>
      </w:r>
      <w:r w:rsidR="000232DB" w:rsidRPr="008B4E89">
        <w:rPr>
          <w:rFonts w:ascii="Arial" w:hAnsi="Arial" w:cs="Arial"/>
        </w:rPr>
        <w:t>Stavební odpad lze použít, předat či odstranit pouze zákonem stanoveným způsobem</w:t>
      </w:r>
      <w:r w:rsidR="000232DB" w:rsidRPr="008B4E89">
        <w:rPr>
          <w:rStyle w:val="Znakapoznpodarou"/>
          <w:rFonts w:ascii="Arial" w:hAnsi="Arial" w:cs="Arial"/>
        </w:rPr>
        <w:footnoteReference w:id="5"/>
      </w:r>
      <w:r w:rsidR="000232DB" w:rsidRPr="008B4E89">
        <w:rPr>
          <w:rFonts w:ascii="Arial" w:hAnsi="Arial" w:cs="Arial"/>
        </w:rPr>
        <w:t>.</w:t>
      </w:r>
    </w:p>
    <w:p w14:paraId="6D8AB5D2" w14:textId="77777777" w:rsidR="000232DB" w:rsidRPr="008B4E89" w:rsidRDefault="000232DB" w:rsidP="000232DB">
      <w:pPr>
        <w:pStyle w:val="Default"/>
        <w:jc w:val="center"/>
        <w:rPr>
          <w:b/>
          <w:bCs/>
          <w:color w:val="00000A"/>
          <w:sz w:val="22"/>
          <w:szCs w:val="22"/>
        </w:rPr>
      </w:pPr>
    </w:p>
    <w:p w14:paraId="7D6E1898" w14:textId="77777777" w:rsidR="00982941" w:rsidRPr="008B4E89" w:rsidRDefault="00982941" w:rsidP="00982941">
      <w:pPr>
        <w:rPr>
          <w:rFonts w:ascii="Arial" w:hAnsi="Arial" w:cs="Arial"/>
          <w:b/>
          <w:sz w:val="22"/>
          <w:szCs w:val="22"/>
        </w:rPr>
      </w:pPr>
    </w:p>
    <w:p w14:paraId="03B28139" w14:textId="77777777" w:rsidR="000232DB" w:rsidRPr="008B4E89" w:rsidRDefault="000232DB" w:rsidP="000232DB">
      <w:pPr>
        <w:jc w:val="center"/>
        <w:rPr>
          <w:rFonts w:ascii="Arial" w:hAnsi="Arial" w:cs="Arial"/>
          <w:b/>
        </w:rPr>
      </w:pPr>
      <w:r w:rsidRPr="008B4E89">
        <w:rPr>
          <w:rFonts w:ascii="Arial" w:hAnsi="Arial" w:cs="Arial"/>
          <w:b/>
        </w:rPr>
        <w:t>Čl. 6</w:t>
      </w:r>
    </w:p>
    <w:p w14:paraId="721420E0" w14:textId="77777777" w:rsidR="000232DB" w:rsidRPr="008B4E89" w:rsidRDefault="000232DB" w:rsidP="000232DB">
      <w:pPr>
        <w:jc w:val="center"/>
        <w:rPr>
          <w:rFonts w:ascii="Arial" w:hAnsi="Arial" w:cs="Arial"/>
          <w:b/>
        </w:rPr>
      </w:pPr>
      <w:r w:rsidRPr="008B4E89">
        <w:rPr>
          <w:rFonts w:ascii="Arial" w:hAnsi="Arial" w:cs="Arial"/>
          <w:b/>
        </w:rPr>
        <w:t>Závěrečná ustanovení</w:t>
      </w:r>
    </w:p>
    <w:p w14:paraId="093E21EC" w14:textId="77777777" w:rsidR="000232DB" w:rsidRPr="008B4E89" w:rsidRDefault="000232DB" w:rsidP="000232D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A8079E" w14:textId="1C51F0F6" w:rsidR="000232DB" w:rsidRPr="008B4E89" w:rsidRDefault="000232DB" w:rsidP="000232DB">
      <w:pPr>
        <w:numPr>
          <w:ilvl w:val="0"/>
          <w:numId w:val="17"/>
        </w:numPr>
        <w:tabs>
          <w:tab w:val="clear" w:pos="0"/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8B4E89">
        <w:rPr>
          <w:rFonts w:ascii="Arial" w:hAnsi="Arial" w:cs="Arial"/>
          <w:sz w:val="22"/>
          <w:szCs w:val="22"/>
        </w:rPr>
        <w:t xml:space="preserve">Zrušuje se Obecně závazná vyhláška obce </w:t>
      </w:r>
      <w:r w:rsidR="00322099" w:rsidRPr="008B4E89">
        <w:rPr>
          <w:rFonts w:ascii="Arial" w:hAnsi="Arial" w:cs="Arial"/>
          <w:sz w:val="22"/>
          <w:szCs w:val="22"/>
        </w:rPr>
        <w:t>Svratouch č. 1/2020</w:t>
      </w:r>
      <w:r w:rsidRPr="008B4E89">
        <w:rPr>
          <w:rFonts w:ascii="Arial" w:hAnsi="Arial" w:cs="Arial"/>
          <w:sz w:val="22"/>
          <w:szCs w:val="22"/>
        </w:rPr>
        <w:t>, o stanovení systému shromažďování sběru, přepravy, třídění, využívání a odstraňování komunálních odpadů a nakládání se stavebn</w:t>
      </w:r>
      <w:r w:rsidR="00322099" w:rsidRPr="008B4E89">
        <w:rPr>
          <w:rFonts w:ascii="Arial" w:hAnsi="Arial" w:cs="Arial"/>
          <w:sz w:val="22"/>
          <w:szCs w:val="22"/>
        </w:rPr>
        <w:t>ím odpadem na území obce, ze dne 1.</w:t>
      </w:r>
      <w:r w:rsidR="008B4E89">
        <w:rPr>
          <w:rFonts w:ascii="Arial" w:hAnsi="Arial" w:cs="Arial"/>
          <w:sz w:val="22"/>
          <w:szCs w:val="22"/>
        </w:rPr>
        <w:t xml:space="preserve"> </w:t>
      </w:r>
      <w:r w:rsidR="00322099" w:rsidRPr="008B4E89">
        <w:rPr>
          <w:rFonts w:ascii="Arial" w:hAnsi="Arial" w:cs="Arial"/>
          <w:sz w:val="22"/>
          <w:szCs w:val="22"/>
        </w:rPr>
        <w:t>12.</w:t>
      </w:r>
      <w:r w:rsidR="008B4E89">
        <w:rPr>
          <w:rFonts w:ascii="Arial" w:hAnsi="Arial" w:cs="Arial"/>
          <w:sz w:val="22"/>
          <w:szCs w:val="22"/>
        </w:rPr>
        <w:t xml:space="preserve"> </w:t>
      </w:r>
      <w:r w:rsidR="00322099" w:rsidRPr="008B4E89">
        <w:rPr>
          <w:rFonts w:ascii="Arial" w:hAnsi="Arial" w:cs="Arial"/>
          <w:sz w:val="22"/>
          <w:szCs w:val="22"/>
        </w:rPr>
        <w:t>2020</w:t>
      </w:r>
      <w:r w:rsidRPr="008B4E89">
        <w:rPr>
          <w:rFonts w:ascii="Arial" w:hAnsi="Arial" w:cs="Arial"/>
          <w:sz w:val="22"/>
          <w:szCs w:val="22"/>
        </w:rPr>
        <w:t xml:space="preserve">. </w:t>
      </w:r>
    </w:p>
    <w:p w14:paraId="5C390AAB" w14:textId="77777777" w:rsidR="000232DB" w:rsidRPr="008B4E89" w:rsidRDefault="000232DB" w:rsidP="000232DB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135B2CE6" w14:textId="77777777" w:rsidR="000232DB" w:rsidRPr="008B4E89" w:rsidRDefault="00B83D1B" w:rsidP="000232DB">
      <w:pPr>
        <w:pStyle w:val="Odstavecseseznamem"/>
        <w:numPr>
          <w:ilvl w:val="0"/>
          <w:numId w:val="17"/>
        </w:numPr>
        <w:tabs>
          <w:tab w:val="clear" w:pos="0"/>
          <w:tab w:val="left" w:pos="567"/>
        </w:tabs>
        <w:ind w:left="567" w:hanging="567"/>
        <w:jc w:val="both"/>
        <w:rPr>
          <w:rFonts w:ascii="Arial" w:hAnsi="Arial" w:cs="Arial"/>
        </w:rPr>
      </w:pPr>
      <w:r w:rsidRPr="008B4E89">
        <w:rPr>
          <w:rFonts w:ascii="Arial" w:hAnsi="Arial" w:cs="Arial"/>
        </w:rPr>
        <w:t xml:space="preserve">Tato vyhláška nabývá účinnosti dnem </w:t>
      </w:r>
      <w:r w:rsidR="00322099" w:rsidRPr="008B4E89">
        <w:rPr>
          <w:rFonts w:ascii="Arial" w:hAnsi="Arial" w:cs="Arial"/>
        </w:rPr>
        <w:t>1. 5. 2024</w:t>
      </w:r>
      <w:r w:rsidRPr="008B4E89">
        <w:rPr>
          <w:rFonts w:ascii="Arial" w:hAnsi="Arial" w:cs="Arial"/>
        </w:rPr>
        <w:t>.</w:t>
      </w:r>
    </w:p>
    <w:p w14:paraId="2BD620D0" w14:textId="77777777" w:rsidR="00982941" w:rsidRPr="00582386" w:rsidRDefault="00982941" w:rsidP="00982941">
      <w:pPr>
        <w:rPr>
          <w:rFonts w:ascii="Arial" w:hAnsi="Arial" w:cs="Arial"/>
          <w:sz w:val="22"/>
          <w:szCs w:val="22"/>
        </w:rPr>
      </w:pPr>
    </w:p>
    <w:p w14:paraId="50B59A50" w14:textId="77777777" w:rsidR="00443ACE" w:rsidRPr="00582386" w:rsidRDefault="00443ACE" w:rsidP="00982941">
      <w:pPr>
        <w:rPr>
          <w:rFonts w:ascii="Arial" w:hAnsi="Arial" w:cs="Arial"/>
          <w:sz w:val="22"/>
          <w:szCs w:val="22"/>
        </w:rPr>
      </w:pPr>
    </w:p>
    <w:p w14:paraId="61EDC53A" w14:textId="77777777" w:rsidR="007F54F3" w:rsidRPr="00582386" w:rsidRDefault="007F54F3" w:rsidP="00982941">
      <w:pPr>
        <w:rPr>
          <w:rFonts w:ascii="Arial" w:hAnsi="Arial" w:cs="Arial"/>
          <w:sz w:val="22"/>
          <w:szCs w:val="22"/>
        </w:rPr>
      </w:pPr>
    </w:p>
    <w:p w14:paraId="79B43DEC" w14:textId="77777777" w:rsidR="00982941" w:rsidRPr="00582386" w:rsidRDefault="00982941" w:rsidP="00982941">
      <w:pPr>
        <w:rPr>
          <w:rFonts w:ascii="Arial" w:hAnsi="Arial" w:cs="Arial"/>
          <w:sz w:val="22"/>
          <w:szCs w:val="22"/>
        </w:rPr>
      </w:pPr>
    </w:p>
    <w:p w14:paraId="12B8909B" w14:textId="77777777" w:rsidR="00582386" w:rsidRPr="002D0857" w:rsidRDefault="00174820" w:rsidP="00B50BA3">
      <w:pPr>
        <w:spacing w:before="120" w:line="264" w:lineRule="auto"/>
        <w:ind w:firstLine="708"/>
        <w:jc w:val="both"/>
        <w:rPr>
          <w:rFonts w:ascii="Arial" w:hAnsi="Arial" w:cs="Arial"/>
          <w:i/>
        </w:rPr>
      </w:pPr>
      <w:r w:rsidRPr="00582386">
        <w:rPr>
          <w:rFonts w:ascii="Arial" w:hAnsi="Arial" w:cs="Arial"/>
          <w:sz w:val="22"/>
          <w:szCs w:val="22"/>
        </w:rPr>
        <w:tab/>
      </w:r>
      <w:r w:rsidR="00582386">
        <w:rPr>
          <w:rFonts w:ascii="Arial" w:hAnsi="Arial" w:cs="Arial"/>
          <w:i/>
        </w:rPr>
        <w:tab/>
      </w:r>
      <w:r w:rsidR="00582386" w:rsidRPr="002D0857">
        <w:rPr>
          <w:rFonts w:ascii="Arial" w:hAnsi="Arial" w:cs="Arial"/>
          <w:i/>
        </w:rPr>
        <w:tab/>
      </w:r>
    </w:p>
    <w:p w14:paraId="4D90462D" w14:textId="77777777" w:rsidR="00582386" w:rsidRPr="002D0857" w:rsidRDefault="00582386" w:rsidP="00582386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Pr="002D0857">
        <w:rPr>
          <w:rFonts w:ascii="Arial" w:hAnsi="Arial" w:cs="Arial"/>
          <w:i/>
        </w:rPr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32E10B35" w14:textId="68F8850D" w:rsidR="00582386" w:rsidRPr="002D0857" w:rsidRDefault="00582386" w:rsidP="00582386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ab/>
      </w:r>
      <w:r w:rsidR="00322099">
        <w:rPr>
          <w:rFonts w:ascii="Arial" w:hAnsi="Arial" w:cs="Arial"/>
        </w:rPr>
        <w:t>Stanislav Buchta</w:t>
      </w:r>
      <w:r w:rsidR="00EB64D8">
        <w:rPr>
          <w:rFonts w:ascii="Arial" w:hAnsi="Arial" w:cs="Arial"/>
        </w:rPr>
        <w:t xml:space="preserve"> v. r.</w:t>
      </w:r>
      <w:r w:rsidR="00CF6B57">
        <w:rPr>
          <w:rFonts w:ascii="Arial" w:hAnsi="Arial" w:cs="Arial"/>
        </w:rPr>
        <w:tab/>
      </w:r>
      <w:r w:rsidR="00322099">
        <w:rPr>
          <w:rFonts w:ascii="Arial" w:hAnsi="Arial" w:cs="Arial"/>
        </w:rPr>
        <w:t>Jana Kaštánková</w:t>
      </w:r>
      <w:r w:rsidR="00EB64D8">
        <w:rPr>
          <w:rFonts w:ascii="Arial" w:hAnsi="Arial" w:cs="Arial"/>
        </w:rPr>
        <w:t xml:space="preserve"> v. r.</w:t>
      </w:r>
    </w:p>
    <w:p w14:paraId="7E77C871" w14:textId="21152AFA" w:rsidR="00982941" w:rsidRPr="000F2DAF" w:rsidRDefault="000F2DAF" w:rsidP="000F2DAF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ab/>
        <w:t>místostarosta</w:t>
      </w:r>
      <w:r>
        <w:rPr>
          <w:rFonts w:ascii="Arial" w:hAnsi="Arial" w:cs="Arial"/>
        </w:rPr>
        <w:tab/>
        <w:t>starost</w:t>
      </w:r>
      <w:r w:rsidR="00EB64D8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</w:p>
    <w:sectPr w:rsidR="00982941" w:rsidRPr="000F2DAF" w:rsidSect="000232DB"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ED3D7" w14:textId="77777777" w:rsidR="00322099" w:rsidRDefault="00322099" w:rsidP="00402EC1">
      <w:r>
        <w:separator/>
      </w:r>
    </w:p>
  </w:endnote>
  <w:endnote w:type="continuationSeparator" w:id="0">
    <w:p w14:paraId="2AC83305" w14:textId="77777777" w:rsidR="00322099" w:rsidRDefault="00322099" w:rsidP="0040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84D12" w14:textId="77777777" w:rsidR="00322099" w:rsidRDefault="00322099" w:rsidP="00402EC1">
      <w:r>
        <w:separator/>
      </w:r>
    </w:p>
  </w:footnote>
  <w:footnote w:type="continuationSeparator" w:id="0">
    <w:p w14:paraId="12BEAFF0" w14:textId="77777777" w:rsidR="00322099" w:rsidRDefault="00322099" w:rsidP="00402EC1">
      <w:r>
        <w:continuationSeparator/>
      </w:r>
    </w:p>
  </w:footnote>
  <w:footnote w:id="1">
    <w:p w14:paraId="5643BA7C" w14:textId="77777777" w:rsidR="008C1396" w:rsidRPr="00DF28D8" w:rsidRDefault="008C1396" w:rsidP="008C1396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F55FFE9" w14:textId="77777777" w:rsidR="008C1396" w:rsidRDefault="008C1396" w:rsidP="008C1396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09AEAFA" w14:textId="77777777" w:rsidR="00322099" w:rsidRPr="000232DB" w:rsidRDefault="00322099">
      <w:pPr>
        <w:pStyle w:val="Textpoznpodarou"/>
        <w:rPr>
          <w:sz w:val="18"/>
          <w:szCs w:val="18"/>
        </w:rPr>
      </w:pPr>
      <w:r w:rsidRPr="000232DB">
        <w:rPr>
          <w:rStyle w:val="Znakapoznpodarou"/>
          <w:sz w:val="18"/>
          <w:szCs w:val="18"/>
        </w:rPr>
        <w:footnoteRef/>
      </w:r>
      <w:r w:rsidRPr="000232DB">
        <w:rPr>
          <w:sz w:val="18"/>
          <w:szCs w:val="18"/>
        </w:rPr>
        <w:t xml:space="preserve"> např. tetrapak</w:t>
      </w:r>
    </w:p>
  </w:footnote>
  <w:footnote w:id="4">
    <w:p w14:paraId="22353165" w14:textId="77777777" w:rsidR="00322099" w:rsidRPr="000232DB" w:rsidRDefault="00322099" w:rsidP="000232DB">
      <w:pPr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0232DB">
        <w:rPr>
          <w:rStyle w:val="Znakapoznpodarou"/>
          <w:sz w:val="18"/>
          <w:szCs w:val="18"/>
        </w:rPr>
        <w:footnoteRef/>
      </w:r>
      <w:r w:rsidRPr="000232DB">
        <w:rPr>
          <w:sz w:val="18"/>
          <w:szCs w:val="18"/>
        </w:rPr>
        <w:t xml:space="preserve"> jedlé oleje a tuky jsou odkládány do sběrné nádoby v uzavřené plastové nádobě (lahvi, kanystru apod.)</w:t>
      </w:r>
    </w:p>
    <w:p w14:paraId="6DB4A87C" w14:textId="77777777" w:rsidR="00322099" w:rsidRDefault="00322099">
      <w:pPr>
        <w:pStyle w:val="Textpoznpodarou"/>
      </w:pPr>
    </w:p>
  </w:footnote>
  <w:footnote w:id="5">
    <w:p w14:paraId="46B0911C" w14:textId="77777777" w:rsidR="00322099" w:rsidRPr="000232DB" w:rsidRDefault="00322099" w:rsidP="000232DB">
      <w:pPr>
        <w:pStyle w:val="Textpoznpodarou"/>
        <w:ind w:left="284" w:hanging="284"/>
        <w:jc w:val="both"/>
        <w:rPr>
          <w:sz w:val="18"/>
          <w:szCs w:val="18"/>
        </w:rPr>
      </w:pPr>
      <w:r w:rsidRPr="000232DB">
        <w:rPr>
          <w:rStyle w:val="Znakapoznpodarou"/>
          <w:sz w:val="18"/>
          <w:szCs w:val="18"/>
        </w:rPr>
        <w:footnoteRef/>
      </w:r>
      <w:r w:rsidRPr="000232DB">
        <w:rPr>
          <w:sz w:val="18"/>
          <w:szCs w:val="18"/>
        </w:rPr>
        <w:t xml:space="preserve"> </w:t>
      </w:r>
      <w:r w:rsidRPr="000232DB">
        <w:rPr>
          <w:sz w:val="18"/>
          <w:szCs w:val="18"/>
        </w:rPr>
        <w:tab/>
        <w:t xml:space="preserve">Pro odložení stavebního odpadu je možné si objednat velkoobjemový kontejner, který bude přistaven a odvezen za úplatu.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99CCA6C2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i w:val="0"/>
        <w:iCs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9B47AB"/>
    <w:multiLevelType w:val="hybridMultilevel"/>
    <w:tmpl w:val="574A411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F848B8"/>
    <w:multiLevelType w:val="hybridMultilevel"/>
    <w:tmpl w:val="53765E70"/>
    <w:lvl w:ilvl="0" w:tplc="AF283A2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2B7A9D"/>
    <w:multiLevelType w:val="hybridMultilevel"/>
    <w:tmpl w:val="6B1A666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37334D"/>
    <w:multiLevelType w:val="hybridMultilevel"/>
    <w:tmpl w:val="9D8698DE"/>
    <w:lvl w:ilvl="0" w:tplc="F0BCE5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2B81"/>
    <w:multiLevelType w:val="hybridMultilevel"/>
    <w:tmpl w:val="6AC44096"/>
    <w:lvl w:ilvl="0" w:tplc="F0BCE5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2698FDEA"/>
    <w:lvl w:ilvl="0" w:tplc="F0BCE51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000000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A2A05"/>
    <w:multiLevelType w:val="hybridMultilevel"/>
    <w:tmpl w:val="D0D2BD3C"/>
    <w:lvl w:ilvl="0" w:tplc="14182CC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14778"/>
    <w:multiLevelType w:val="hybridMultilevel"/>
    <w:tmpl w:val="23025562"/>
    <w:lvl w:ilvl="0" w:tplc="F0BCE51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5A53D0B"/>
    <w:multiLevelType w:val="hybridMultilevel"/>
    <w:tmpl w:val="515EDCF8"/>
    <w:lvl w:ilvl="0" w:tplc="F0BCE5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9970D0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C5CF0"/>
    <w:multiLevelType w:val="hybridMultilevel"/>
    <w:tmpl w:val="706AF000"/>
    <w:lvl w:ilvl="0" w:tplc="F0BCE5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B13BC"/>
    <w:multiLevelType w:val="hybridMultilevel"/>
    <w:tmpl w:val="A036D4D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BF2737"/>
    <w:multiLevelType w:val="multilevel"/>
    <w:tmpl w:val="ABDA5C04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5C9F043D"/>
    <w:multiLevelType w:val="hybridMultilevel"/>
    <w:tmpl w:val="43D4A9EA"/>
    <w:lvl w:ilvl="0" w:tplc="F0BCE51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61C0EE6"/>
    <w:multiLevelType w:val="hybridMultilevel"/>
    <w:tmpl w:val="14EE4304"/>
    <w:lvl w:ilvl="0" w:tplc="1A3CEABE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30E09"/>
    <w:multiLevelType w:val="hybridMultilevel"/>
    <w:tmpl w:val="82465786"/>
    <w:lvl w:ilvl="0" w:tplc="F904952E">
      <w:numFmt w:val="bullet"/>
      <w:lvlText w:val="-"/>
      <w:lvlJc w:val="left"/>
      <w:pPr>
        <w:ind w:left="129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4" w15:restartNumberingAfterBreak="0">
    <w:nsid w:val="73392E9B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25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EA02C5"/>
    <w:multiLevelType w:val="hybridMultilevel"/>
    <w:tmpl w:val="9C02644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20"/>
  </w:num>
  <w:num w:numId="3">
    <w:abstractNumId w:val="12"/>
  </w:num>
  <w:num w:numId="4">
    <w:abstractNumId w:val="3"/>
  </w:num>
  <w:num w:numId="5">
    <w:abstractNumId w:val="21"/>
  </w:num>
  <w:num w:numId="6">
    <w:abstractNumId w:val="19"/>
  </w:num>
  <w:num w:numId="7">
    <w:abstractNumId w:val="14"/>
  </w:num>
  <w:num w:numId="8">
    <w:abstractNumId w:val="25"/>
  </w:num>
  <w:num w:numId="9">
    <w:abstractNumId w:val="8"/>
  </w:num>
  <w:num w:numId="10">
    <w:abstractNumId w:val="2"/>
  </w:num>
  <w:num w:numId="11">
    <w:abstractNumId w:val="4"/>
  </w:num>
  <w:num w:numId="12">
    <w:abstractNumId w:val="17"/>
  </w:num>
  <w:num w:numId="13">
    <w:abstractNumId w:val="0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18"/>
  </w:num>
  <w:num w:numId="18">
    <w:abstractNumId w:val="16"/>
  </w:num>
  <w:num w:numId="19">
    <w:abstractNumId w:val="22"/>
  </w:num>
  <w:num w:numId="20">
    <w:abstractNumId w:val="7"/>
  </w:num>
  <w:num w:numId="21">
    <w:abstractNumId w:val="13"/>
  </w:num>
  <w:num w:numId="22">
    <w:abstractNumId w:val="23"/>
  </w:num>
  <w:num w:numId="23">
    <w:abstractNumId w:val="5"/>
  </w:num>
  <w:num w:numId="24">
    <w:abstractNumId w:val="11"/>
  </w:num>
  <w:num w:numId="25">
    <w:abstractNumId w:val="10"/>
  </w:num>
  <w:num w:numId="26">
    <w:abstractNumId w:val="9"/>
  </w:num>
  <w:num w:numId="27">
    <w:abstractNumId w:val="15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EC1"/>
    <w:rsid w:val="000232DB"/>
    <w:rsid w:val="00067993"/>
    <w:rsid w:val="000A3560"/>
    <w:rsid w:val="000A4972"/>
    <w:rsid w:val="000F2DAF"/>
    <w:rsid w:val="001035DE"/>
    <w:rsid w:val="00107E5D"/>
    <w:rsid w:val="001203AE"/>
    <w:rsid w:val="0012065E"/>
    <w:rsid w:val="00124084"/>
    <w:rsid w:val="001276F8"/>
    <w:rsid w:val="001452B7"/>
    <w:rsid w:val="0015698F"/>
    <w:rsid w:val="00174820"/>
    <w:rsid w:val="00176A80"/>
    <w:rsid w:val="00176FC5"/>
    <w:rsid w:val="001802C6"/>
    <w:rsid w:val="00196FA5"/>
    <w:rsid w:val="001C0F49"/>
    <w:rsid w:val="00216781"/>
    <w:rsid w:val="00251C20"/>
    <w:rsid w:val="00253CCD"/>
    <w:rsid w:val="002621CF"/>
    <w:rsid w:val="00284C0D"/>
    <w:rsid w:val="002F7A72"/>
    <w:rsid w:val="00322099"/>
    <w:rsid w:val="0034279C"/>
    <w:rsid w:val="00356269"/>
    <w:rsid w:val="0036095D"/>
    <w:rsid w:val="00383446"/>
    <w:rsid w:val="003855C1"/>
    <w:rsid w:val="00397ABA"/>
    <w:rsid w:val="003C4A61"/>
    <w:rsid w:val="003E04FB"/>
    <w:rsid w:val="003E3874"/>
    <w:rsid w:val="003F2DED"/>
    <w:rsid w:val="003F695C"/>
    <w:rsid w:val="00402EC1"/>
    <w:rsid w:val="00424D16"/>
    <w:rsid w:val="00443ACE"/>
    <w:rsid w:val="00450E43"/>
    <w:rsid w:val="00466B36"/>
    <w:rsid w:val="004E0B72"/>
    <w:rsid w:val="00500781"/>
    <w:rsid w:val="00551C12"/>
    <w:rsid w:val="0055687F"/>
    <w:rsid w:val="00582386"/>
    <w:rsid w:val="00603B2F"/>
    <w:rsid w:val="00775156"/>
    <w:rsid w:val="00786955"/>
    <w:rsid w:val="007E3946"/>
    <w:rsid w:val="007F54F3"/>
    <w:rsid w:val="00814D43"/>
    <w:rsid w:val="008A5CE5"/>
    <w:rsid w:val="008A6A2A"/>
    <w:rsid w:val="008B4E89"/>
    <w:rsid w:val="008C1396"/>
    <w:rsid w:val="008F750F"/>
    <w:rsid w:val="00915918"/>
    <w:rsid w:val="00937724"/>
    <w:rsid w:val="00982941"/>
    <w:rsid w:val="009863BA"/>
    <w:rsid w:val="009C4076"/>
    <w:rsid w:val="009E1F3B"/>
    <w:rsid w:val="00A03403"/>
    <w:rsid w:val="00A2662B"/>
    <w:rsid w:val="00A308C1"/>
    <w:rsid w:val="00A62843"/>
    <w:rsid w:val="00A85E5F"/>
    <w:rsid w:val="00A967EF"/>
    <w:rsid w:val="00AB2933"/>
    <w:rsid w:val="00AB2DB0"/>
    <w:rsid w:val="00AC19EF"/>
    <w:rsid w:val="00AD39DD"/>
    <w:rsid w:val="00B16F68"/>
    <w:rsid w:val="00B50BA3"/>
    <w:rsid w:val="00B70150"/>
    <w:rsid w:val="00B83D1B"/>
    <w:rsid w:val="00BA3DEC"/>
    <w:rsid w:val="00BB3CE7"/>
    <w:rsid w:val="00BD1F92"/>
    <w:rsid w:val="00C40CB0"/>
    <w:rsid w:val="00CC02A3"/>
    <w:rsid w:val="00CC06BF"/>
    <w:rsid w:val="00CC244C"/>
    <w:rsid w:val="00CD163B"/>
    <w:rsid w:val="00CD51C6"/>
    <w:rsid w:val="00CF6B57"/>
    <w:rsid w:val="00D0735C"/>
    <w:rsid w:val="00D37B3C"/>
    <w:rsid w:val="00DA3C86"/>
    <w:rsid w:val="00DD346A"/>
    <w:rsid w:val="00E04F4C"/>
    <w:rsid w:val="00E1577A"/>
    <w:rsid w:val="00E248E4"/>
    <w:rsid w:val="00E35ED1"/>
    <w:rsid w:val="00E43F9B"/>
    <w:rsid w:val="00E55BA9"/>
    <w:rsid w:val="00E77FA2"/>
    <w:rsid w:val="00EB64D8"/>
    <w:rsid w:val="00EF64DF"/>
    <w:rsid w:val="00EF7A85"/>
    <w:rsid w:val="00F31533"/>
    <w:rsid w:val="00F37335"/>
    <w:rsid w:val="00F62D0E"/>
    <w:rsid w:val="00F81C22"/>
    <w:rsid w:val="00FC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635F6E5"/>
  <w15:docId w15:val="{5BC9163C-1D9D-462F-A7D2-37BAE935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82941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2E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2EC1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402E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2EC1"/>
    <w:rPr>
      <w:sz w:val="24"/>
    </w:rPr>
  </w:style>
  <w:style w:type="character" w:customStyle="1" w:styleId="Nadpis2Char">
    <w:name w:val="Nadpis 2 Char"/>
    <w:basedOn w:val="Standardnpsmoodstavce"/>
    <w:link w:val="Nadpis2"/>
    <w:rsid w:val="0098294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982941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98294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82941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982941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98294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8294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982941"/>
    <w:rPr>
      <w:vertAlign w:val="superscript"/>
    </w:rPr>
  </w:style>
  <w:style w:type="paragraph" w:customStyle="1" w:styleId="NormlnIMP">
    <w:name w:val="Normální_IMP"/>
    <w:basedOn w:val="Normln"/>
    <w:rsid w:val="0098294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9829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79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99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0232DB"/>
    <w:pPr>
      <w:suppressAutoHyphens/>
      <w:spacing w:after="0" w:line="240" w:lineRule="auto"/>
      <w:textAlignment w:val="baseline"/>
    </w:pPr>
    <w:rPr>
      <w:rFonts w:ascii="Arial" w:eastAsia="Calibri" w:hAnsi="Arial" w:cs="Arial"/>
      <w:color w:val="000000"/>
      <w:kern w:val="1"/>
      <w:sz w:val="24"/>
      <w:szCs w:val="24"/>
      <w:lang w:eastAsia="ar-SA"/>
    </w:rPr>
  </w:style>
  <w:style w:type="paragraph" w:styleId="Zkladntext">
    <w:name w:val="Body Text"/>
    <w:basedOn w:val="Normln"/>
    <w:link w:val="ZkladntextChar"/>
    <w:rsid w:val="0058238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8238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0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DF2F3-B479-43D9-8358-01100BF0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E38D9A96</Template>
  <TotalTime>45</TotalTime>
  <Pages>3</Pages>
  <Words>835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Šebrle</dc:creator>
  <cp:lastModifiedBy>Jana Kaštánková</cp:lastModifiedBy>
  <cp:revision>9</cp:revision>
  <cp:lastPrinted>2020-11-30T15:53:00Z</cp:lastPrinted>
  <dcterms:created xsi:type="dcterms:W3CDTF">2024-04-08T11:34:00Z</dcterms:created>
  <dcterms:modified xsi:type="dcterms:W3CDTF">2024-04-11T12:03:00Z</dcterms:modified>
</cp:coreProperties>
</file>