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6E5B4D" w14:textId="77777777" w:rsidR="00673C18" w:rsidRPr="002E0EAD" w:rsidRDefault="00673C18" w:rsidP="00673C18">
      <w:pPr>
        <w:spacing w:line="276" w:lineRule="auto"/>
        <w:jc w:val="center"/>
        <w:rPr>
          <w:rFonts w:ascii="Arial" w:hAnsi="Arial" w:cs="Arial"/>
          <w:b/>
        </w:rPr>
      </w:pPr>
      <w:bookmarkStart w:id="0" w:name="_Hlk120529102"/>
      <w:r w:rsidRPr="002E0EAD">
        <w:rPr>
          <w:rFonts w:ascii="Arial" w:hAnsi="Arial" w:cs="Arial"/>
          <w:b/>
        </w:rPr>
        <w:t xml:space="preserve">OBEC </w:t>
      </w:r>
      <w:r>
        <w:rPr>
          <w:rFonts w:ascii="Arial" w:hAnsi="Arial" w:cs="Arial"/>
          <w:b/>
        </w:rPr>
        <w:t>HORNÍ DOMASLAVICE</w:t>
      </w:r>
    </w:p>
    <w:p w14:paraId="38B16553" w14:textId="77777777" w:rsidR="00673C18" w:rsidRPr="002E0EAD" w:rsidRDefault="00673C18" w:rsidP="00673C18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>
        <w:rPr>
          <w:rFonts w:ascii="Arial" w:hAnsi="Arial" w:cs="Arial"/>
          <w:b/>
        </w:rPr>
        <w:t>Horní Domaslavice</w:t>
      </w:r>
    </w:p>
    <w:p w14:paraId="0888FE84" w14:textId="56155D5F" w:rsidR="00673C18" w:rsidRPr="002E0EAD" w:rsidRDefault="00673C18" w:rsidP="00673C18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Obecně závazná vyhláška</w:t>
      </w:r>
      <w:r w:rsidR="00D73FA0">
        <w:rPr>
          <w:rFonts w:ascii="Arial" w:hAnsi="Arial" w:cs="Arial"/>
          <w:b/>
        </w:rPr>
        <w:t xml:space="preserve"> č. 3/2022</w:t>
      </w:r>
      <w:r w:rsidRPr="002E0EAD">
        <w:rPr>
          <w:rFonts w:ascii="Arial" w:hAnsi="Arial" w:cs="Arial"/>
          <w:b/>
        </w:rPr>
        <w:t xml:space="preserve"> obce </w:t>
      </w:r>
      <w:r>
        <w:rPr>
          <w:rFonts w:ascii="Arial" w:hAnsi="Arial" w:cs="Arial"/>
          <w:b/>
        </w:rPr>
        <w:t>Horní Domaslavice</w:t>
      </w:r>
    </w:p>
    <w:bookmarkEnd w:id="0"/>
    <w:p w14:paraId="0A98CDDF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231E952B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74D4C17" w14:textId="33CB8FD2" w:rsidR="00893F98" w:rsidRPr="0001228D" w:rsidRDefault="00850CCE" w:rsidP="00D12227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673C18">
        <w:rPr>
          <w:rFonts w:ascii="Arial" w:hAnsi="Arial" w:cs="Arial"/>
          <w:sz w:val="22"/>
          <w:szCs w:val="22"/>
        </w:rPr>
        <w:t>Horní Domaslavice</w:t>
      </w:r>
      <w:r w:rsidR="00673C18" w:rsidRPr="002E0EAD">
        <w:rPr>
          <w:rFonts w:ascii="Arial" w:hAnsi="Arial" w:cs="Arial"/>
          <w:sz w:val="22"/>
          <w:szCs w:val="22"/>
        </w:rPr>
        <w:t xml:space="preserve"> se na svém</w:t>
      </w:r>
      <w:r w:rsidR="00673C18">
        <w:rPr>
          <w:rFonts w:ascii="Arial" w:hAnsi="Arial" w:cs="Arial"/>
          <w:sz w:val="22"/>
          <w:szCs w:val="22"/>
        </w:rPr>
        <w:t xml:space="preserve"> </w:t>
      </w:r>
      <w:r w:rsidR="00141FC5">
        <w:rPr>
          <w:rFonts w:ascii="Arial" w:hAnsi="Arial" w:cs="Arial"/>
          <w:sz w:val="22"/>
          <w:szCs w:val="22"/>
        </w:rPr>
        <w:t>2.</w:t>
      </w:r>
      <w:r w:rsidR="00673C18" w:rsidRPr="002E0EAD">
        <w:rPr>
          <w:rFonts w:ascii="Arial" w:hAnsi="Arial" w:cs="Arial"/>
          <w:sz w:val="22"/>
          <w:szCs w:val="22"/>
        </w:rPr>
        <w:t xml:space="preserve"> zasedání dne </w:t>
      </w:r>
      <w:r w:rsidR="00141FC5">
        <w:rPr>
          <w:rFonts w:ascii="Arial" w:hAnsi="Arial" w:cs="Arial"/>
          <w:sz w:val="22"/>
          <w:szCs w:val="22"/>
        </w:rPr>
        <w:t xml:space="preserve">06. 12. 2022 </w:t>
      </w:r>
      <w:r w:rsidR="00673C18" w:rsidRPr="002E0EAD">
        <w:rPr>
          <w:rFonts w:ascii="Arial" w:hAnsi="Arial" w:cs="Arial"/>
          <w:sz w:val="22"/>
          <w:szCs w:val="22"/>
        </w:rPr>
        <w:t>usnesením č</w:t>
      </w:r>
      <w:r w:rsidR="00673C18" w:rsidRPr="00D73FA0">
        <w:rPr>
          <w:rFonts w:ascii="Arial" w:hAnsi="Arial" w:cs="Arial"/>
          <w:sz w:val="22"/>
          <w:szCs w:val="22"/>
        </w:rPr>
        <w:t xml:space="preserve">. </w:t>
      </w:r>
      <w:r w:rsidR="00D73FA0" w:rsidRPr="00D73FA0">
        <w:rPr>
          <w:rFonts w:ascii="Arial" w:hAnsi="Arial" w:cs="Arial"/>
          <w:sz w:val="22"/>
          <w:szCs w:val="22"/>
          <w:shd w:val="clear" w:color="auto" w:fill="FFFFFF" w:themeFill="background1"/>
        </w:rPr>
        <w:t>34/2/2022</w:t>
      </w:r>
      <w:r w:rsidR="00893F98" w:rsidRPr="00D73FA0">
        <w:rPr>
          <w:rFonts w:ascii="Arial" w:hAnsi="Arial" w:cs="Arial"/>
          <w:sz w:val="22"/>
          <w:szCs w:val="22"/>
        </w:rPr>
        <w:t xml:space="preserve"> usneslo</w:t>
      </w:r>
      <w:r w:rsidR="00893F98" w:rsidRPr="002B668D">
        <w:rPr>
          <w:rFonts w:ascii="Arial" w:hAnsi="Arial" w:cs="Arial"/>
          <w:sz w:val="22"/>
          <w:szCs w:val="22"/>
        </w:rPr>
        <w:t xml:space="preserve">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</w:t>
      </w:r>
      <w:r w:rsidR="00D12227">
        <w:rPr>
          <w:rFonts w:ascii="Arial" w:hAnsi="Arial" w:cs="Arial"/>
          <w:sz w:val="22"/>
          <w:szCs w:val="22"/>
        </w:rPr>
        <w:br/>
      </w:r>
      <w:r w:rsidR="00893F98" w:rsidRPr="0001228D">
        <w:rPr>
          <w:rFonts w:ascii="Arial" w:hAnsi="Arial" w:cs="Arial"/>
          <w:sz w:val="22"/>
          <w:szCs w:val="22"/>
        </w:rPr>
        <w:t>a § 84 odst. 2 písm. h) zákona č. 128/2000 Sb., o obcích (obecní zřízení), ve znění pozdějších předpisů, tuto obecně závaznou vyhlášku (dále jen „</w:t>
      </w:r>
      <w:r w:rsidR="00ED5D64">
        <w:rPr>
          <w:rFonts w:ascii="Arial" w:hAnsi="Arial" w:cs="Arial"/>
          <w:sz w:val="22"/>
          <w:szCs w:val="22"/>
        </w:rPr>
        <w:t xml:space="preserve">tato </w:t>
      </w:r>
      <w:r w:rsidR="00893F98" w:rsidRPr="0001228D">
        <w:rPr>
          <w:rFonts w:ascii="Arial" w:hAnsi="Arial" w:cs="Arial"/>
          <w:sz w:val="22"/>
          <w:szCs w:val="22"/>
        </w:rPr>
        <w:t xml:space="preserve">vyhláška“): </w:t>
      </w:r>
    </w:p>
    <w:p w14:paraId="1B6CF469" w14:textId="77777777" w:rsidR="00893F98" w:rsidRPr="0001228D" w:rsidRDefault="00893F98" w:rsidP="00397D05">
      <w:pPr>
        <w:pStyle w:val="slalnk"/>
        <w:spacing w:before="24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3DE922C2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33E73250" w14:textId="77777777" w:rsidR="00893F98" w:rsidRPr="0001228D" w:rsidRDefault="00893F98" w:rsidP="006C7F1C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673C18">
        <w:rPr>
          <w:rFonts w:ascii="Arial" w:hAnsi="Arial" w:cs="Arial"/>
          <w:sz w:val="22"/>
          <w:szCs w:val="22"/>
        </w:rPr>
        <w:t>Horní Domaslavice</w:t>
      </w:r>
      <w:r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14:paraId="4781E5A1" w14:textId="77777777" w:rsidR="00893F98" w:rsidRPr="0001228D" w:rsidRDefault="00B50D1A" w:rsidP="006C7F1C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23363B">
        <w:rPr>
          <w:rFonts w:ascii="Arial" w:hAnsi="Arial" w:cs="Arial"/>
          <w:sz w:val="22"/>
          <w:szCs w:val="22"/>
        </w:rPr>
        <w:t>právcem poplatku je obecní úřad</w:t>
      </w:r>
      <w:r w:rsidR="00531B0F" w:rsidRPr="00673C18">
        <w:rPr>
          <w:rFonts w:ascii="Arial" w:hAnsi="Arial" w:cs="Arial"/>
          <w:sz w:val="22"/>
          <w:szCs w:val="22"/>
        </w:rPr>
        <w:t>.</w:t>
      </w:r>
      <w:r w:rsidR="00893F98" w:rsidRPr="00673C18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5D531EAA" w14:textId="77777777" w:rsidR="00893F98" w:rsidRPr="007C6483" w:rsidRDefault="00893F98" w:rsidP="00397D05">
      <w:pPr>
        <w:pStyle w:val="slalnk"/>
        <w:spacing w:before="24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58CC3D0B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2E4EAE4E" w14:textId="77777777" w:rsidR="00893F98" w:rsidRPr="007C6483" w:rsidRDefault="00893F98" w:rsidP="006C7F1C">
      <w:pPr>
        <w:numPr>
          <w:ilvl w:val="0"/>
          <w:numId w:val="5"/>
        </w:numPr>
        <w:spacing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B81C1FA" w14:textId="77777777" w:rsidR="00893F98" w:rsidRPr="007C6483" w:rsidRDefault="00893F98" w:rsidP="006C7F1C">
      <w:pPr>
        <w:numPr>
          <w:ilvl w:val="0"/>
          <w:numId w:val="5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5BFB4CEA" w14:textId="77777777" w:rsidR="00893F98" w:rsidRPr="004035A7" w:rsidRDefault="00FF32F5" w:rsidP="00397D05">
      <w:pPr>
        <w:pStyle w:val="slalnk"/>
        <w:spacing w:before="24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52C2969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E17A959" w14:textId="77777777" w:rsidR="00154F39" w:rsidRPr="00154F39" w:rsidRDefault="002018AD" w:rsidP="00154F39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</w:t>
      </w:r>
      <w:r w:rsidR="006C0C98" w:rsidRPr="00833C29">
        <w:rPr>
          <w:rFonts w:ascii="Arial" w:hAnsi="Arial" w:cs="Arial"/>
          <w:sz w:val="22"/>
          <w:szCs w:val="22"/>
        </w:rPr>
        <w:t xml:space="preserve"> </w:t>
      </w:r>
      <w:r w:rsidR="00893F98" w:rsidRPr="00833C29">
        <w:rPr>
          <w:rFonts w:ascii="Arial" w:hAnsi="Arial" w:cs="Arial"/>
          <w:sz w:val="22"/>
          <w:szCs w:val="22"/>
        </w:rPr>
        <w:t xml:space="preserve">je povinen </w:t>
      </w:r>
      <w:r w:rsidR="005F094F" w:rsidRPr="00833C29">
        <w:rPr>
          <w:rFonts w:ascii="Arial" w:hAnsi="Arial" w:cs="Arial"/>
          <w:sz w:val="22"/>
          <w:szCs w:val="22"/>
        </w:rPr>
        <w:t xml:space="preserve">ohlásit </w:t>
      </w:r>
      <w:r w:rsidR="00893F98" w:rsidRPr="00833C29">
        <w:rPr>
          <w:rFonts w:ascii="Arial" w:hAnsi="Arial" w:cs="Arial"/>
          <w:sz w:val="22"/>
          <w:szCs w:val="22"/>
        </w:rPr>
        <w:t>správci poplatku vznik</w:t>
      </w:r>
      <w:r w:rsidR="005F094F" w:rsidRPr="00833C29">
        <w:rPr>
          <w:rFonts w:ascii="Arial" w:hAnsi="Arial" w:cs="Arial"/>
          <w:sz w:val="22"/>
          <w:szCs w:val="22"/>
        </w:rPr>
        <w:t xml:space="preserve"> své</w:t>
      </w:r>
      <w:r w:rsidR="00893F98" w:rsidRPr="00833C29">
        <w:rPr>
          <w:rFonts w:ascii="Arial" w:hAnsi="Arial" w:cs="Arial"/>
          <w:sz w:val="22"/>
          <w:szCs w:val="22"/>
        </w:rPr>
        <w:t xml:space="preserve"> poplatkové povinnosti do </w:t>
      </w:r>
      <w:r w:rsidR="00673C18">
        <w:rPr>
          <w:rFonts w:ascii="Arial" w:hAnsi="Arial" w:cs="Arial"/>
          <w:sz w:val="22"/>
          <w:szCs w:val="22"/>
        </w:rPr>
        <w:t>30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>kdy se pes stal starším tří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tří měsíců.</w:t>
      </w:r>
      <w:r w:rsidR="00154F39">
        <w:rPr>
          <w:rFonts w:ascii="Arial" w:hAnsi="Arial" w:cs="Arial"/>
          <w:i/>
          <w:sz w:val="22"/>
          <w:szCs w:val="22"/>
        </w:rPr>
        <w:t xml:space="preserve"> </w:t>
      </w:r>
    </w:p>
    <w:p w14:paraId="3CC87F4B" w14:textId="77777777" w:rsidR="005F094F" w:rsidRPr="00C4447F" w:rsidRDefault="005F094F" w:rsidP="006C7F1C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i/>
          <w:sz w:val="22"/>
          <w:szCs w:val="22"/>
        </w:rPr>
      </w:pPr>
      <w:r w:rsidRPr="00833C29">
        <w:rPr>
          <w:rFonts w:ascii="Arial" w:hAnsi="Arial" w:cs="Arial"/>
          <w:sz w:val="22"/>
          <w:szCs w:val="22"/>
        </w:rPr>
        <w:t>Povinnost ohlásit držení psa má i osoba, která je od poplatku osvobozena</w:t>
      </w:r>
      <w:r w:rsidRPr="00833C29">
        <w:rPr>
          <w:rFonts w:ascii="Arial" w:hAnsi="Arial" w:cs="Arial"/>
          <w:i/>
          <w:sz w:val="22"/>
          <w:szCs w:val="22"/>
        </w:rPr>
        <w:t>.</w:t>
      </w:r>
    </w:p>
    <w:p w14:paraId="72C8306B" w14:textId="77777777" w:rsidR="00893F98" w:rsidRDefault="00893F98" w:rsidP="006C7F1C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 ohlášení </w:t>
      </w:r>
      <w:r w:rsidR="002018AD">
        <w:rPr>
          <w:rFonts w:ascii="Arial" w:hAnsi="Arial" w:cs="Arial"/>
          <w:sz w:val="22"/>
          <w:szCs w:val="22"/>
        </w:rPr>
        <w:t>poplatník</w:t>
      </w:r>
      <w:r w:rsidRPr="00A04C8B">
        <w:rPr>
          <w:rFonts w:ascii="Arial" w:hAnsi="Arial" w:cs="Arial"/>
          <w:sz w:val="22"/>
          <w:szCs w:val="22"/>
        </w:rPr>
        <w:t xml:space="preserve"> uvede</w:t>
      </w:r>
      <w:r w:rsidR="008E3295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="00B13395">
        <w:rPr>
          <w:rFonts w:ascii="Arial" w:hAnsi="Arial" w:cs="Arial"/>
          <w:sz w:val="22"/>
          <w:szCs w:val="22"/>
        </w:rPr>
        <w:t xml:space="preserve"> </w:t>
      </w:r>
    </w:p>
    <w:p w14:paraId="04F6605A" w14:textId="77777777" w:rsidR="00893F98" w:rsidRPr="0001228D" w:rsidRDefault="00893F98" w:rsidP="006C7F1C">
      <w:pPr>
        <w:numPr>
          <w:ilvl w:val="1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</w:t>
      </w:r>
      <w:r w:rsidR="00477984" w:rsidRPr="0001228D">
        <w:rPr>
          <w:rFonts w:ascii="Arial" w:hAnsi="Arial" w:cs="Arial"/>
          <w:sz w:val="22"/>
          <w:szCs w:val="22"/>
        </w:rPr>
        <w:t>sídlo podnikatele</w:t>
      </w:r>
      <w:r w:rsidR="00323FA0" w:rsidRPr="0001228D">
        <w:rPr>
          <w:rFonts w:ascii="Arial" w:hAnsi="Arial" w:cs="Arial"/>
          <w:sz w:val="22"/>
          <w:szCs w:val="22"/>
        </w:rPr>
        <w:t>, popřípadě další adres</w:t>
      </w:r>
      <w:r w:rsidR="00477984" w:rsidRPr="0001228D">
        <w:rPr>
          <w:rFonts w:ascii="Arial" w:hAnsi="Arial" w:cs="Arial"/>
          <w:sz w:val="22"/>
          <w:szCs w:val="22"/>
        </w:rPr>
        <w:t>u</w:t>
      </w:r>
      <w:r w:rsidRPr="0001228D">
        <w:rPr>
          <w:rFonts w:ascii="Arial" w:hAnsi="Arial" w:cs="Arial"/>
          <w:sz w:val="22"/>
          <w:szCs w:val="22"/>
        </w:rPr>
        <w:t xml:space="preserve"> pro doručování; právnická osoba uvede též osoby, které jsou jejím jménem oprávněny jednat v poplatkových věcech,</w:t>
      </w:r>
    </w:p>
    <w:p w14:paraId="7ADB0A53" w14:textId="77777777" w:rsidR="00893F98" w:rsidRPr="0001228D" w:rsidRDefault="00893F98" w:rsidP="006C7F1C">
      <w:pPr>
        <w:numPr>
          <w:ilvl w:val="1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poplatníka,</w:t>
      </w:r>
    </w:p>
    <w:p w14:paraId="402803BE" w14:textId="77777777" w:rsidR="00893F98" w:rsidRPr="0001228D" w:rsidRDefault="005064A5" w:rsidP="006C7F1C">
      <w:pPr>
        <w:numPr>
          <w:ilvl w:val="1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lastRenderedPageBreak/>
        <w:t xml:space="preserve">další </w:t>
      </w:r>
      <w:r w:rsidR="00893F98" w:rsidRPr="0001228D">
        <w:rPr>
          <w:rFonts w:ascii="Arial" w:hAnsi="Arial" w:cs="Arial"/>
          <w:sz w:val="22"/>
          <w:szCs w:val="22"/>
        </w:rPr>
        <w:t xml:space="preserve">údaje rozhodné pro stanovení </w:t>
      </w:r>
      <w:r w:rsidR="00477984" w:rsidRPr="0001228D">
        <w:rPr>
          <w:rFonts w:ascii="Arial" w:hAnsi="Arial" w:cs="Arial"/>
          <w:sz w:val="22"/>
          <w:szCs w:val="22"/>
        </w:rPr>
        <w:t>poplatku</w:t>
      </w:r>
      <w:r w:rsidR="00C4447F" w:rsidRPr="0001228D">
        <w:rPr>
          <w:rFonts w:ascii="Arial" w:hAnsi="Arial" w:cs="Arial"/>
          <w:sz w:val="22"/>
          <w:szCs w:val="22"/>
        </w:rPr>
        <w:t>, zejména stáří a</w:t>
      </w:r>
      <w:r w:rsidRPr="0001228D">
        <w:rPr>
          <w:rFonts w:ascii="Arial" w:hAnsi="Arial" w:cs="Arial"/>
          <w:sz w:val="22"/>
          <w:szCs w:val="22"/>
        </w:rPr>
        <w:t xml:space="preserve"> počet držených psů, </w:t>
      </w:r>
      <w:r w:rsidR="008C2A0B" w:rsidRPr="0001228D">
        <w:rPr>
          <w:rFonts w:ascii="Arial" w:hAnsi="Arial" w:cs="Arial"/>
          <w:sz w:val="22"/>
          <w:szCs w:val="22"/>
        </w:rPr>
        <w:t xml:space="preserve">včetně </w:t>
      </w:r>
      <w:r w:rsidR="00833C29" w:rsidRPr="0001228D">
        <w:rPr>
          <w:rFonts w:ascii="Arial" w:hAnsi="Arial" w:cs="Arial"/>
          <w:sz w:val="22"/>
          <w:szCs w:val="22"/>
        </w:rPr>
        <w:t xml:space="preserve">skutečností zakládajících </w:t>
      </w:r>
      <w:r w:rsidR="008C2A0B" w:rsidRPr="0001228D">
        <w:rPr>
          <w:rFonts w:ascii="Arial" w:hAnsi="Arial" w:cs="Arial"/>
          <w:sz w:val="22"/>
          <w:szCs w:val="22"/>
        </w:rPr>
        <w:t>vznik</w:t>
      </w:r>
      <w:r w:rsidRPr="0001228D">
        <w:rPr>
          <w:rFonts w:ascii="Arial" w:hAnsi="Arial" w:cs="Arial"/>
          <w:sz w:val="22"/>
          <w:szCs w:val="22"/>
        </w:rPr>
        <w:t xml:space="preserve"> nárok</w:t>
      </w:r>
      <w:r w:rsidR="00B13395" w:rsidRPr="0001228D">
        <w:rPr>
          <w:rFonts w:ascii="Arial" w:hAnsi="Arial" w:cs="Arial"/>
          <w:sz w:val="22"/>
          <w:szCs w:val="22"/>
        </w:rPr>
        <w:t>u</w:t>
      </w:r>
      <w:r w:rsidRPr="0001228D">
        <w:rPr>
          <w:rFonts w:ascii="Arial" w:hAnsi="Arial" w:cs="Arial"/>
          <w:sz w:val="22"/>
          <w:szCs w:val="22"/>
        </w:rPr>
        <w:t xml:space="preserve"> na úlevu </w:t>
      </w:r>
      <w:r w:rsidR="00833C29" w:rsidRPr="0001228D">
        <w:rPr>
          <w:rFonts w:ascii="Arial" w:hAnsi="Arial" w:cs="Arial"/>
          <w:sz w:val="22"/>
          <w:szCs w:val="22"/>
        </w:rPr>
        <w:t>nebo</w:t>
      </w:r>
      <w:r w:rsidRPr="0001228D">
        <w:rPr>
          <w:rFonts w:ascii="Arial" w:hAnsi="Arial" w:cs="Arial"/>
          <w:sz w:val="22"/>
          <w:szCs w:val="22"/>
        </w:rPr>
        <w:t xml:space="preserve"> osvobození od poplatku.</w:t>
      </w:r>
      <w:r w:rsidR="00A137CC" w:rsidRPr="0001228D">
        <w:rPr>
          <w:rFonts w:ascii="Arial" w:hAnsi="Arial" w:cs="Arial"/>
          <w:sz w:val="22"/>
          <w:szCs w:val="22"/>
        </w:rPr>
        <w:t xml:space="preserve"> </w:t>
      </w:r>
    </w:p>
    <w:p w14:paraId="5A2477F3" w14:textId="77777777" w:rsidR="00893F98" w:rsidRPr="0001228D" w:rsidRDefault="00893F98" w:rsidP="006C7F1C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15 </w:t>
      </w:r>
      <w:r w:rsidR="007711E7">
        <w:rPr>
          <w:rFonts w:ascii="Arial" w:hAnsi="Arial" w:cs="Arial"/>
          <w:sz w:val="22"/>
          <w:szCs w:val="22"/>
        </w:rPr>
        <w:t xml:space="preserve">dnů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41A7CA5" w14:textId="77777777" w:rsidR="00C15090" w:rsidRDefault="00C15090" w:rsidP="00C15090">
      <w:pPr>
        <w:numPr>
          <w:ilvl w:val="0"/>
          <w:numId w:val="3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odst. 3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472C97D7" w14:textId="77777777" w:rsidR="00893F98" w:rsidRPr="004035A7" w:rsidRDefault="00893F98" w:rsidP="00397D05">
      <w:pPr>
        <w:pStyle w:val="slalnk"/>
        <w:spacing w:before="24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FF32F5">
        <w:rPr>
          <w:rFonts w:ascii="Arial" w:hAnsi="Arial" w:cs="Arial"/>
        </w:rPr>
        <w:t>4</w:t>
      </w:r>
    </w:p>
    <w:p w14:paraId="14C9DB0A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1EE4D07F" w14:textId="77777777" w:rsidR="00893F98" w:rsidRDefault="00893F98" w:rsidP="005E064B">
      <w:pPr>
        <w:spacing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4B1F6503" w14:textId="77777777" w:rsidR="00893F98" w:rsidRPr="004035A7" w:rsidRDefault="00893F98" w:rsidP="006C7F1C">
      <w:pPr>
        <w:numPr>
          <w:ilvl w:val="1"/>
          <w:numId w:val="6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.........................................................................................</w:t>
      </w:r>
      <w:r w:rsidR="00673C18">
        <w:rPr>
          <w:rFonts w:ascii="Arial" w:hAnsi="Arial" w:cs="Arial"/>
          <w:sz w:val="22"/>
          <w:szCs w:val="22"/>
        </w:rPr>
        <w:t>100</w:t>
      </w:r>
      <w:r w:rsidRPr="0080616A">
        <w:rPr>
          <w:rFonts w:ascii="Arial" w:hAnsi="Arial" w:cs="Arial"/>
          <w:sz w:val="22"/>
          <w:szCs w:val="22"/>
        </w:rPr>
        <w:t xml:space="preserve"> Kč,</w:t>
      </w:r>
    </w:p>
    <w:p w14:paraId="0E730BDE" w14:textId="77777777" w:rsidR="00893F98" w:rsidRPr="004035A7" w:rsidRDefault="00893F98" w:rsidP="006C7F1C">
      <w:pPr>
        <w:numPr>
          <w:ilvl w:val="1"/>
          <w:numId w:val="6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>
        <w:rPr>
          <w:rFonts w:ascii="Arial" w:hAnsi="Arial" w:cs="Arial"/>
          <w:sz w:val="22"/>
          <w:szCs w:val="22"/>
        </w:rPr>
        <w:t xml:space="preserve"> ........................................</w:t>
      </w:r>
      <w:r w:rsidR="00673C18">
        <w:rPr>
          <w:rFonts w:ascii="Arial" w:hAnsi="Arial" w:cs="Arial"/>
          <w:sz w:val="22"/>
          <w:szCs w:val="22"/>
        </w:rPr>
        <w:t>100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14:paraId="6E9B0D13" w14:textId="77777777" w:rsidR="00893F98" w:rsidRDefault="00893F98" w:rsidP="008C280A">
      <w:pPr>
        <w:numPr>
          <w:ilvl w:val="1"/>
          <w:numId w:val="6"/>
        </w:numPr>
        <w:spacing w:line="288" w:lineRule="auto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 xml:space="preserve">za psa, jehož držitelem je </w:t>
      </w:r>
      <w:r w:rsidR="008C280A">
        <w:rPr>
          <w:rFonts w:ascii="Arial" w:hAnsi="Arial" w:cs="Arial"/>
          <w:sz w:val="22"/>
          <w:szCs w:val="22"/>
        </w:rPr>
        <w:t xml:space="preserve">osoba starší 65 let </w:t>
      </w:r>
      <w:r>
        <w:rPr>
          <w:rFonts w:ascii="Arial" w:hAnsi="Arial" w:cs="Arial"/>
          <w:sz w:val="22"/>
          <w:szCs w:val="22"/>
        </w:rPr>
        <w:t>.............</w:t>
      </w:r>
      <w:r w:rsidR="007711E7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.................................</w:t>
      </w:r>
      <w:r w:rsidR="00673C18">
        <w:rPr>
          <w:rFonts w:ascii="Arial" w:hAnsi="Arial" w:cs="Arial"/>
          <w:sz w:val="22"/>
          <w:szCs w:val="22"/>
        </w:rPr>
        <w:t>100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14:paraId="4D519267" w14:textId="77777777" w:rsidR="00893F98" w:rsidRDefault="00893F98" w:rsidP="006C7F1C">
      <w:pPr>
        <w:numPr>
          <w:ilvl w:val="1"/>
          <w:numId w:val="6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za druhého a každého dalšího psa téhož držitele,</w:t>
      </w:r>
      <w:r w:rsidR="000B610F">
        <w:rPr>
          <w:rFonts w:ascii="Arial" w:hAnsi="Arial" w:cs="Arial"/>
          <w:sz w:val="22"/>
          <w:szCs w:val="22"/>
        </w:rPr>
        <w:t xml:space="preserve"> kt</w:t>
      </w:r>
      <w:r w:rsidR="00A137CC">
        <w:rPr>
          <w:rFonts w:ascii="Arial" w:hAnsi="Arial" w:cs="Arial"/>
          <w:sz w:val="22"/>
          <w:szCs w:val="22"/>
        </w:rPr>
        <w:t xml:space="preserve">erým je osoba </w:t>
      </w:r>
      <w:r w:rsidR="007711E7">
        <w:rPr>
          <w:rFonts w:ascii="Arial" w:hAnsi="Arial" w:cs="Arial"/>
          <w:sz w:val="22"/>
          <w:szCs w:val="22"/>
        </w:rPr>
        <w:t>starší 65 let</w:t>
      </w:r>
      <w:r w:rsidR="002B3C2F">
        <w:rPr>
          <w:rFonts w:ascii="Arial" w:hAnsi="Arial" w:cs="Arial"/>
          <w:sz w:val="22"/>
          <w:szCs w:val="22"/>
        </w:rPr>
        <w:t xml:space="preserve">               ………………………..</w:t>
      </w:r>
      <w:r w:rsidR="000B610F">
        <w:rPr>
          <w:rFonts w:ascii="Arial" w:hAnsi="Arial" w:cs="Arial"/>
          <w:sz w:val="22"/>
          <w:szCs w:val="22"/>
        </w:rPr>
        <w:t>...................................</w:t>
      </w:r>
      <w:r>
        <w:rPr>
          <w:rFonts w:ascii="Arial" w:hAnsi="Arial" w:cs="Arial"/>
          <w:sz w:val="22"/>
          <w:szCs w:val="22"/>
        </w:rPr>
        <w:t>..................................................</w:t>
      </w:r>
      <w:r w:rsidR="00673C18">
        <w:rPr>
          <w:rFonts w:ascii="Arial" w:hAnsi="Arial" w:cs="Arial"/>
          <w:sz w:val="22"/>
          <w:szCs w:val="22"/>
        </w:rPr>
        <w:t>100</w:t>
      </w:r>
      <w:r w:rsidRPr="0080616A">
        <w:rPr>
          <w:rFonts w:ascii="Arial" w:hAnsi="Arial" w:cs="Arial"/>
          <w:sz w:val="22"/>
          <w:szCs w:val="22"/>
        </w:rPr>
        <w:t xml:space="preserve"> Kč.</w:t>
      </w:r>
    </w:p>
    <w:p w14:paraId="4D6A670A" w14:textId="77777777" w:rsidR="008D0936" w:rsidRPr="004035A7" w:rsidRDefault="00FF32F5" w:rsidP="00397D05">
      <w:pPr>
        <w:pStyle w:val="slalnk"/>
        <w:spacing w:before="24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05FFBA83" w14:textId="77777777"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3EA2D8D4" w14:textId="77777777" w:rsidR="008D0936" w:rsidRDefault="008D0936" w:rsidP="00213C6E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673C18">
        <w:rPr>
          <w:rFonts w:ascii="Arial" w:hAnsi="Arial" w:cs="Arial"/>
          <w:sz w:val="22"/>
          <w:szCs w:val="22"/>
        </w:rPr>
        <w:t xml:space="preserve">31. 12. </w:t>
      </w:r>
      <w:r>
        <w:rPr>
          <w:rFonts w:ascii="Arial" w:hAnsi="Arial" w:cs="Arial"/>
          <w:sz w:val="22"/>
          <w:szCs w:val="22"/>
        </w:rPr>
        <w:t>příslušného kalendářního roku.</w:t>
      </w:r>
    </w:p>
    <w:p w14:paraId="0865216C" w14:textId="77777777" w:rsidR="00893F98" w:rsidRPr="004035A7" w:rsidRDefault="00FF32F5" w:rsidP="00397D05">
      <w:pPr>
        <w:pStyle w:val="slalnk"/>
        <w:spacing w:before="24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2ABFEEFF" w14:textId="77777777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</w:t>
      </w:r>
    </w:p>
    <w:p w14:paraId="20408069" w14:textId="77777777" w:rsidR="00893F98" w:rsidRPr="005052D1" w:rsidRDefault="00893F98" w:rsidP="006C7F1C">
      <w:pPr>
        <w:numPr>
          <w:ilvl w:val="0"/>
          <w:numId w:val="4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658AF277" w14:textId="77777777" w:rsidR="007D087D" w:rsidRDefault="007D087D" w:rsidP="00CA3F91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1E84B386" w14:textId="77777777" w:rsidR="007D087D" w:rsidRDefault="007D087D" w:rsidP="007D087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</w:t>
      </w:r>
      <w:r w:rsidRPr="00191186">
        <w:rPr>
          <w:rFonts w:ascii="Arial" w:hAnsi="Arial" w:cs="Arial"/>
          <w:sz w:val="22"/>
          <w:szCs w:val="22"/>
        </w:rPr>
        <w:t xml:space="preserve">daj rozhodný pro osvobození </w:t>
      </w:r>
      <w:r w:rsidRPr="005B47E4">
        <w:rPr>
          <w:rFonts w:ascii="Arial" w:hAnsi="Arial" w:cs="Arial"/>
          <w:sz w:val="22"/>
          <w:szCs w:val="22"/>
        </w:rPr>
        <w:t>dle odst.</w:t>
      </w:r>
      <w:r w:rsidR="002C2BF4">
        <w:rPr>
          <w:rFonts w:ascii="Arial" w:hAnsi="Arial" w:cs="Arial"/>
          <w:sz w:val="22"/>
          <w:szCs w:val="22"/>
        </w:rPr>
        <w:t xml:space="preserve"> </w:t>
      </w:r>
      <w:r w:rsidR="00213C6E">
        <w:rPr>
          <w:rFonts w:ascii="Arial" w:hAnsi="Arial" w:cs="Arial"/>
          <w:sz w:val="22"/>
          <w:szCs w:val="22"/>
        </w:rPr>
        <w:t>1</w:t>
      </w:r>
      <w:r w:rsidRPr="005B47E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</w:t>
      </w:r>
      <w:r w:rsidRPr="005B47E4">
        <w:rPr>
          <w:rFonts w:ascii="Arial" w:hAnsi="Arial" w:cs="Arial"/>
          <w:sz w:val="22"/>
          <w:szCs w:val="22"/>
        </w:rPr>
        <w:t xml:space="preserve">ohoto článku je poplatník povinen ohlásit ve lhůtě do </w:t>
      </w:r>
      <w:r w:rsidR="002C2BF4">
        <w:rPr>
          <w:rFonts w:ascii="Arial" w:hAnsi="Arial" w:cs="Arial"/>
          <w:sz w:val="22"/>
          <w:szCs w:val="22"/>
        </w:rPr>
        <w:t>30</w:t>
      </w:r>
      <w:r w:rsidRPr="005B47E4">
        <w:rPr>
          <w:rFonts w:ascii="Arial" w:hAnsi="Arial" w:cs="Arial"/>
          <w:sz w:val="22"/>
          <w:szCs w:val="22"/>
        </w:rPr>
        <w:t xml:space="preserve"> </w:t>
      </w:r>
      <w:r w:rsidR="002B3C2F">
        <w:rPr>
          <w:rFonts w:ascii="Arial" w:hAnsi="Arial" w:cs="Arial"/>
          <w:sz w:val="22"/>
          <w:szCs w:val="22"/>
        </w:rPr>
        <w:t>dnů od skutečnosti zakládající nárok na osvobození.</w:t>
      </w:r>
    </w:p>
    <w:p w14:paraId="63E7CB8F" w14:textId="77777777" w:rsidR="007D087D" w:rsidRDefault="007D087D" w:rsidP="007D087D">
      <w:pPr>
        <w:ind w:left="567"/>
        <w:jc w:val="both"/>
        <w:rPr>
          <w:rFonts w:ascii="Arial" w:hAnsi="Arial" w:cs="Arial"/>
          <w:sz w:val="22"/>
          <w:szCs w:val="22"/>
        </w:rPr>
      </w:pPr>
    </w:p>
    <w:p w14:paraId="4E790969" w14:textId="77777777" w:rsidR="007D087D" w:rsidRDefault="002C2BF4" w:rsidP="007D087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(3)</w:t>
      </w:r>
      <w:r w:rsidR="007D087D" w:rsidRPr="00191186">
        <w:rPr>
          <w:rFonts w:ascii="Arial" w:hAnsi="Arial" w:cs="Arial"/>
          <w:sz w:val="22"/>
          <w:szCs w:val="22"/>
        </w:rPr>
        <w:tab/>
        <w:t xml:space="preserve">V případě, že poplatník nesplní povinnost ohlásit údaj rozhodný pro osvobození </w:t>
      </w:r>
      <w:r w:rsidR="007D087D">
        <w:rPr>
          <w:rFonts w:ascii="Arial" w:hAnsi="Arial" w:cs="Arial"/>
          <w:sz w:val="22"/>
          <w:szCs w:val="22"/>
        </w:rPr>
        <w:t>ve lhůtách stanovených</w:t>
      </w:r>
      <w:r w:rsidR="007D087D" w:rsidRPr="00191186">
        <w:rPr>
          <w:rFonts w:ascii="Arial" w:hAnsi="Arial" w:cs="Arial"/>
          <w:sz w:val="22"/>
          <w:szCs w:val="22"/>
        </w:rPr>
        <w:t xml:space="preserve"> </w:t>
      </w:r>
      <w:r w:rsidR="00ED5D64">
        <w:rPr>
          <w:rFonts w:ascii="Arial" w:hAnsi="Arial" w:cs="Arial"/>
          <w:sz w:val="22"/>
          <w:szCs w:val="22"/>
        </w:rPr>
        <w:t xml:space="preserve">touto </w:t>
      </w:r>
      <w:r w:rsidR="00D52FC4">
        <w:rPr>
          <w:rFonts w:ascii="Arial" w:hAnsi="Arial" w:cs="Arial"/>
          <w:sz w:val="22"/>
          <w:szCs w:val="22"/>
        </w:rPr>
        <w:t>vyhláškou nebo zákonem</w:t>
      </w:r>
      <w:r w:rsidR="007D087D" w:rsidRPr="00191186">
        <w:rPr>
          <w:rFonts w:ascii="Arial" w:hAnsi="Arial" w:cs="Arial"/>
          <w:sz w:val="22"/>
          <w:szCs w:val="22"/>
        </w:rPr>
        <w:t>, nárok na osvobození zaniká.</w:t>
      </w:r>
      <w:r w:rsidR="007D087D" w:rsidRPr="00191186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146AE088" w14:textId="77777777" w:rsidR="007D087D" w:rsidRDefault="007D087D" w:rsidP="007D087D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63347DA6" w14:textId="77777777" w:rsidR="00893F98" w:rsidRPr="00F0789D" w:rsidRDefault="00893F98" w:rsidP="00397D05">
      <w:pPr>
        <w:pStyle w:val="slalnk"/>
        <w:spacing w:before="240"/>
        <w:rPr>
          <w:rFonts w:ascii="Arial" w:hAnsi="Arial" w:cs="Arial"/>
        </w:rPr>
      </w:pPr>
      <w:r w:rsidRPr="00F0789D">
        <w:rPr>
          <w:rFonts w:ascii="Arial" w:hAnsi="Arial" w:cs="Arial"/>
        </w:rPr>
        <w:lastRenderedPageBreak/>
        <w:t xml:space="preserve">Čl. </w:t>
      </w:r>
      <w:r w:rsidR="00FF32F5">
        <w:rPr>
          <w:rFonts w:ascii="Arial" w:hAnsi="Arial" w:cs="Arial"/>
        </w:rPr>
        <w:t>7</w:t>
      </w:r>
    </w:p>
    <w:p w14:paraId="6FC524A4" w14:textId="77777777" w:rsidR="00893F98" w:rsidRDefault="00893F98" w:rsidP="00CB388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Navýšení poplatku</w:t>
      </w:r>
      <w:r w:rsidRPr="00A04C8B">
        <w:t xml:space="preserve"> </w:t>
      </w:r>
    </w:p>
    <w:p w14:paraId="791B9186" w14:textId="77777777" w:rsidR="00893F98" w:rsidRPr="00A04C8B" w:rsidRDefault="00893F98" w:rsidP="006C7F1C">
      <w:pPr>
        <w:numPr>
          <w:ilvl w:val="0"/>
          <w:numId w:val="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Nebudou-li poplatky zaplaceny </w:t>
      </w:r>
      <w:r w:rsidR="0001228D">
        <w:rPr>
          <w:rFonts w:ascii="Arial" w:hAnsi="Arial" w:cs="Arial"/>
          <w:sz w:val="22"/>
          <w:szCs w:val="22"/>
        </w:rPr>
        <w:t>poplatníkem</w:t>
      </w:r>
      <w:r w:rsidRPr="00A04C8B">
        <w:rPr>
          <w:rFonts w:ascii="Arial" w:hAnsi="Arial" w:cs="Arial"/>
          <w:sz w:val="22"/>
          <w:szCs w:val="22"/>
        </w:rPr>
        <w:t xml:space="preserve"> včas nebo ve správné výši, vyměří mu </w:t>
      </w:r>
      <w:r w:rsidR="00864182">
        <w:rPr>
          <w:rFonts w:ascii="Arial" w:hAnsi="Arial" w:cs="Arial"/>
          <w:sz w:val="22"/>
          <w:szCs w:val="22"/>
        </w:rPr>
        <w:t>správce poplatku</w:t>
      </w:r>
      <w:r w:rsidRPr="00A04C8B">
        <w:rPr>
          <w:rFonts w:ascii="Arial" w:hAnsi="Arial" w:cs="Arial"/>
          <w:sz w:val="22"/>
          <w:szCs w:val="22"/>
        </w:rPr>
        <w:t xml:space="preserve"> poplatek platebním výměrem</w:t>
      </w:r>
      <w:r w:rsidR="008E2B50">
        <w:rPr>
          <w:rFonts w:ascii="Arial" w:hAnsi="Arial" w:cs="Arial"/>
          <w:sz w:val="22"/>
          <w:szCs w:val="22"/>
        </w:rPr>
        <w:t xml:space="preserve"> nebo hromadným předpisným seznamem</w:t>
      </w:r>
      <w:r w:rsidRPr="00A04C8B">
        <w:rPr>
          <w:rFonts w:ascii="Arial" w:hAnsi="Arial" w:cs="Arial"/>
          <w:sz w:val="22"/>
          <w:szCs w:val="22"/>
        </w:rPr>
        <w:t>.</w:t>
      </w:r>
      <w:r w:rsidRPr="00A04C8B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1AABBE4" w14:textId="77777777" w:rsidR="00893F98" w:rsidRPr="0001228D" w:rsidRDefault="00893F98" w:rsidP="006C7F1C">
      <w:pPr>
        <w:numPr>
          <w:ilvl w:val="0"/>
          <w:numId w:val="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64182">
        <w:rPr>
          <w:rFonts w:ascii="Arial" w:hAnsi="Arial" w:cs="Arial"/>
          <w:sz w:val="22"/>
          <w:szCs w:val="22"/>
        </w:rPr>
        <w:t>správce poplatku</w:t>
      </w:r>
      <w:r w:rsidRPr="00A04C8B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C13361">
        <w:rPr>
          <w:rFonts w:ascii="Arial" w:hAnsi="Arial" w:cs="Arial"/>
          <w:sz w:val="22"/>
          <w:szCs w:val="22"/>
        </w:rPr>
        <w:t xml:space="preserve"> </w:t>
      </w:r>
      <w:r w:rsidR="00C13361" w:rsidRPr="0001228D">
        <w:rPr>
          <w:rFonts w:ascii="Arial" w:hAnsi="Arial" w:cs="Arial"/>
          <w:sz w:val="22"/>
          <w:szCs w:val="22"/>
        </w:rPr>
        <w:t>sledujícím jeho osud</w:t>
      </w:r>
      <w:r w:rsidRPr="0001228D">
        <w:rPr>
          <w:rFonts w:ascii="Arial" w:hAnsi="Arial" w:cs="Arial"/>
          <w:sz w:val="22"/>
          <w:szCs w:val="22"/>
        </w:rPr>
        <w:t>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7DF6D731" w14:textId="77777777" w:rsidR="009E6604" w:rsidRPr="002E0EAD" w:rsidRDefault="009E6604" w:rsidP="00397D05">
      <w:pPr>
        <w:pStyle w:val="slalnk"/>
        <w:spacing w:before="240"/>
        <w:rPr>
          <w:rFonts w:ascii="Arial" w:hAnsi="Arial" w:cs="Arial"/>
        </w:rPr>
      </w:pPr>
      <w:r w:rsidRPr="002E0EAD">
        <w:rPr>
          <w:rFonts w:ascii="Arial" w:hAnsi="Arial" w:cs="Arial"/>
        </w:rPr>
        <w:t>Čl. 8</w:t>
      </w:r>
    </w:p>
    <w:p w14:paraId="01AA69F1" w14:textId="77777777" w:rsidR="009E6604" w:rsidRPr="002E0EAD" w:rsidRDefault="009E6604" w:rsidP="009E6604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01AEEED6" w14:textId="77777777" w:rsidR="009E6604" w:rsidRPr="002E0EAD" w:rsidRDefault="009E6604" w:rsidP="009E6604">
      <w:pPr>
        <w:numPr>
          <w:ilvl w:val="0"/>
          <w:numId w:val="1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 w14:paraId="2F0D48A2" w14:textId="77777777" w:rsidR="009E6604" w:rsidRPr="002E0EAD" w:rsidRDefault="009E6604" w:rsidP="009E6604">
      <w:pPr>
        <w:numPr>
          <w:ilvl w:val="0"/>
          <w:numId w:val="1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 případě podle odstavce 1 vyměří správce poplatku poplatek zákonnému zástupci nebo opatrovníkovi poplatníka.</w:t>
      </w:r>
    </w:p>
    <w:p w14:paraId="2BA844DE" w14:textId="77777777" w:rsidR="009E6604" w:rsidRDefault="009E6604" w:rsidP="009E6604">
      <w:pPr>
        <w:numPr>
          <w:ilvl w:val="0"/>
          <w:numId w:val="12"/>
        </w:numPr>
        <w:spacing w:before="120" w:line="264" w:lineRule="auto"/>
        <w:jc w:val="both"/>
        <w:rPr>
          <w:rFonts w:ascii="Arial" w:hAnsi="Arial" w:cs="Arial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  <w:r>
        <w:rPr>
          <w:rFonts w:ascii="Arial" w:hAnsi="Arial" w:cs="Arial"/>
        </w:rPr>
        <w:t xml:space="preserve"> </w:t>
      </w:r>
    </w:p>
    <w:p w14:paraId="7166B88F" w14:textId="77777777" w:rsidR="00893F98" w:rsidRPr="00DF5857" w:rsidRDefault="00893F98" w:rsidP="00397D05">
      <w:pPr>
        <w:pStyle w:val="slalnk"/>
        <w:spacing w:before="24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9E6604">
        <w:rPr>
          <w:rFonts w:ascii="Arial" w:hAnsi="Arial" w:cs="Arial"/>
        </w:rPr>
        <w:t>9</w:t>
      </w:r>
    </w:p>
    <w:p w14:paraId="0CC343D5" w14:textId="77777777" w:rsidR="00893F98" w:rsidRPr="00DF5857" w:rsidRDefault="0023363B" w:rsidP="0023363B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3A0DFBD9" w14:textId="77777777" w:rsidR="009E6604" w:rsidRDefault="009E6604" w:rsidP="009E6604">
      <w:pPr>
        <w:numPr>
          <w:ilvl w:val="0"/>
          <w:numId w:val="13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za předchozí kalendářní roky se řídí dosavadními právními předpisy.</w:t>
      </w:r>
    </w:p>
    <w:p w14:paraId="458399E2" w14:textId="1178EB87" w:rsidR="009E6604" w:rsidRPr="0023363B" w:rsidRDefault="009E6604" w:rsidP="009E6604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>Zrušuje se obecně závazná vyhláška č</w:t>
      </w:r>
      <w:r w:rsidRPr="0023363B">
        <w:rPr>
          <w:rFonts w:ascii="Arial" w:hAnsi="Arial" w:cs="Arial"/>
          <w:sz w:val="22"/>
          <w:szCs w:val="22"/>
        </w:rPr>
        <w:t xml:space="preserve">. </w:t>
      </w:r>
      <w:r w:rsidR="002C2BF4" w:rsidRPr="0023363B">
        <w:rPr>
          <w:rFonts w:ascii="Arial" w:hAnsi="Arial" w:cs="Arial"/>
          <w:sz w:val="22"/>
          <w:szCs w:val="22"/>
        </w:rPr>
        <w:t>2</w:t>
      </w:r>
      <w:r w:rsidRPr="0023363B">
        <w:rPr>
          <w:rFonts w:ascii="Arial" w:hAnsi="Arial" w:cs="Arial"/>
          <w:sz w:val="22"/>
          <w:szCs w:val="22"/>
        </w:rPr>
        <w:t>/</w:t>
      </w:r>
      <w:r w:rsidR="002C2BF4" w:rsidRPr="0023363B">
        <w:rPr>
          <w:rFonts w:ascii="Arial" w:hAnsi="Arial" w:cs="Arial"/>
          <w:sz w:val="22"/>
          <w:szCs w:val="22"/>
        </w:rPr>
        <w:t>202</w:t>
      </w:r>
      <w:r w:rsidR="00141FC5">
        <w:rPr>
          <w:rFonts w:ascii="Arial" w:hAnsi="Arial" w:cs="Arial"/>
          <w:sz w:val="22"/>
          <w:szCs w:val="22"/>
        </w:rPr>
        <w:t>1</w:t>
      </w:r>
      <w:r w:rsidR="00213C6E" w:rsidRPr="0023363B">
        <w:rPr>
          <w:rFonts w:ascii="Arial" w:hAnsi="Arial" w:cs="Arial"/>
          <w:sz w:val="22"/>
          <w:szCs w:val="22"/>
        </w:rPr>
        <w:t xml:space="preserve"> </w:t>
      </w:r>
      <w:r w:rsidR="006348A7" w:rsidRPr="0023363B">
        <w:rPr>
          <w:rFonts w:ascii="Arial" w:hAnsi="Arial" w:cs="Arial"/>
          <w:sz w:val="22"/>
          <w:szCs w:val="22"/>
        </w:rPr>
        <w:t>o místním poplatku ze psů</w:t>
      </w:r>
      <w:r w:rsidRPr="0023363B">
        <w:rPr>
          <w:rFonts w:ascii="Arial" w:hAnsi="Arial" w:cs="Arial"/>
          <w:sz w:val="22"/>
          <w:szCs w:val="22"/>
        </w:rPr>
        <w:t xml:space="preserve">, ze dne </w:t>
      </w:r>
      <w:r w:rsidR="002C2BF4" w:rsidRPr="0023363B">
        <w:rPr>
          <w:rFonts w:ascii="Arial" w:hAnsi="Arial" w:cs="Arial"/>
          <w:sz w:val="22"/>
          <w:szCs w:val="22"/>
        </w:rPr>
        <w:t>0</w:t>
      </w:r>
      <w:r w:rsidR="00141FC5">
        <w:rPr>
          <w:rFonts w:ascii="Arial" w:hAnsi="Arial" w:cs="Arial"/>
          <w:sz w:val="22"/>
          <w:szCs w:val="22"/>
        </w:rPr>
        <w:t>7</w:t>
      </w:r>
      <w:r w:rsidR="002C2BF4" w:rsidRPr="0023363B">
        <w:rPr>
          <w:rFonts w:ascii="Arial" w:hAnsi="Arial" w:cs="Arial"/>
          <w:sz w:val="22"/>
          <w:szCs w:val="22"/>
        </w:rPr>
        <w:t xml:space="preserve">. </w:t>
      </w:r>
      <w:r w:rsidR="00141FC5">
        <w:rPr>
          <w:rFonts w:ascii="Arial" w:hAnsi="Arial" w:cs="Arial"/>
          <w:sz w:val="22"/>
          <w:szCs w:val="22"/>
        </w:rPr>
        <w:t>12</w:t>
      </w:r>
      <w:r w:rsidR="002C2BF4" w:rsidRPr="0023363B">
        <w:rPr>
          <w:rFonts w:ascii="Arial" w:hAnsi="Arial" w:cs="Arial"/>
          <w:sz w:val="22"/>
          <w:szCs w:val="22"/>
        </w:rPr>
        <w:t>. 202</w:t>
      </w:r>
      <w:r w:rsidR="00141FC5">
        <w:rPr>
          <w:rFonts w:ascii="Arial" w:hAnsi="Arial" w:cs="Arial"/>
          <w:sz w:val="22"/>
          <w:szCs w:val="22"/>
        </w:rPr>
        <w:t>1</w:t>
      </w:r>
      <w:r w:rsidR="002C2BF4" w:rsidRPr="0023363B">
        <w:rPr>
          <w:rFonts w:ascii="Arial" w:hAnsi="Arial" w:cs="Arial"/>
          <w:sz w:val="22"/>
          <w:szCs w:val="22"/>
        </w:rPr>
        <w:t>.</w:t>
      </w:r>
    </w:p>
    <w:p w14:paraId="64B35C13" w14:textId="77777777" w:rsidR="00893F98" w:rsidRPr="00DF5857" w:rsidRDefault="00893F98" w:rsidP="00397D05">
      <w:pPr>
        <w:pStyle w:val="slalnk"/>
        <w:spacing w:before="24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9E6604">
        <w:rPr>
          <w:rFonts w:ascii="Arial" w:hAnsi="Arial" w:cs="Arial"/>
        </w:rPr>
        <w:t>10</w:t>
      </w:r>
    </w:p>
    <w:p w14:paraId="4FE03119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66C87102" w14:textId="77777777" w:rsidR="008D18AB" w:rsidRDefault="00893F98" w:rsidP="006C7F1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 </w:t>
      </w:r>
      <w:r w:rsidR="0023363B">
        <w:rPr>
          <w:rFonts w:ascii="Arial" w:hAnsi="Arial" w:cs="Arial"/>
          <w:sz w:val="22"/>
          <w:szCs w:val="22"/>
        </w:rPr>
        <w:t>01. 01. 2023.</w:t>
      </w:r>
      <w:r>
        <w:rPr>
          <w:rFonts w:ascii="Arial" w:hAnsi="Arial" w:cs="Arial"/>
          <w:sz w:val="22"/>
          <w:szCs w:val="22"/>
        </w:rPr>
        <w:t xml:space="preserve"> </w:t>
      </w:r>
    </w:p>
    <w:p w14:paraId="32A44D44" w14:textId="77777777" w:rsidR="008D18AB" w:rsidRDefault="008D18AB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643506FD" w14:textId="77777777" w:rsidR="002B51B3" w:rsidRDefault="002B51B3" w:rsidP="0036482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159F738" w14:textId="77777777" w:rsidR="002C2BF4" w:rsidRPr="002E0EAD" w:rsidRDefault="002C2BF4" w:rsidP="002C2BF4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14:paraId="536DFAFB" w14:textId="77777777" w:rsidR="002C2BF4" w:rsidRPr="002E0EAD" w:rsidRDefault="002C2BF4" w:rsidP="002C2BF4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bookmarkStart w:id="1" w:name="_Hlk87279341"/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3D424EA5" w14:textId="77777777" w:rsidR="002C2BF4" w:rsidRPr="002E0EAD" w:rsidRDefault="002C2BF4" w:rsidP="0023363B">
      <w:pPr>
        <w:pStyle w:val="Zkladntext"/>
        <w:tabs>
          <w:tab w:val="left" w:pos="567"/>
          <w:tab w:val="left" w:pos="4678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  Mgr. Zdeněk Oborný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23363B">
        <w:rPr>
          <w:rFonts w:ascii="Arial" w:hAnsi="Arial" w:cs="Arial"/>
          <w:sz w:val="22"/>
          <w:szCs w:val="22"/>
        </w:rPr>
        <w:t>v. r.</w:t>
      </w:r>
      <w:r>
        <w:rPr>
          <w:rFonts w:ascii="Arial" w:hAnsi="Arial" w:cs="Arial"/>
          <w:sz w:val="22"/>
          <w:szCs w:val="22"/>
        </w:rPr>
        <w:tab/>
        <w:t xml:space="preserve">   Ing. Michaela Kolářová Válková, DiS.</w:t>
      </w:r>
      <w:r w:rsidR="0023363B">
        <w:rPr>
          <w:rFonts w:ascii="Arial" w:hAnsi="Arial" w:cs="Arial"/>
          <w:sz w:val="22"/>
          <w:szCs w:val="22"/>
        </w:rPr>
        <w:t>, v. r.</w:t>
      </w:r>
    </w:p>
    <w:p w14:paraId="33CFD327" w14:textId="77777777" w:rsidR="002C2BF4" w:rsidRPr="002E0EAD" w:rsidRDefault="002C2BF4" w:rsidP="002C2BF4">
      <w:pPr>
        <w:pStyle w:val="Zkladntext"/>
        <w:tabs>
          <w:tab w:val="left" w:pos="142"/>
          <w:tab w:val="left" w:pos="5529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>
        <w:rPr>
          <w:rFonts w:ascii="Arial" w:hAnsi="Arial" w:cs="Arial"/>
          <w:sz w:val="22"/>
          <w:szCs w:val="22"/>
        </w:rPr>
        <w:t xml:space="preserve"> obce Horní Domaslavice</w:t>
      </w:r>
      <w:r w:rsidRPr="002E0EAD">
        <w:rPr>
          <w:rFonts w:ascii="Arial" w:hAnsi="Arial" w:cs="Arial"/>
          <w:sz w:val="22"/>
          <w:szCs w:val="22"/>
        </w:rPr>
        <w:tab/>
        <w:t>starost</w:t>
      </w:r>
      <w:r>
        <w:rPr>
          <w:rFonts w:ascii="Arial" w:hAnsi="Arial" w:cs="Arial"/>
          <w:sz w:val="22"/>
          <w:szCs w:val="22"/>
        </w:rPr>
        <w:t>ka obce Horní Domaslavice</w:t>
      </w:r>
    </w:p>
    <w:p w14:paraId="46E45662" w14:textId="77777777" w:rsidR="002C2BF4" w:rsidRDefault="002C2BF4" w:rsidP="002C2BF4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bookmarkEnd w:id="1"/>
    <w:p w14:paraId="40D2D7ED" w14:textId="77777777" w:rsidR="00FB319D" w:rsidRPr="00A60454" w:rsidRDefault="00FB319D" w:rsidP="00397D05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FB319D" w:rsidRPr="00A60454" w:rsidSect="00F363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5A38CE" w14:textId="77777777" w:rsidR="00400FAE" w:rsidRDefault="00400FAE">
      <w:r>
        <w:separator/>
      </w:r>
    </w:p>
  </w:endnote>
  <w:endnote w:type="continuationSeparator" w:id="0">
    <w:p w14:paraId="2A74A142" w14:textId="77777777" w:rsidR="00400FAE" w:rsidRDefault="00400F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145182" w14:textId="77777777" w:rsidR="00400FAE" w:rsidRDefault="00400FAE">
      <w:r>
        <w:separator/>
      </w:r>
    </w:p>
  </w:footnote>
  <w:footnote w:type="continuationSeparator" w:id="0">
    <w:p w14:paraId="5D3BB9BB" w14:textId="77777777" w:rsidR="00400FAE" w:rsidRDefault="00400FAE">
      <w:r>
        <w:continuationSeparator/>
      </w:r>
    </w:p>
  </w:footnote>
  <w:footnote w:id="1">
    <w:p w14:paraId="33AF8576" w14:textId="77777777" w:rsidR="006C0C98" w:rsidRPr="00BD6700" w:rsidRDefault="006C0C98" w:rsidP="00BD6700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Pr="0001228D">
        <w:rPr>
          <w:rFonts w:ascii="Arial" w:hAnsi="Arial" w:cs="Arial"/>
          <w:sz w:val="18"/>
          <w:szCs w:val="18"/>
        </w:rPr>
        <w:t xml:space="preserve"> § 1</w:t>
      </w:r>
      <w:r w:rsidR="003E405C" w:rsidRPr="0001228D">
        <w:rPr>
          <w:rFonts w:ascii="Arial" w:hAnsi="Arial" w:cs="Arial"/>
          <w:sz w:val="18"/>
          <w:szCs w:val="18"/>
        </w:rPr>
        <w:t>5</w:t>
      </w:r>
      <w:r w:rsidRPr="0001228D">
        <w:rPr>
          <w:rFonts w:ascii="Arial" w:hAnsi="Arial" w:cs="Arial"/>
          <w:sz w:val="18"/>
          <w:szCs w:val="18"/>
        </w:rPr>
        <w:t xml:space="preserve"> odst. </w:t>
      </w:r>
      <w:r w:rsidR="003E405C" w:rsidRPr="0001228D">
        <w:rPr>
          <w:rFonts w:ascii="Arial" w:hAnsi="Arial" w:cs="Arial"/>
          <w:sz w:val="18"/>
          <w:szCs w:val="18"/>
        </w:rPr>
        <w:t>1</w:t>
      </w:r>
      <w:r w:rsidRPr="0001228D">
        <w:rPr>
          <w:rFonts w:ascii="Arial" w:hAnsi="Arial" w:cs="Arial"/>
          <w:sz w:val="18"/>
          <w:szCs w:val="18"/>
        </w:rPr>
        <w:t xml:space="preserve"> zákona</w:t>
      </w:r>
      <w:r w:rsidRPr="00BD6700">
        <w:rPr>
          <w:rFonts w:ascii="Arial" w:hAnsi="Arial" w:cs="Arial"/>
          <w:sz w:val="18"/>
          <w:szCs w:val="18"/>
        </w:rPr>
        <w:t xml:space="preserve"> </w:t>
      </w:r>
      <w:r w:rsidR="00D12227">
        <w:rPr>
          <w:rFonts w:ascii="Arial" w:hAnsi="Arial" w:cs="Arial"/>
          <w:sz w:val="18"/>
          <w:szCs w:val="18"/>
        </w:rPr>
        <w:t>o místních poplatcích</w:t>
      </w:r>
    </w:p>
  </w:footnote>
  <w:footnote w:id="2">
    <w:p w14:paraId="6F9FC147" w14:textId="77777777" w:rsidR="006C0C98" w:rsidRPr="00642171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42171">
        <w:rPr>
          <w:rStyle w:val="Znakapoznpodarou"/>
          <w:rFonts w:ascii="Arial" w:hAnsi="Arial" w:cs="Arial"/>
          <w:sz w:val="18"/>
          <w:szCs w:val="18"/>
        </w:rPr>
        <w:footnoteRef/>
      </w:r>
      <w:r w:rsidRPr="00642171">
        <w:rPr>
          <w:rFonts w:ascii="Arial" w:hAnsi="Arial" w:cs="Arial"/>
          <w:sz w:val="18"/>
          <w:szCs w:val="18"/>
        </w:rPr>
        <w:t xml:space="preserve"> § 2 odst. 1 zákona o místních poplatcích</w:t>
      </w:r>
    </w:p>
  </w:footnote>
  <w:footnote w:id="3">
    <w:p w14:paraId="5EC6B096" w14:textId="77777777" w:rsidR="006C0C98" w:rsidRPr="00642171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42171">
        <w:rPr>
          <w:rStyle w:val="Znakapoznpodarou"/>
          <w:rFonts w:ascii="Arial" w:hAnsi="Arial" w:cs="Arial"/>
          <w:sz w:val="18"/>
          <w:szCs w:val="18"/>
        </w:rPr>
        <w:footnoteRef/>
      </w:r>
      <w:r w:rsidRPr="00642171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4">
    <w:p w14:paraId="077144A2" w14:textId="77777777" w:rsidR="008E3295" w:rsidRPr="0001228D" w:rsidRDefault="008E3295" w:rsidP="008E3295">
      <w:pPr>
        <w:pStyle w:val="Textpoznpodarou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Pr="0001228D">
        <w:rPr>
          <w:rFonts w:ascii="Arial" w:hAnsi="Arial" w:cs="Arial"/>
          <w:sz w:val="18"/>
          <w:szCs w:val="18"/>
        </w:rPr>
        <w:t xml:space="preserve"> § 14a odst. </w:t>
      </w:r>
      <w:r w:rsidR="00C444BF" w:rsidRPr="0001228D">
        <w:rPr>
          <w:rFonts w:ascii="Arial" w:hAnsi="Arial" w:cs="Arial"/>
          <w:sz w:val="18"/>
          <w:szCs w:val="18"/>
        </w:rPr>
        <w:t>2</w:t>
      </w:r>
      <w:r w:rsidRPr="000122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14:paraId="1F62C209" w14:textId="77777777" w:rsidR="006C0C98" w:rsidRPr="0001228D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01228D">
        <w:rPr>
          <w:rFonts w:ascii="Arial" w:hAnsi="Arial" w:cs="Arial"/>
          <w:sz w:val="18"/>
          <w:szCs w:val="18"/>
        </w:rPr>
        <w:t xml:space="preserve"> § 14a odst. 4</w:t>
      </w:r>
      <w:r w:rsidRPr="000122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2ABA9C2D" w14:textId="77777777" w:rsidR="00C15090" w:rsidRDefault="00C15090" w:rsidP="00C15090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7">
    <w:p w14:paraId="54063A12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8">
    <w:p w14:paraId="0DEEA892" w14:textId="77777777" w:rsidR="007D087D" w:rsidRPr="00BA1E8D" w:rsidRDefault="007D087D" w:rsidP="007D087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</w:t>
      </w:r>
      <w:r w:rsidR="007726AF" w:rsidRPr="000020C1"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17C5AF53" w14:textId="77777777" w:rsidR="006C0C98" w:rsidRPr="00A04C8B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Pr="006E461F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0">
    <w:p w14:paraId="15E3C52B" w14:textId="77777777" w:rsidR="006C0C98" w:rsidRPr="00A04C8B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1">
    <w:p w14:paraId="5E0FB712" w14:textId="77777777" w:rsidR="009E6604" w:rsidRDefault="009E6604" w:rsidP="009E660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12</w:t>
      </w:r>
      <w:r w:rsidRPr="00C76E56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723365249">
    <w:abstractNumId w:val="13"/>
  </w:num>
  <w:num w:numId="2" w16cid:durableId="202525570">
    <w:abstractNumId w:val="14"/>
  </w:num>
  <w:num w:numId="3" w16cid:durableId="237132274">
    <w:abstractNumId w:val="7"/>
  </w:num>
  <w:num w:numId="4" w16cid:durableId="1886017846">
    <w:abstractNumId w:val="11"/>
  </w:num>
  <w:num w:numId="5" w16cid:durableId="1274094568">
    <w:abstractNumId w:val="12"/>
  </w:num>
  <w:num w:numId="6" w16cid:durableId="1281455616">
    <w:abstractNumId w:val="4"/>
  </w:num>
  <w:num w:numId="7" w16cid:durableId="313527960">
    <w:abstractNumId w:val="0"/>
  </w:num>
  <w:num w:numId="8" w16cid:durableId="1896046296">
    <w:abstractNumId w:val="8"/>
  </w:num>
  <w:num w:numId="9" w16cid:durableId="1343162250">
    <w:abstractNumId w:val="5"/>
  </w:num>
  <w:num w:numId="10" w16cid:durableId="2119835683">
    <w:abstractNumId w:val="9"/>
  </w:num>
  <w:num w:numId="11" w16cid:durableId="846944166">
    <w:abstractNumId w:val="2"/>
  </w:num>
  <w:num w:numId="12" w16cid:durableId="1646737367">
    <w:abstractNumId w:val="3"/>
  </w:num>
  <w:num w:numId="13" w16cid:durableId="381712982">
    <w:abstractNumId w:val="10"/>
  </w:num>
  <w:num w:numId="14" w16cid:durableId="1533837273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48813579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3F98"/>
    <w:rsid w:val="000020C1"/>
    <w:rsid w:val="0001116A"/>
    <w:rsid w:val="0001228D"/>
    <w:rsid w:val="00017A98"/>
    <w:rsid w:val="00035A4A"/>
    <w:rsid w:val="00064E4C"/>
    <w:rsid w:val="000757C0"/>
    <w:rsid w:val="000B2F29"/>
    <w:rsid w:val="000B4D44"/>
    <w:rsid w:val="000B610F"/>
    <w:rsid w:val="000C3B9B"/>
    <w:rsid w:val="000C6CBB"/>
    <w:rsid w:val="000F0D72"/>
    <w:rsid w:val="0011022E"/>
    <w:rsid w:val="00132145"/>
    <w:rsid w:val="00141FC5"/>
    <w:rsid w:val="00154F39"/>
    <w:rsid w:val="00164711"/>
    <w:rsid w:val="00181FC7"/>
    <w:rsid w:val="00191409"/>
    <w:rsid w:val="001B0477"/>
    <w:rsid w:val="001C2D2F"/>
    <w:rsid w:val="001E16DD"/>
    <w:rsid w:val="002018AD"/>
    <w:rsid w:val="00213C6E"/>
    <w:rsid w:val="002223EB"/>
    <w:rsid w:val="0023363B"/>
    <w:rsid w:val="00237FD0"/>
    <w:rsid w:val="0025437E"/>
    <w:rsid w:val="002824A7"/>
    <w:rsid w:val="002B3C2F"/>
    <w:rsid w:val="002B51B3"/>
    <w:rsid w:val="002B7506"/>
    <w:rsid w:val="002C1580"/>
    <w:rsid w:val="002C2BF4"/>
    <w:rsid w:val="002D2A22"/>
    <w:rsid w:val="002E76A6"/>
    <w:rsid w:val="002F3690"/>
    <w:rsid w:val="002F7437"/>
    <w:rsid w:val="0030760D"/>
    <w:rsid w:val="003150FC"/>
    <w:rsid w:val="00323FA0"/>
    <w:rsid w:val="00326773"/>
    <w:rsid w:val="00364828"/>
    <w:rsid w:val="003729C0"/>
    <w:rsid w:val="0038221A"/>
    <w:rsid w:val="00397D05"/>
    <w:rsid w:val="003C1B30"/>
    <w:rsid w:val="003E405C"/>
    <w:rsid w:val="003F4FD0"/>
    <w:rsid w:val="00400FAE"/>
    <w:rsid w:val="00403D44"/>
    <w:rsid w:val="00405FFB"/>
    <w:rsid w:val="004141B8"/>
    <w:rsid w:val="00423EC6"/>
    <w:rsid w:val="00467575"/>
    <w:rsid w:val="00477984"/>
    <w:rsid w:val="0048236F"/>
    <w:rsid w:val="004949C3"/>
    <w:rsid w:val="004B3BB0"/>
    <w:rsid w:val="004B420B"/>
    <w:rsid w:val="004D2BA6"/>
    <w:rsid w:val="005064A5"/>
    <w:rsid w:val="00511FF1"/>
    <w:rsid w:val="00517C56"/>
    <w:rsid w:val="00521E4B"/>
    <w:rsid w:val="00531B0F"/>
    <w:rsid w:val="005346CC"/>
    <w:rsid w:val="00552808"/>
    <w:rsid w:val="00592549"/>
    <w:rsid w:val="00593274"/>
    <w:rsid w:val="00593AC5"/>
    <w:rsid w:val="00596D82"/>
    <w:rsid w:val="005A201F"/>
    <w:rsid w:val="005B3A72"/>
    <w:rsid w:val="005B3FD8"/>
    <w:rsid w:val="005D2D33"/>
    <w:rsid w:val="005E064B"/>
    <w:rsid w:val="005E7A87"/>
    <w:rsid w:val="005F094F"/>
    <w:rsid w:val="005F3CA4"/>
    <w:rsid w:val="00626974"/>
    <w:rsid w:val="006348A7"/>
    <w:rsid w:val="0063659F"/>
    <w:rsid w:val="00663C6D"/>
    <w:rsid w:val="00673C18"/>
    <w:rsid w:val="00691BE6"/>
    <w:rsid w:val="006C0C98"/>
    <w:rsid w:val="006C665E"/>
    <w:rsid w:val="006C7F1C"/>
    <w:rsid w:val="006D0FF2"/>
    <w:rsid w:val="006D2398"/>
    <w:rsid w:val="006E461F"/>
    <w:rsid w:val="00703C49"/>
    <w:rsid w:val="00717590"/>
    <w:rsid w:val="0074359F"/>
    <w:rsid w:val="00761D70"/>
    <w:rsid w:val="007711E7"/>
    <w:rsid w:val="007726AF"/>
    <w:rsid w:val="00777EB2"/>
    <w:rsid w:val="00781271"/>
    <w:rsid w:val="007D087D"/>
    <w:rsid w:val="007D4229"/>
    <w:rsid w:val="007F52DD"/>
    <w:rsid w:val="008223CF"/>
    <w:rsid w:val="00830FD6"/>
    <w:rsid w:val="00833C29"/>
    <w:rsid w:val="00850397"/>
    <w:rsid w:val="00850CCE"/>
    <w:rsid w:val="008529BA"/>
    <w:rsid w:val="008610F1"/>
    <w:rsid w:val="00864182"/>
    <w:rsid w:val="0086692E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9008FA"/>
    <w:rsid w:val="00907411"/>
    <w:rsid w:val="00921A5A"/>
    <w:rsid w:val="00942E81"/>
    <w:rsid w:val="009508FA"/>
    <w:rsid w:val="00967DE6"/>
    <w:rsid w:val="009918B5"/>
    <w:rsid w:val="009C54E0"/>
    <w:rsid w:val="009C6A6A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60454"/>
    <w:rsid w:val="00A8365F"/>
    <w:rsid w:val="00A847F8"/>
    <w:rsid w:val="00AC4F2C"/>
    <w:rsid w:val="00B13395"/>
    <w:rsid w:val="00B206A7"/>
    <w:rsid w:val="00B27732"/>
    <w:rsid w:val="00B4064C"/>
    <w:rsid w:val="00B40F03"/>
    <w:rsid w:val="00B50D1A"/>
    <w:rsid w:val="00B670A9"/>
    <w:rsid w:val="00B84BBA"/>
    <w:rsid w:val="00B86811"/>
    <w:rsid w:val="00BA0CDA"/>
    <w:rsid w:val="00BC19D5"/>
    <w:rsid w:val="00BD6700"/>
    <w:rsid w:val="00C0779F"/>
    <w:rsid w:val="00C13361"/>
    <w:rsid w:val="00C15090"/>
    <w:rsid w:val="00C4447F"/>
    <w:rsid w:val="00C444BF"/>
    <w:rsid w:val="00C47262"/>
    <w:rsid w:val="00C515F0"/>
    <w:rsid w:val="00C6781E"/>
    <w:rsid w:val="00C81657"/>
    <w:rsid w:val="00C93620"/>
    <w:rsid w:val="00CA29A3"/>
    <w:rsid w:val="00CA29C5"/>
    <w:rsid w:val="00CA2CF0"/>
    <w:rsid w:val="00CA3F91"/>
    <w:rsid w:val="00CB3885"/>
    <w:rsid w:val="00CD4F5E"/>
    <w:rsid w:val="00CD7B66"/>
    <w:rsid w:val="00CE27F8"/>
    <w:rsid w:val="00CF1C36"/>
    <w:rsid w:val="00CF60DA"/>
    <w:rsid w:val="00D12227"/>
    <w:rsid w:val="00D14500"/>
    <w:rsid w:val="00D17DB8"/>
    <w:rsid w:val="00D320E5"/>
    <w:rsid w:val="00D52FC4"/>
    <w:rsid w:val="00D63CCB"/>
    <w:rsid w:val="00D73FA0"/>
    <w:rsid w:val="00D9652F"/>
    <w:rsid w:val="00DB4274"/>
    <w:rsid w:val="00DC375C"/>
    <w:rsid w:val="00E132DB"/>
    <w:rsid w:val="00E222ED"/>
    <w:rsid w:val="00E4247A"/>
    <w:rsid w:val="00E470C2"/>
    <w:rsid w:val="00E66429"/>
    <w:rsid w:val="00E858C1"/>
    <w:rsid w:val="00EC3513"/>
    <w:rsid w:val="00ED3129"/>
    <w:rsid w:val="00ED47FF"/>
    <w:rsid w:val="00ED5D64"/>
    <w:rsid w:val="00F03F38"/>
    <w:rsid w:val="00F21B7F"/>
    <w:rsid w:val="00F21D44"/>
    <w:rsid w:val="00F363FB"/>
    <w:rsid w:val="00F45FB4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6C7B"/>
    <w:rsid w:val="00FC2D8D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03A64B9"/>
  <w15:chartTrackingRefBased/>
  <w15:docId w15:val="{538F9923-5A57-4885-A6F4-DC4DD9575E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semiHidden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9E66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9AFD78-4CEE-4C81-B55F-28F1AF6C39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769</Words>
  <Characters>4543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5302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Michaela Kolářová Válková</cp:lastModifiedBy>
  <cp:revision>5</cp:revision>
  <cp:lastPrinted>2022-11-29T07:03:00Z</cp:lastPrinted>
  <dcterms:created xsi:type="dcterms:W3CDTF">2022-11-29T07:01:00Z</dcterms:created>
  <dcterms:modified xsi:type="dcterms:W3CDTF">2022-12-12T09:58:00Z</dcterms:modified>
</cp:coreProperties>
</file>