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F2E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5525120" w14:textId="731C09F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F679F">
        <w:rPr>
          <w:rFonts w:ascii="Arial" w:hAnsi="Arial" w:cs="Arial"/>
          <w:b/>
          <w:bCs/>
        </w:rPr>
        <w:t xml:space="preserve"> DOLNÍ TOŠANOVICE </w:t>
      </w:r>
    </w:p>
    <w:p w14:paraId="61FEFDDC" w14:textId="1F2AF46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F679F">
        <w:rPr>
          <w:rFonts w:ascii="Arial" w:hAnsi="Arial" w:cs="Arial"/>
          <w:b/>
        </w:rPr>
        <w:t>Dolní Tošanovice</w:t>
      </w:r>
    </w:p>
    <w:p w14:paraId="0E5DBFF9" w14:textId="2AC470F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F679F" w:rsidRPr="008F679F">
        <w:rPr>
          <w:rFonts w:ascii="Arial" w:hAnsi="Arial" w:cs="Arial"/>
          <w:b/>
        </w:rPr>
        <w:t>Dolní Tošanovice</w:t>
      </w:r>
    </w:p>
    <w:p w14:paraId="3D9A639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EA56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6FE347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2EDD25" w14:textId="10BCFF2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679F">
        <w:rPr>
          <w:rFonts w:ascii="Arial" w:hAnsi="Arial" w:cs="Arial"/>
          <w:sz w:val="22"/>
          <w:szCs w:val="22"/>
        </w:rPr>
        <w:t>Dolní Tošanovice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E2250">
        <w:rPr>
          <w:rFonts w:ascii="Arial" w:hAnsi="Arial" w:cs="Arial"/>
          <w:sz w:val="22"/>
          <w:szCs w:val="22"/>
        </w:rPr>
        <w:t>29.4.2024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E2250">
        <w:rPr>
          <w:rFonts w:ascii="Arial" w:hAnsi="Arial" w:cs="Arial"/>
          <w:sz w:val="22"/>
          <w:szCs w:val="22"/>
        </w:rPr>
        <w:t>12/</w:t>
      </w:r>
      <w:proofErr w:type="gramStart"/>
      <w:r w:rsidR="004E2250">
        <w:rPr>
          <w:rFonts w:ascii="Arial" w:hAnsi="Arial" w:cs="Arial"/>
          <w:sz w:val="22"/>
          <w:szCs w:val="22"/>
        </w:rPr>
        <w:t>4b</w:t>
      </w:r>
      <w:proofErr w:type="gramEnd"/>
      <w:r w:rsidR="008F6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DE6A53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5D01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0E7EA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A1CFA7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4C1C3E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76F33">
        <w:rPr>
          <w:rFonts w:ascii="Arial" w:hAnsi="Arial" w:cs="Arial"/>
          <w:sz w:val="22"/>
          <w:szCs w:val="22"/>
        </w:rPr>
        <w:t xml:space="preserve">kratší nebo </w:t>
      </w:r>
      <w:r w:rsidR="00D06446" w:rsidRPr="00176F3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28845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EE39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E1D35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18B1C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E3B0A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FD17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D744E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76F33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76F3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1E6EBD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C77163C" w14:textId="76379AA2" w:rsidR="005545D7" w:rsidRPr="000B008F" w:rsidRDefault="005545D7" w:rsidP="000B008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B008F">
        <w:rPr>
          <w:rFonts w:ascii="Arial" w:hAnsi="Arial" w:cs="Arial"/>
          <w:sz w:val="22"/>
          <w:szCs w:val="22"/>
        </w:rPr>
        <w:t>Doba nočního klidu</w:t>
      </w:r>
      <w:r w:rsidR="00107BCE" w:rsidRPr="000B008F">
        <w:rPr>
          <w:rFonts w:ascii="Arial" w:hAnsi="Arial" w:cs="Arial"/>
          <w:sz w:val="22"/>
          <w:szCs w:val="22"/>
        </w:rPr>
        <w:t xml:space="preserve"> </w:t>
      </w:r>
      <w:r w:rsidR="00987A7F" w:rsidRPr="000B008F">
        <w:rPr>
          <w:rFonts w:ascii="Arial" w:hAnsi="Arial" w:cs="Arial"/>
          <w:sz w:val="22"/>
          <w:szCs w:val="22"/>
        </w:rPr>
        <w:t>nemusí být dodrž</w:t>
      </w:r>
      <w:r w:rsidR="00887BCF" w:rsidRPr="000B008F">
        <w:rPr>
          <w:rFonts w:ascii="Arial" w:hAnsi="Arial" w:cs="Arial"/>
          <w:sz w:val="22"/>
          <w:szCs w:val="22"/>
        </w:rPr>
        <w:t>ována</w:t>
      </w:r>
      <w:r w:rsidR="000B008F" w:rsidRPr="000B008F">
        <w:rPr>
          <w:rFonts w:ascii="Arial" w:hAnsi="Arial" w:cs="Arial"/>
          <w:sz w:val="22"/>
          <w:szCs w:val="22"/>
        </w:rPr>
        <w:t xml:space="preserve"> </w:t>
      </w:r>
      <w:r w:rsidRPr="000B008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B008F">
        <w:rPr>
          <w:rFonts w:ascii="Arial" w:hAnsi="Arial" w:cs="Arial"/>
          <w:sz w:val="22"/>
          <w:szCs w:val="22"/>
        </w:rPr>
        <w:t>l</w:t>
      </w:r>
      <w:r w:rsidRPr="000B008F">
        <w:rPr>
          <w:rFonts w:ascii="Arial" w:hAnsi="Arial" w:cs="Arial"/>
          <w:sz w:val="22"/>
          <w:szCs w:val="22"/>
        </w:rPr>
        <w:t>edna</w:t>
      </w:r>
      <w:r w:rsidR="00887BCF" w:rsidRPr="000B008F">
        <w:rPr>
          <w:rFonts w:ascii="Arial" w:hAnsi="Arial" w:cs="Arial"/>
          <w:sz w:val="22"/>
          <w:szCs w:val="22"/>
        </w:rPr>
        <w:t xml:space="preserve"> z důvodu </w:t>
      </w:r>
      <w:r w:rsidR="00F21B18" w:rsidRPr="000B008F">
        <w:rPr>
          <w:rFonts w:ascii="Arial" w:hAnsi="Arial" w:cs="Arial"/>
          <w:sz w:val="22"/>
          <w:szCs w:val="22"/>
        </w:rPr>
        <w:t>konání oslav příchodu nového roku</w:t>
      </w:r>
      <w:r w:rsidR="000B008F" w:rsidRPr="000B008F">
        <w:rPr>
          <w:rFonts w:ascii="Arial" w:hAnsi="Arial" w:cs="Arial"/>
          <w:sz w:val="22"/>
          <w:szCs w:val="22"/>
        </w:rPr>
        <w:t xml:space="preserve">. </w:t>
      </w:r>
    </w:p>
    <w:p w14:paraId="08F6917A" w14:textId="58679AE5" w:rsidR="000B008F" w:rsidRPr="000B008F" w:rsidRDefault="000B008F" w:rsidP="000B008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10A549E8" w14:textId="7B4DADCF" w:rsidR="00887BCF" w:rsidRDefault="000B008F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</w:t>
      </w:r>
      <w:r w:rsidR="00B12475">
        <w:rPr>
          <w:rFonts w:ascii="Arial" w:hAnsi="Arial" w:cs="Arial"/>
          <w:sz w:val="22"/>
          <w:szCs w:val="22"/>
        </w:rPr>
        <w:t>MDŽ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F21B18">
        <w:rPr>
          <w:rFonts w:ascii="Arial" w:hAnsi="Arial" w:cs="Arial"/>
          <w:sz w:val="22"/>
          <w:szCs w:val="22"/>
        </w:rPr>
        <w:t xml:space="preserve">ze soboty na neděli v měsíci </w:t>
      </w:r>
      <w:r w:rsidR="00B12475">
        <w:rPr>
          <w:rFonts w:ascii="Arial" w:hAnsi="Arial" w:cs="Arial"/>
          <w:sz w:val="22"/>
          <w:szCs w:val="22"/>
        </w:rPr>
        <w:t>březnu</w:t>
      </w:r>
      <w:r>
        <w:rPr>
          <w:rFonts w:ascii="Arial" w:hAnsi="Arial" w:cs="Arial"/>
          <w:sz w:val="22"/>
          <w:szCs w:val="22"/>
        </w:rPr>
        <w:t>,</w:t>
      </w:r>
    </w:p>
    <w:p w14:paraId="3010F245" w14:textId="6E11E12C" w:rsidR="00581E7B" w:rsidRDefault="000B008F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B12475">
        <w:rPr>
          <w:rFonts w:ascii="Arial" w:hAnsi="Arial" w:cs="Arial"/>
          <w:sz w:val="22"/>
          <w:szCs w:val="22"/>
        </w:rPr>
        <w:t>Pálení čarodějnic a stavění máje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</w:t>
      </w:r>
      <w:r w:rsidR="00B12475">
        <w:rPr>
          <w:rFonts w:ascii="Arial" w:hAnsi="Arial" w:cs="Arial"/>
          <w:sz w:val="22"/>
          <w:szCs w:val="22"/>
        </w:rPr>
        <w:t>jednu noc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B12475">
        <w:rPr>
          <w:rFonts w:ascii="Arial" w:hAnsi="Arial" w:cs="Arial"/>
          <w:sz w:val="22"/>
          <w:szCs w:val="22"/>
        </w:rPr>
        <w:t>ze soboty</w:t>
      </w:r>
      <w:r w:rsidR="000A0CE6">
        <w:rPr>
          <w:rFonts w:ascii="Arial" w:hAnsi="Arial" w:cs="Arial"/>
          <w:sz w:val="22"/>
          <w:szCs w:val="22"/>
        </w:rPr>
        <w:t xml:space="preserve"> na </w:t>
      </w:r>
      <w:r w:rsidR="00B12475">
        <w:rPr>
          <w:rFonts w:ascii="Arial" w:hAnsi="Arial" w:cs="Arial"/>
          <w:sz w:val="22"/>
          <w:szCs w:val="22"/>
        </w:rPr>
        <w:t>neděli v měsíci dubnu</w:t>
      </w:r>
      <w:r>
        <w:rPr>
          <w:rFonts w:ascii="Arial" w:hAnsi="Arial" w:cs="Arial"/>
          <w:sz w:val="22"/>
          <w:szCs w:val="22"/>
        </w:rPr>
        <w:t>,</w:t>
      </w:r>
      <w:r w:rsidR="000A0CE6">
        <w:rPr>
          <w:rFonts w:ascii="Arial" w:hAnsi="Arial" w:cs="Arial"/>
          <w:sz w:val="22"/>
          <w:szCs w:val="22"/>
        </w:rPr>
        <w:t xml:space="preserve"> </w:t>
      </w:r>
    </w:p>
    <w:p w14:paraId="2E025281" w14:textId="1D368DDA" w:rsidR="005545D7" w:rsidRDefault="000B008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 xml:space="preserve"> akce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B12475">
        <w:rPr>
          <w:rFonts w:ascii="Arial" w:hAnsi="Arial" w:cs="Arial"/>
          <w:sz w:val="22"/>
          <w:szCs w:val="22"/>
        </w:rPr>
        <w:t xml:space="preserve">Smažení </w:t>
      </w:r>
      <w:proofErr w:type="spellStart"/>
      <w:r w:rsidR="00B12475">
        <w:rPr>
          <w:rFonts w:ascii="Arial" w:hAnsi="Arial" w:cs="Arial"/>
          <w:sz w:val="22"/>
          <w:szCs w:val="22"/>
        </w:rPr>
        <w:t>vaječiny</w:t>
      </w:r>
      <w:proofErr w:type="spellEnd"/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B12475">
        <w:rPr>
          <w:rFonts w:ascii="Arial" w:hAnsi="Arial" w:cs="Arial"/>
          <w:sz w:val="22"/>
          <w:szCs w:val="22"/>
        </w:rPr>
        <w:t>konané jednu noc z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B12475">
        <w:rPr>
          <w:rFonts w:ascii="Arial" w:hAnsi="Arial" w:cs="Arial"/>
          <w:sz w:val="22"/>
          <w:szCs w:val="22"/>
        </w:rPr>
        <w:t>pátku</w:t>
      </w:r>
      <w:r w:rsidR="00581E7B">
        <w:rPr>
          <w:rFonts w:ascii="Arial" w:hAnsi="Arial" w:cs="Arial"/>
          <w:sz w:val="22"/>
          <w:szCs w:val="22"/>
        </w:rPr>
        <w:t xml:space="preserve"> na </w:t>
      </w:r>
      <w:r w:rsidR="00B12475">
        <w:rPr>
          <w:rFonts w:ascii="Arial" w:hAnsi="Arial" w:cs="Arial"/>
          <w:sz w:val="22"/>
          <w:szCs w:val="22"/>
        </w:rPr>
        <w:t>sobotu</w:t>
      </w:r>
      <w:r w:rsidR="00581E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přelomu</w:t>
      </w:r>
      <w:r w:rsidR="00581E7B">
        <w:rPr>
          <w:rFonts w:ascii="Arial" w:hAnsi="Arial" w:cs="Arial"/>
          <w:sz w:val="22"/>
          <w:szCs w:val="22"/>
        </w:rPr>
        <w:t> měsíc</w:t>
      </w:r>
      <w:r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Pr="000B008F">
        <w:rPr>
          <w:rFonts w:ascii="Arial" w:hAnsi="Arial" w:cs="Arial"/>
          <w:sz w:val="22"/>
          <w:szCs w:val="22"/>
        </w:rPr>
        <w:t>května a</w:t>
      </w:r>
      <w:r w:rsidR="00B12475" w:rsidRPr="000B00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června,</w:t>
      </w:r>
      <w:r w:rsidR="00B12475">
        <w:rPr>
          <w:rFonts w:ascii="Arial" w:hAnsi="Arial" w:cs="Arial"/>
          <w:sz w:val="22"/>
          <w:szCs w:val="22"/>
        </w:rPr>
        <w:t xml:space="preserve"> </w:t>
      </w:r>
    </w:p>
    <w:p w14:paraId="6C321243" w14:textId="50EC9499" w:rsidR="00B12475" w:rsidRPr="00557C94" w:rsidRDefault="000B008F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12475">
        <w:rPr>
          <w:rFonts w:ascii="Arial" w:hAnsi="Arial" w:cs="Arial"/>
          <w:sz w:val="22"/>
          <w:szCs w:val="22"/>
        </w:rPr>
        <w:t>) v noci ze dne konání tradiční akce Pohárové soutěže SDH Dolní Tošanovice na den následující konané jednu noc ze soboty na neděli v měsíci červenci</w:t>
      </w:r>
      <w:r>
        <w:rPr>
          <w:rFonts w:ascii="Arial" w:hAnsi="Arial" w:cs="Arial"/>
          <w:sz w:val="22"/>
          <w:szCs w:val="22"/>
        </w:rPr>
        <w:t>,</w:t>
      </w:r>
      <w:r w:rsidR="00B12475">
        <w:rPr>
          <w:rFonts w:ascii="Arial" w:hAnsi="Arial" w:cs="Arial"/>
          <w:sz w:val="22"/>
          <w:szCs w:val="22"/>
        </w:rPr>
        <w:t xml:space="preserve"> </w:t>
      </w:r>
    </w:p>
    <w:p w14:paraId="3D2EEF6C" w14:textId="1F0D9876" w:rsidR="00E432DB" w:rsidRPr="00B12475" w:rsidRDefault="000B008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E432DB">
        <w:rPr>
          <w:rFonts w:ascii="Arial" w:hAnsi="Arial" w:cs="Arial"/>
          <w:sz w:val="22"/>
          <w:szCs w:val="22"/>
        </w:rPr>
        <w:t xml:space="preserve">letní </w:t>
      </w:r>
      <w:r w:rsidR="00581E7B">
        <w:rPr>
          <w:rFonts w:ascii="Arial" w:hAnsi="Arial" w:cs="Arial"/>
          <w:sz w:val="22"/>
          <w:szCs w:val="22"/>
        </w:rPr>
        <w:t xml:space="preserve">akce </w:t>
      </w:r>
      <w:r w:rsidR="00B12475">
        <w:rPr>
          <w:rFonts w:ascii="Arial" w:hAnsi="Arial" w:cs="Arial"/>
          <w:sz w:val="22"/>
          <w:szCs w:val="22"/>
        </w:rPr>
        <w:t xml:space="preserve">Loučení s létem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</w:t>
      </w:r>
      <w:r w:rsidR="00A874B0">
        <w:rPr>
          <w:rFonts w:ascii="Arial" w:hAnsi="Arial" w:cs="Arial"/>
          <w:sz w:val="22"/>
          <w:szCs w:val="22"/>
        </w:rPr>
        <w:t xml:space="preserve"> jednu noc ze soboty na neděli v měsíci srpnu</w:t>
      </w:r>
      <w:r>
        <w:rPr>
          <w:rFonts w:ascii="Arial" w:hAnsi="Arial" w:cs="Arial"/>
          <w:sz w:val="22"/>
          <w:szCs w:val="22"/>
        </w:rPr>
        <w:t>,</w:t>
      </w:r>
      <w:r w:rsidR="00581E7B">
        <w:rPr>
          <w:rFonts w:ascii="Arial" w:hAnsi="Arial" w:cs="Arial"/>
          <w:sz w:val="22"/>
          <w:szCs w:val="22"/>
        </w:rPr>
        <w:t xml:space="preserve"> </w:t>
      </w:r>
    </w:p>
    <w:p w14:paraId="4CA3D5B4" w14:textId="679EA967" w:rsidR="005545D7" w:rsidRDefault="000B008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A874B0">
        <w:rPr>
          <w:rFonts w:ascii="Arial" w:hAnsi="Arial" w:cs="Arial"/>
          <w:sz w:val="22"/>
          <w:szCs w:val="22"/>
        </w:rPr>
        <w:t>v noci ze dne konání tradiční podzimní akce Halloween na den následující konané jednu noc ze soboty na neděli v měsíci říjnu</w:t>
      </w:r>
      <w:r>
        <w:rPr>
          <w:rFonts w:ascii="Arial" w:hAnsi="Arial" w:cs="Arial"/>
          <w:sz w:val="22"/>
          <w:szCs w:val="22"/>
        </w:rPr>
        <w:t>,</w:t>
      </w:r>
      <w:r w:rsidR="00A874B0">
        <w:rPr>
          <w:rFonts w:ascii="Arial" w:hAnsi="Arial" w:cs="Arial"/>
          <w:sz w:val="22"/>
          <w:szCs w:val="22"/>
        </w:rPr>
        <w:t xml:space="preserve"> </w:t>
      </w:r>
    </w:p>
    <w:p w14:paraId="7E9BDC6A" w14:textId="4CD5B9A5" w:rsidR="00A874B0" w:rsidRDefault="000B008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A874B0">
        <w:rPr>
          <w:rFonts w:ascii="Arial" w:hAnsi="Arial" w:cs="Arial"/>
          <w:sz w:val="22"/>
          <w:szCs w:val="22"/>
        </w:rPr>
        <w:t>) v noci ze dne konání tradiční akce Rozsvícení Vánočního stromu na den následující konané jednu noc ze soboty na neděli v měsíci listopadu</w:t>
      </w:r>
      <w:r>
        <w:rPr>
          <w:rFonts w:ascii="Arial" w:hAnsi="Arial" w:cs="Arial"/>
          <w:sz w:val="22"/>
          <w:szCs w:val="22"/>
        </w:rPr>
        <w:t>.</w:t>
      </w:r>
      <w:r w:rsidR="00A874B0">
        <w:rPr>
          <w:rFonts w:ascii="Arial" w:hAnsi="Arial" w:cs="Arial"/>
          <w:sz w:val="22"/>
          <w:szCs w:val="22"/>
        </w:rPr>
        <w:t xml:space="preserve"> </w:t>
      </w:r>
    </w:p>
    <w:p w14:paraId="74C836D8" w14:textId="5A3AFA78" w:rsidR="005545D7" w:rsidRDefault="000B008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A3D863F" w14:textId="77777777" w:rsidR="00176F33" w:rsidRDefault="00176F3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592FA0B" w14:textId="77777777" w:rsidR="00176F33" w:rsidRDefault="00176F3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8A75A71" w14:textId="05541414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745704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DF037D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9C19B7" w14:textId="1379005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0B008F">
        <w:rPr>
          <w:rFonts w:ascii="Arial" w:hAnsi="Arial" w:cs="Arial"/>
          <w:sz w:val="22"/>
          <w:szCs w:val="22"/>
        </w:rPr>
        <w:t xml:space="preserve"> obce Dolní Tošanovice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A874B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A874B0">
        <w:rPr>
          <w:rFonts w:ascii="Arial" w:hAnsi="Arial" w:cs="Arial"/>
          <w:sz w:val="22"/>
          <w:szCs w:val="22"/>
        </w:rPr>
        <w:t>2017</w:t>
      </w:r>
      <w:r w:rsidRPr="00E34AAF">
        <w:rPr>
          <w:rFonts w:ascii="Arial" w:hAnsi="Arial" w:cs="Arial"/>
          <w:sz w:val="22"/>
          <w:szCs w:val="22"/>
        </w:rPr>
        <w:t>,</w:t>
      </w:r>
      <w:r w:rsidR="000B008F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A874B0">
        <w:rPr>
          <w:rFonts w:ascii="Arial" w:hAnsi="Arial" w:cs="Arial"/>
          <w:sz w:val="22"/>
          <w:szCs w:val="22"/>
        </w:rPr>
        <w:t>3.</w:t>
      </w:r>
      <w:r w:rsidR="000B008F">
        <w:rPr>
          <w:rFonts w:ascii="Arial" w:hAnsi="Arial" w:cs="Arial"/>
          <w:sz w:val="22"/>
          <w:szCs w:val="22"/>
        </w:rPr>
        <w:t xml:space="preserve"> </w:t>
      </w:r>
      <w:r w:rsidR="00A874B0">
        <w:rPr>
          <w:rFonts w:ascii="Arial" w:hAnsi="Arial" w:cs="Arial"/>
          <w:sz w:val="22"/>
          <w:szCs w:val="22"/>
        </w:rPr>
        <w:t>4.</w:t>
      </w:r>
      <w:r w:rsidR="000B008F">
        <w:rPr>
          <w:rFonts w:ascii="Arial" w:hAnsi="Arial" w:cs="Arial"/>
          <w:sz w:val="22"/>
          <w:szCs w:val="22"/>
        </w:rPr>
        <w:t xml:space="preserve"> </w:t>
      </w:r>
      <w:r w:rsidR="00A874B0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>.</w:t>
      </w:r>
    </w:p>
    <w:p w14:paraId="069341D9" w14:textId="330869D5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4D0EF89" w14:textId="77777777" w:rsidR="00F24FB3" w:rsidRDefault="00F24FB3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09C27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1A18F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E01D1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C2DBB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C745EBD" w14:textId="7AE67A6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F27EC8" w14:textId="4FF6B5DE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ABDF30" w14:textId="4A9E1099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EFA775" w14:textId="00F8003C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2DB146" w14:textId="04F69C1B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CF764E" w14:textId="48FA2E2E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0CA7C1E" w14:textId="77777777" w:rsidR="00F24FB3" w:rsidRDefault="00F24F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7634F4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7E52FBC" w14:textId="554ADF7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E650A26" w14:textId="3E0978E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63275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5433F41" w14:textId="7C1042E7" w:rsidR="005545D7" w:rsidRDefault="00AF210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 w:rsidR="000B008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Pavel Blabla</w:t>
      </w:r>
      <w:r w:rsidR="000B008F">
        <w:rPr>
          <w:rFonts w:ascii="Arial" w:hAnsi="Arial" w:cs="Arial"/>
          <w:sz w:val="22"/>
          <w:szCs w:val="22"/>
        </w:rPr>
        <w:t xml:space="preserve"> v. r.</w:t>
      </w:r>
    </w:p>
    <w:p w14:paraId="6FDE665E" w14:textId="0076DF9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0B008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0C3C3EF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EFAE" w14:textId="77777777" w:rsidR="00E14962" w:rsidRDefault="00E14962">
      <w:r>
        <w:separator/>
      </w:r>
    </w:p>
  </w:endnote>
  <w:endnote w:type="continuationSeparator" w:id="0">
    <w:p w14:paraId="5CBA56A5" w14:textId="77777777" w:rsidR="00E14962" w:rsidRDefault="00E1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6FF9" w14:textId="77777777" w:rsidR="00E14962" w:rsidRDefault="00E14962">
      <w:r>
        <w:separator/>
      </w:r>
    </w:p>
  </w:footnote>
  <w:footnote w:type="continuationSeparator" w:id="0">
    <w:p w14:paraId="02AC2B6D" w14:textId="77777777" w:rsidR="00E14962" w:rsidRDefault="00E14962">
      <w:r>
        <w:continuationSeparator/>
      </w:r>
    </w:p>
  </w:footnote>
  <w:footnote w:id="1">
    <w:p w14:paraId="323E061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7D7AE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415E"/>
    <w:multiLevelType w:val="hybridMultilevel"/>
    <w:tmpl w:val="8A9AB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1644256">
    <w:abstractNumId w:val="4"/>
  </w:num>
  <w:num w:numId="2" w16cid:durableId="541945609">
    <w:abstractNumId w:val="11"/>
  </w:num>
  <w:num w:numId="3" w16cid:durableId="679744338">
    <w:abstractNumId w:val="3"/>
  </w:num>
  <w:num w:numId="4" w16cid:durableId="857474406">
    <w:abstractNumId w:val="8"/>
  </w:num>
  <w:num w:numId="5" w16cid:durableId="1914243521">
    <w:abstractNumId w:val="7"/>
  </w:num>
  <w:num w:numId="6" w16cid:durableId="319190548">
    <w:abstractNumId w:val="10"/>
  </w:num>
  <w:num w:numId="7" w16cid:durableId="437987643">
    <w:abstractNumId w:val="5"/>
  </w:num>
  <w:num w:numId="8" w16cid:durableId="10879738">
    <w:abstractNumId w:val="0"/>
  </w:num>
  <w:num w:numId="9" w16cid:durableId="154609409">
    <w:abstractNumId w:val="9"/>
  </w:num>
  <w:num w:numId="10" w16cid:durableId="1019544707">
    <w:abstractNumId w:val="1"/>
  </w:num>
  <w:num w:numId="11" w16cid:durableId="60056830">
    <w:abstractNumId w:val="2"/>
  </w:num>
  <w:num w:numId="12" w16cid:durableId="161690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008F"/>
    <w:rsid w:val="000C0C56"/>
    <w:rsid w:val="000D3097"/>
    <w:rsid w:val="000F0A44"/>
    <w:rsid w:val="00102D63"/>
    <w:rsid w:val="00107BCE"/>
    <w:rsid w:val="001364FD"/>
    <w:rsid w:val="00157E89"/>
    <w:rsid w:val="00166688"/>
    <w:rsid w:val="00167FA5"/>
    <w:rsid w:val="00170654"/>
    <w:rsid w:val="00176F33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696F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1165"/>
    <w:rsid w:val="00494E05"/>
    <w:rsid w:val="004A2CDB"/>
    <w:rsid w:val="004B3A9F"/>
    <w:rsid w:val="004C44F6"/>
    <w:rsid w:val="004E2250"/>
    <w:rsid w:val="00513323"/>
    <w:rsid w:val="005229CD"/>
    <w:rsid w:val="00523385"/>
    <w:rsid w:val="00533F5B"/>
    <w:rsid w:val="005350D4"/>
    <w:rsid w:val="005545D7"/>
    <w:rsid w:val="00557C94"/>
    <w:rsid w:val="00563275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679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74B0"/>
    <w:rsid w:val="00A97662"/>
    <w:rsid w:val="00AC0896"/>
    <w:rsid w:val="00AC1E54"/>
    <w:rsid w:val="00AF2107"/>
    <w:rsid w:val="00AF71F5"/>
    <w:rsid w:val="00B04E79"/>
    <w:rsid w:val="00B12475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4962"/>
    <w:rsid w:val="00E15821"/>
    <w:rsid w:val="00E27608"/>
    <w:rsid w:val="00E31920"/>
    <w:rsid w:val="00E34AAF"/>
    <w:rsid w:val="00E432DB"/>
    <w:rsid w:val="00E904EE"/>
    <w:rsid w:val="00EA302A"/>
    <w:rsid w:val="00EA650D"/>
    <w:rsid w:val="00EA6865"/>
    <w:rsid w:val="00EC4D93"/>
    <w:rsid w:val="00EE2A3B"/>
    <w:rsid w:val="00EE6B51"/>
    <w:rsid w:val="00F17B8B"/>
    <w:rsid w:val="00F21B18"/>
    <w:rsid w:val="00F228BB"/>
    <w:rsid w:val="00F24FB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2054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Dolni Tosanovice</cp:lastModifiedBy>
  <cp:revision>7</cp:revision>
  <cp:lastPrinted>2024-05-06T11:32:00Z</cp:lastPrinted>
  <dcterms:created xsi:type="dcterms:W3CDTF">2024-04-15T10:56:00Z</dcterms:created>
  <dcterms:modified xsi:type="dcterms:W3CDTF">2024-05-06T12:21:00Z</dcterms:modified>
</cp:coreProperties>
</file>