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82B4" w14:textId="77777777" w:rsidR="00AF1F8A" w:rsidRDefault="00AF1F8A">
      <w:pPr>
        <w:pStyle w:val="Textbody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A0203CA" w14:textId="77777777" w:rsidR="00AF1F8A" w:rsidRDefault="007440F8">
      <w:pPr>
        <w:pStyle w:val="Textbody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Lačnov</w:t>
      </w:r>
    </w:p>
    <w:p w14:paraId="4A583266" w14:textId="77777777" w:rsidR="00AF1F8A" w:rsidRDefault="007440F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Lačnov</w:t>
      </w:r>
    </w:p>
    <w:p w14:paraId="349260FA" w14:textId="77777777" w:rsidR="00AF1F8A" w:rsidRDefault="00AF1F8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9F1C34" w14:textId="77777777" w:rsidR="00AF1F8A" w:rsidRDefault="007440F8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Lačnov</w:t>
      </w:r>
    </w:p>
    <w:p w14:paraId="6909D85F" w14:textId="77777777" w:rsidR="00AF1F8A" w:rsidRDefault="007440F8">
      <w:pPr>
        <w:pStyle w:val="Standard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39BE9A7D" w14:textId="77777777" w:rsidR="00AF1F8A" w:rsidRDefault="00AF1F8A">
      <w:pPr>
        <w:pStyle w:val="Standard"/>
        <w:rPr>
          <w:rFonts w:ascii="Arial" w:hAnsi="Arial" w:cs="Arial"/>
          <w:b/>
          <w:sz w:val="16"/>
          <w:szCs w:val="16"/>
          <w:u w:val="single"/>
        </w:rPr>
      </w:pPr>
    </w:p>
    <w:p w14:paraId="1B3FC5D4" w14:textId="4C309288" w:rsidR="00AF1F8A" w:rsidRDefault="007440F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Lačnov se na svém zasedání dne 27. 4. 2026 usnesením č</w:t>
      </w:r>
      <w:r>
        <w:rPr>
          <w:rFonts w:ascii="Arial" w:hAnsi="Arial" w:cs="Arial"/>
          <w:color w:val="EE0000"/>
          <w:sz w:val="22"/>
          <w:szCs w:val="22"/>
        </w:rPr>
        <w:t xml:space="preserve">. </w:t>
      </w:r>
      <w:r w:rsidR="000844B9" w:rsidRPr="000844B9">
        <w:rPr>
          <w:rFonts w:ascii="Arial" w:hAnsi="Arial" w:cs="Arial"/>
          <w:sz w:val="22"/>
          <w:szCs w:val="22"/>
        </w:rPr>
        <w:t>379</w:t>
      </w:r>
      <w:r>
        <w:rPr>
          <w:rFonts w:ascii="Arial" w:hAnsi="Arial" w:cs="Arial"/>
          <w:sz w:val="22"/>
          <w:szCs w:val="22"/>
        </w:rPr>
        <w:t xml:space="preserve">/33 </w:t>
      </w:r>
      <w:r w:rsidR="00FC2D46" w:rsidRPr="00FC2D46">
        <w:rPr>
          <w:rFonts w:ascii="Arial" w:hAnsi="Arial" w:cs="Arial"/>
          <w:sz w:val="22"/>
          <w:szCs w:val="22"/>
        </w:rPr>
        <w:t>usneslo 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vyhlášku:</w:t>
      </w:r>
    </w:p>
    <w:p w14:paraId="41425B18" w14:textId="77777777" w:rsidR="00FC2D46" w:rsidRDefault="00FC2D4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14:paraId="78951434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A3505F5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2F322D3F" w14:textId="77777777" w:rsidR="00AF1F8A" w:rsidRDefault="00AF1F8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9B17838" w14:textId="73289F65" w:rsidR="00AF1F8A" w:rsidRDefault="007440F8" w:rsidP="00FC2D4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</w:t>
      </w:r>
      <w:r w:rsidR="00FC2D46" w:rsidRPr="00FC2D46">
        <w:rPr>
          <w:rFonts w:ascii="Arial" w:hAnsi="Arial" w:cs="Arial"/>
          <w:sz w:val="22"/>
          <w:szCs w:val="22"/>
        </w:rPr>
        <w:t>je stanovení výjimečných případů, při nichž je doba nočního klidu vymezena odlišně od zákona o některých přestupcích.</w:t>
      </w:r>
    </w:p>
    <w:p w14:paraId="585DF67A" w14:textId="77777777" w:rsidR="00AF1F8A" w:rsidRDefault="00AF1F8A">
      <w:pPr>
        <w:pStyle w:val="Standard"/>
        <w:spacing w:after="120"/>
        <w:jc w:val="both"/>
        <w:rPr>
          <w:rFonts w:ascii="Arial" w:hAnsi="Arial" w:cs="Arial"/>
          <w:sz w:val="16"/>
          <w:szCs w:val="16"/>
        </w:rPr>
      </w:pPr>
    </w:p>
    <w:p w14:paraId="01B1ACB8" w14:textId="77777777" w:rsidR="00FC2D46" w:rsidRDefault="00FC2D46">
      <w:pPr>
        <w:pStyle w:val="Standard"/>
        <w:spacing w:after="120"/>
        <w:jc w:val="both"/>
        <w:rPr>
          <w:rFonts w:ascii="Arial" w:hAnsi="Arial" w:cs="Arial"/>
          <w:sz w:val="16"/>
          <w:szCs w:val="16"/>
        </w:rPr>
      </w:pPr>
    </w:p>
    <w:p w14:paraId="27C58302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F3FB1A7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98F29EA" w14:textId="77777777" w:rsidR="00AF1F8A" w:rsidRDefault="00AF1F8A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14:paraId="15268B45" w14:textId="77777777" w:rsidR="00FC2D46" w:rsidRPr="00FC2D46" w:rsidRDefault="00FC2D46" w:rsidP="00FC2D46">
      <w:pPr>
        <w:pStyle w:val="Standard"/>
        <w:rPr>
          <w:rFonts w:ascii="Arial" w:hAnsi="Arial" w:cs="Arial"/>
          <w:sz w:val="22"/>
          <w:szCs w:val="22"/>
        </w:rPr>
      </w:pPr>
      <w:r w:rsidRPr="00FC2D46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FC2D4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CA26730" w14:textId="77777777" w:rsidR="00AF1F8A" w:rsidRDefault="00AF1F8A">
      <w:pPr>
        <w:pStyle w:val="Standard"/>
        <w:spacing w:after="120"/>
        <w:rPr>
          <w:rFonts w:ascii="Arial" w:hAnsi="Arial" w:cs="Arial"/>
          <w:sz w:val="16"/>
          <w:szCs w:val="16"/>
        </w:rPr>
      </w:pPr>
    </w:p>
    <w:p w14:paraId="7D5DA57A" w14:textId="77777777" w:rsidR="00AF1F8A" w:rsidRDefault="00AF1F8A">
      <w:pPr>
        <w:pStyle w:val="Standard"/>
        <w:spacing w:after="120"/>
        <w:rPr>
          <w:rFonts w:ascii="Arial" w:hAnsi="Arial" w:cs="Arial"/>
          <w:sz w:val="16"/>
          <w:szCs w:val="16"/>
        </w:rPr>
      </w:pPr>
    </w:p>
    <w:p w14:paraId="0CA24211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A03AC7E" w14:textId="4EB493B9" w:rsidR="00AF1F8A" w:rsidRPr="00FC2D46" w:rsidRDefault="00FC2D46" w:rsidP="00FC2D46">
      <w:pPr>
        <w:pStyle w:val="Standard"/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  <w:r w:rsidRPr="00FC2D46">
        <w:rPr>
          <w:rFonts w:ascii="Arial" w:hAnsi="Arial" w:cs="Arial"/>
          <w:b/>
          <w:sz w:val="22"/>
          <w:szCs w:val="22"/>
        </w:rPr>
        <w:t>Stanovení výjimečných případů, při nichž je doba nočního klidu vymezena odlišně od zákona</w:t>
      </w:r>
    </w:p>
    <w:p w14:paraId="4967DEF6" w14:textId="77777777" w:rsidR="00FC2D46" w:rsidRDefault="007440F8">
      <w:pPr>
        <w:pStyle w:val="Standard"/>
        <w:tabs>
          <w:tab w:val="left" w:pos="284"/>
        </w:tabs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3096675E" w14:textId="6E471E14" w:rsidR="00AF1F8A" w:rsidRPr="00310D23" w:rsidRDefault="007440F8" w:rsidP="00310D23">
      <w:pPr>
        <w:pStyle w:val="Standard"/>
        <w:tabs>
          <w:tab w:val="left" w:pos="284"/>
        </w:tabs>
        <w:spacing w:after="120"/>
        <w:jc w:val="both"/>
      </w:pP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22"/>
          <w:szCs w:val="22"/>
        </w:rPr>
        <w:t>Doba nočního klidu se vymezuje od 01:00 do 06:00 hodin, a to v následujících případech:</w:t>
      </w:r>
    </w:p>
    <w:p w14:paraId="150840C4" w14:textId="77777777" w:rsidR="00AF1F8A" w:rsidRDefault="007440F8">
      <w:pPr>
        <w:pStyle w:val="Standard"/>
        <w:numPr>
          <w:ilvl w:val="0"/>
          <w:numId w:val="14"/>
        </w:numPr>
        <w:tabs>
          <w:tab w:val="left" w:pos="-13396"/>
        </w:tabs>
        <w:spacing w:after="120"/>
        <w:jc w:val="both"/>
      </w:pPr>
      <w:r>
        <w:rPr>
          <w:rFonts w:ascii="Arial" w:hAnsi="Arial" w:cs="Arial"/>
          <w:sz w:val="22"/>
          <w:szCs w:val="22"/>
        </w:rPr>
        <w:t>v noci ze dne 13. 6. 2026 na 14. 6. 2026 z důvodu konání tradiční akce Myslivecké odpoledne s posezením u muziky,</w:t>
      </w:r>
    </w:p>
    <w:p w14:paraId="78A95AD8" w14:textId="77777777" w:rsidR="00AF1F8A" w:rsidRDefault="007440F8">
      <w:pPr>
        <w:pStyle w:val="Standard"/>
        <w:numPr>
          <w:ilvl w:val="0"/>
          <w:numId w:val="14"/>
        </w:numPr>
        <w:tabs>
          <w:tab w:val="left" w:pos="-1339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noci ze dne 29. 8. 2026 na 30. 8. 2026 z důvodu konání tradiční akce Valašské </w:t>
      </w:r>
      <w:proofErr w:type="spellStart"/>
      <w:r>
        <w:rPr>
          <w:rFonts w:ascii="Arial" w:hAnsi="Arial" w:cs="Arial"/>
          <w:sz w:val="22"/>
          <w:szCs w:val="22"/>
        </w:rPr>
        <w:t>túlání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140F00CA" w14:textId="77777777" w:rsidR="00AF1F8A" w:rsidRDefault="007440F8">
      <w:pPr>
        <w:pStyle w:val="Standard"/>
        <w:numPr>
          <w:ilvl w:val="0"/>
          <w:numId w:val="14"/>
        </w:numPr>
        <w:tabs>
          <w:tab w:val="left" w:pos="-1339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noci ze dne 18. 9. 2026 na 19. 9. 2026 a v noci ze dne 19. 9. 2026 na 20. 9. 2026 z důvodu konání tradiční akce Tradiční hody,</w:t>
      </w:r>
    </w:p>
    <w:p w14:paraId="2EFECEF9" w14:textId="22CE1ABD" w:rsidR="00AF1F8A" w:rsidRPr="00FC2D46" w:rsidRDefault="007440F8" w:rsidP="00FC2D46">
      <w:pPr>
        <w:pStyle w:val="Standard"/>
        <w:numPr>
          <w:ilvl w:val="0"/>
          <w:numId w:val="14"/>
        </w:numPr>
        <w:tabs>
          <w:tab w:val="left" w:pos="-1339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noci ze dne 31. 12. 202</w:t>
      </w:r>
      <w:r w:rsidR="00FC2D4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1. 1. 202</w:t>
      </w:r>
      <w:r w:rsidR="00FC2D4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 důvodu oslav příchodu nového roku.</w:t>
      </w:r>
    </w:p>
    <w:p w14:paraId="0056EDDE" w14:textId="77777777" w:rsidR="00AF1F8A" w:rsidRDefault="00AF1F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6500456" w14:textId="77777777" w:rsidR="00FC2D46" w:rsidRDefault="00FC2D4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21F01519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2662372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36A9996" w14:textId="77777777" w:rsidR="00AF1F8A" w:rsidRDefault="00AF1F8A">
      <w:pPr>
        <w:pStyle w:val="Standard"/>
        <w:rPr>
          <w:rFonts w:ascii="Arial" w:hAnsi="Arial" w:cs="Arial"/>
          <w:b/>
          <w:sz w:val="22"/>
          <w:szCs w:val="22"/>
        </w:rPr>
      </w:pPr>
    </w:p>
    <w:p w14:paraId="5B931324" w14:textId="4576CDAB" w:rsidR="00AF1F8A" w:rsidRDefault="007440F8">
      <w:pPr>
        <w:pStyle w:val="Standard"/>
        <w:spacing w:after="120"/>
      </w:pPr>
      <w:r>
        <w:rPr>
          <w:rFonts w:ascii="Arial" w:hAnsi="Arial" w:cs="Arial"/>
          <w:sz w:val="22"/>
          <w:szCs w:val="22"/>
        </w:rPr>
        <w:t>Zrušuje se obecně závazná vyhláška obce Lačnov č. 1/2025, o nočním klidu, ze dne 14.</w:t>
      </w:r>
      <w:r w:rsidR="00FC2D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="00FC2D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2025.</w:t>
      </w:r>
    </w:p>
    <w:p w14:paraId="7F8AFAA3" w14:textId="77777777" w:rsidR="00AF1F8A" w:rsidRDefault="00AF1F8A" w:rsidP="00FC2D46">
      <w:pPr>
        <w:pStyle w:val="Standard"/>
        <w:rPr>
          <w:rFonts w:ascii="Arial" w:hAnsi="Arial" w:cs="Arial"/>
          <w:b/>
          <w:sz w:val="22"/>
          <w:szCs w:val="22"/>
        </w:rPr>
      </w:pPr>
    </w:p>
    <w:p w14:paraId="08E8882F" w14:textId="77777777" w:rsidR="00FC2D46" w:rsidRDefault="00FC2D46" w:rsidP="00FC2D46">
      <w:pPr>
        <w:pStyle w:val="Standard"/>
        <w:rPr>
          <w:rFonts w:ascii="Arial" w:hAnsi="Arial" w:cs="Arial"/>
          <w:b/>
          <w:sz w:val="22"/>
          <w:szCs w:val="22"/>
        </w:rPr>
      </w:pPr>
    </w:p>
    <w:p w14:paraId="03B332EE" w14:textId="77777777" w:rsidR="00FC2D46" w:rsidRDefault="00FC2D46" w:rsidP="00FC2D46">
      <w:pPr>
        <w:pStyle w:val="Standard"/>
        <w:rPr>
          <w:rFonts w:ascii="Arial" w:hAnsi="Arial" w:cs="Arial"/>
          <w:b/>
          <w:sz w:val="22"/>
          <w:szCs w:val="22"/>
        </w:rPr>
      </w:pPr>
    </w:p>
    <w:p w14:paraId="2D65FA41" w14:textId="77777777" w:rsidR="00FC2D46" w:rsidRDefault="00FC2D46" w:rsidP="00FC2D46">
      <w:pPr>
        <w:pStyle w:val="Standard"/>
        <w:rPr>
          <w:rFonts w:ascii="Arial" w:hAnsi="Arial" w:cs="Arial"/>
          <w:b/>
          <w:sz w:val="22"/>
          <w:szCs w:val="22"/>
        </w:rPr>
      </w:pPr>
    </w:p>
    <w:p w14:paraId="3FC26B70" w14:textId="77777777" w:rsidR="00FC2D46" w:rsidRDefault="00FC2D46" w:rsidP="00FC2D46">
      <w:pPr>
        <w:pStyle w:val="Standard"/>
        <w:rPr>
          <w:rFonts w:ascii="Arial" w:hAnsi="Arial" w:cs="Arial"/>
          <w:b/>
          <w:sz w:val="22"/>
          <w:szCs w:val="22"/>
        </w:rPr>
      </w:pPr>
    </w:p>
    <w:p w14:paraId="3DABADC5" w14:textId="77777777" w:rsidR="00086209" w:rsidRDefault="00086209" w:rsidP="00FC2D46">
      <w:pPr>
        <w:pStyle w:val="Standard"/>
        <w:rPr>
          <w:rFonts w:ascii="Arial" w:hAnsi="Arial" w:cs="Arial"/>
          <w:b/>
          <w:sz w:val="22"/>
          <w:szCs w:val="22"/>
        </w:rPr>
      </w:pPr>
    </w:p>
    <w:p w14:paraId="02A2CE00" w14:textId="77777777" w:rsidR="00086209" w:rsidRDefault="00086209" w:rsidP="00FC2D46">
      <w:pPr>
        <w:pStyle w:val="Standard"/>
        <w:rPr>
          <w:rFonts w:ascii="Arial" w:hAnsi="Arial" w:cs="Arial"/>
          <w:b/>
          <w:sz w:val="22"/>
          <w:szCs w:val="22"/>
        </w:rPr>
      </w:pPr>
    </w:p>
    <w:p w14:paraId="11BE37A1" w14:textId="77777777" w:rsidR="00AF1F8A" w:rsidRDefault="00AF1F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1C04C63E" w14:textId="77777777" w:rsidR="00F1216D" w:rsidRDefault="00F1216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97721F5" w14:textId="77777777" w:rsidR="00F1216D" w:rsidRDefault="00F1216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C5CBC36" w14:textId="77777777" w:rsidR="00F1216D" w:rsidRDefault="00F1216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968CB11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4433220" w14:textId="77777777" w:rsidR="00AF1F8A" w:rsidRDefault="007440F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E6E57F" w14:textId="77777777" w:rsidR="00AF1F8A" w:rsidRDefault="00AF1F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24FEF3E2" w14:textId="77777777" w:rsidR="00AF1F8A" w:rsidRDefault="00744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3DEE829" w14:textId="77777777" w:rsidR="00AF1F8A" w:rsidRDefault="00AF1F8A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797D5C89" w14:textId="77777777" w:rsidR="00AF1F8A" w:rsidRDefault="007440F8">
      <w:pPr>
        <w:pStyle w:val="Standard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5953E655" w14:textId="77777777" w:rsidR="00AF1F8A" w:rsidRDefault="00AF1F8A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02B840BF" w14:textId="77777777" w:rsidR="00AF1F8A" w:rsidRDefault="00AF1F8A">
      <w:pPr>
        <w:pStyle w:val="Standard"/>
        <w:spacing w:after="120"/>
        <w:rPr>
          <w:rFonts w:ascii="Arial" w:hAnsi="Arial" w:cs="Arial"/>
          <w:sz w:val="22"/>
          <w:szCs w:val="22"/>
        </w:rPr>
      </w:pPr>
    </w:p>
    <w:p w14:paraId="71988825" w14:textId="77777777" w:rsidR="00AF1F8A" w:rsidRDefault="007440F8">
      <w:pPr>
        <w:pStyle w:val="Standard"/>
      </w:pPr>
      <w:r>
        <w:rPr>
          <w:rFonts w:ascii="Arial" w:hAnsi="Arial"/>
          <w:sz w:val="22"/>
          <w:szCs w:val="22"/>
        </w:rPr>
        <w:t xml:space="preserve">      Ing. Jan Vomočil v. r.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</w:t>
      </w:r>
      <w:r>
        <w:rPr>
          <w:rFonts w:ascii="Arial" w:hAnsi="Arial"/>
          <w:sz w:val="22"/>
          <w:szCs w:val="22"/>
        </w:rPr>
        <w:tab/>
        <w:t xml:space="preserve">     Oldřich </w:t>
      </w:r>
      <w:proofErr w:type="spellStart"/>
      <w:r>
        <w:rPr>
          <w:rFonts w:ascii="Arial" w:hAnsi="Arial"/>
          <w:sz w:val="22"/>
          <w:szCs w:val="22"/>
        </w:rPr>
        <w:t>Pechal</w:t>
      </w:r>
      <w:proofErr w:type="spellEnd"/>
      <w:r>
        <w:rPr>
          <w:rFonts w:ascii="Arial" w:hAnsi="Arial"/>
          <w:sz w:val="22"/>
          <w:szCs w:val="22"/>
        </w:rPr>
        <w:t xml:space="preserve"> v. r.</w:t>
      </w:r>
    </w:p>
    <w:p w14:paraId="03ABEC75" w14:textId="77777777" w:rsidR="00AF1F8A" w:rsidRDefault="007440F8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místostarosta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starosta</w:t>
      </w:r>
    </w:p>
    <w:p w14:paraId="759AF607" w14:textId="77777777" w:rsidR="00AF1F8A" w:rsidRDefault="00AF1F8A">
      <w:pPr>
        <w:pStyle w:val="Standard"/>
        <w:rPr>
          <w:rFonts w:ascii="Arial" w:hAnsi="Arial"/>
          <w:sz w:val="22"/>
          <w:szCs w:val="22"/>
        </w:rPr>
      </w:pPr>
    </w:p>
    <w:p w14:paraId="54DD6D38" w14:textId="77777777" w:rsidR="00AF1F8A" w:rsidRDefault="00AF1F8A">
      <w:pPr>
        <w:pStyle w:val="Standard"/>
        <w:rPr>
          <w:rFonts w:ascii="Arial" w:hAnsi="Arial"/>
          <w:sz w:val="22"/>
          <w:szCs w:val="22"/>
        </w:rPr>
      </w:pPr>
    </w:p>
    <w:p w14:paraId="4DB3CECA" w14:textId="77777777" w:rsidR="00AF1F8A" w:rsidRDefault="00AF1F8A">
      <w:pPr>
        <w:pStyle w:val="Standard"/>
        <w:rPr>
          <w:rFonts w:ascii="Arial" w:hAnsi="Arial"/>
          <w:sz w:val="22"/>
          <w:szCs w:val="22"/>
        </w:rPr>
      </w:pPr>
    </w:p>
    <w:p w14:paraId="0611063C" w14:textId="77777777" w:rsidR="00AF1F8A" w:rsidRDefault="00AF1F8A">
      <w:pPr>
        <w:pStyle w:val="Standard"/>
        <w:rPr>
          <w:rFonts w:ascii="Arial" w:hAnsi="Arial"/>
          <w:sz w:val="22"/>
          <w:szCs w:val="22"/>
        </w:rPr>
      </w:pPr>
    </w:p>
    <w:p w14:paraId="5628E005" w14:textId="77777777" w:rsidR="00AF1F8A" w:rsidRDefault="00AF1F8A">
      <w:pPr>
        <w:pStyle w:val="Standard"/>
        <w:rPr>
          <w:rFonts w:ascii="Arial" w:hAnsi="Arial"/>
          <w:sz w:val="22"/>
          <w:szCs w:val="22"/>
        </w:rPr>
      </w:pPr>
    </w:p>
    <w:p w14:paraId="792710CE" w14:textId="77777777" w:rsidR="00AF1F8A" w:rsidRDefault="00AF1F8A">
      <w:pPr>
        <w:pStyle w:val="Standard"/>
        <w:rPr>
          <w:rFonts w:ascii="Arial" w:hAnsi="Arial"/>
          <w:sz w:val="22"/>
          <w:szCs w:val="22"/>
        </w:rPr>
      </w:pPr>
    </w:p>
    <w:p w14:paraId="6ABCABBD" w14:textId="77777777" w:rsidR="00AF1F8A" w:rsidRDefault="00AF1F8A">
      <w:pPr>
        <w:pStyle w:val="Standard"/>
        <w:rPr>
          <w:rFonts w:ascii="Arial" w:hAnsi="Arial"/>
          <w:sz w:val="22"/>
          <w:szCs w:val="22"/>
        </w:rPr>
      </w:pPr>
    </w:p>
    <w:sectPr w:rsidR="00AF1F8A">
      <w:pgSz w:w="11906" w:h="16838"/>
      <w:pgMar w:top="851" w:right="1020" w:bottom="709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E4A6" w14:textId="77777777" w:rsidR="007D4D46" w:rsidRDefault="007D4D46">
      <w:pPr>
        <w:spacing w:after="0" w:line="240" w:lineRule="auto"/>
      </w:pPr>
      <w:r>
        <w:separator/>
      </w:r>
    </w:p>
  </w:endnote>
  <w:endnote w:type="continuationSeparator" w:id="0">
    <w:p w14:paraId="1D9EC34C" w14:textId="77777777" w:rsidR="007D4D46" w:rsidRDefault="007D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26CA" w14:textId="77777777" w:rsidR="007D4D46" w:rsidRDefault="007D4D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9BF5E6" w14:textId="77777777" w:rsidR="007D4D46" w:rsidRDefault="007D4D46">
      <w:pPr>
        <w:spacing w:after="0" w:line="240" w:lineRule="auto"/>
      </w:pPr>
      <w:r>
        <w:continuationSeparator/>
      </w:r>
    </w:p>
  </w:footnote>
  <w:footnote w:id="1">
    <w:p w14:paraId="02B995AF" w14:textId="77777777" w:rsidR="00FC2D46" w:rsidRDefault="00FC2D46" w:rsidP="00FC2D46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24B01638" w14:textId="77777777" w:rsidR="00FC2D46" w:rsidRDefault="00FC2D46" w:rsidP="00FC2D46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90E"/>
    <w:multiLevelType w:val="multilevel"/>
    <w:tmpl w:val="8A40652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E083FB0"/>
    <w:multiLevelType w:val="multilevel"/>
    <w:tmpl w:val="EDDCBFFA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673356C"/>
    <w:multiLevelType w:val="multilevel"/>
    <w:tmpl w:val="8BEEC0F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468B"/>
    <w:multiLevelType w:val="multilevel"/>
    <w:tmpl w:val="170C8DDC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A042911"/>
    <w:multiLevelType w:val="multilevel"/>
    <w:tmpl w:val="54CEE37C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F033C80"/>
    <w:multiLevelType w:val="multilevel"/>
    <w:tmpl w:val="6B343A1A"/>
    <w:styleLink w:val="WWNum7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310727D3"/>
    <w:multiLevelType w:val="multilevel"/>
    <w:tmpl w:val="277AD500"/>
    <w:styleLink w:val="WWNum12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6BB5BA5"/>
    <w:multiLevelType w:val="multilevel"/>
    <w:tmpl w:val="2350019E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D342AC7"/>
    <w:multiLevelType w:val="multilevel"/>
    <w:tmpl w:val="86CCEAA6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F683714"/>
    <w:multiLevelType w:val="multilevel"/>
    <w:tmpl w:val="7394996C"/>
    <w:styleLink w:val="WWNum1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5587C77"/>
    <w:multiLevelType w:val="multilevel"/>
    <w:tmpl w:val="78CA558C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9E20A25"/>
    <w:multiLevelType w:val="multilevel"/>
    <w:tmpl w:val="CF42C03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237326D"/>
    <w:multiLevelType w:val="multilevel"/>
    <w:tmpl w:val="56F8D228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25212C0"/>
    <w:multiLevelType w:val="multilevel"/>
    <w:tmpl w:val="E7A4039A"/>
    <w:styleLink w:val="WWNum4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144005807">
    <w:abstractNumId w:val="0"/>
  </w:num>
  <w:num w:numId="2" w16cid:durableId="1626302905">
    <w:abstractNumId w:val="3"/>
  </w:num>
  <w:num w:numId="3" w16cid:durableId="1239897366">
    <w:abstractNumId w:val="8"/>
  </w:num>
  <w:num w:numId="4" w16cid:durableId="984159402">
    <w:abstractNumId w:val="13"/>
  </w:num>
  <w:num w:numId="5" w16cid:durableId="1724519548">
    <w:abstractNumId w:val="12"/>
  </w:num>
  <w:num w:numId="6" w16cid:durableId="961687112">
    <w:abstractNumId w:val="1"/>
  </w:num>
  <w:num w:numId="7" w16cid:durableId="893126991">
    <w:abstractNumId w:val="5"/>
  </w:num>
  <w:num w:numId="8" w16cid:durableId="992952545">
    <w:abstractNumId w:val="11"/>
  </w:num>
  <w:num w:numId="9" w16cid:durableId="991523588">
    <w:abstractNumId w:val="7"/>
  </w:num>
  <w:num w:numId="10" w16cid:durableId="1357384862">
    <w:abstractNumId w:val="4"/>
  </w:num>
  <w:num w:numId="11" w16cid:durableId="949042994">
    <w:abstractNumId w:val="10"/>
  </w:num>
  <w:num w:numId="12" w16cid:durableId="1941836492">
    <w:abstractNumId w:val="6"/>
  </w:num>
  <w:num w:numId="13" w16cid:durableId="440030702">
    <w:abstractNumId w:val="9"/>
  </w:num>
  <w:num w:numId="14" w16cid:durableId="207913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8A"/>
    <w:rsid w:val="000844B9"/>
    <w:rsid w:val="00086209"/>
    <w:rsid w:val="00310D23"/>
    <w:rsid w:val="003A0F93"/>
    <w:rsid w:val="003B332A"/>
    <w:rsid w:val="00482D3B"/>
    <w:rsid w:val="007440F8"/>
    <w:rsid w:val="007D4D46"/>
    <w:rsid w:val="0086257E"/>
    <w:rsid w:val="0098552F"/>
    <w:rsid w:val="00AF1F8A"/>
    <w:rsid w:val="00CE4B5C"/>
    <w:rsid w:val="00D02B90"/>
    <w:rsid w:val="00D5164E"/>
    <w:rsid w:val="00F1216D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8995"/>
  <w15:docId w15:val="{A1C55334-4DED-4382-A9A9-AF8F8875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0"/>
    </w:r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poznpodarou">
    <w:name w:val="footnote text"/>
    <w:basedOn w:val="Standard"/>
    <w:uiPriority w:val="99"/>
    <w:rPr>
      <w:sz w:val="20"/>
      <w:szCs w:val="20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uiPriority w:val="99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ezmezer">
    <w:name w:val="No Spacing"/>
    <w:pPr>
      <w:suppressAutoHyphens/>
      <w:spacing w:after="0" w:line="240" w:lineRule="auto"/>
    </w:p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Ucetni</cp:lastModifiedBy>
  <cp:revision>4</cp:revision>
  <cp:lastPrinted>2025-03-17T16:23:00Z</cp:lastPrinted>
  <dcterms:created xsi:type="dcterms:W3CDTF">2026-05-04T06:40:00Z</dcterms:created>
  <dcterms:modified xsi:type="dcterms:W3CDTF">2026-05-04T08:57:00Z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