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FD9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85C66F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914A7">
        <w:rPr>
          <w:rFonts w:ascii="Arial" w:hAnsi="Arial" w:cs="Arial"/>
          <w:b/>
        </w:rPr>
        <w:t>Hladké Životice</w:t>
      </w:r>
    </w:p>
    <w:p w14:paraId="6BE7EFA5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914A7">
        <w:rPr>
          <w:rFonts w:ascii="Arial" w:hAnsi="Arial" w:cs="Arial"/>
          <w:b/>
        </w:rPr>
        <w:t>Hladké Životice</w:t>
      </w:r>
    </w:p>
    <w:p w14:paraId="617BC341" w14:textId="77777777" w:rsidR="00DB3FCA" w:rsidRPr="002E0EAD" w:rsidRDefault="00DB3FC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469D35C" w14:textId="3FA9FEC2" w:rsidR="0024722A" w:rsidRPr="00DB3FCA" w:rsidRDefault="00D51D24" w:rsidP="00DB3FC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3FCA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DB3FCA">
        <w:rPr>
          <w:rFonts w:ascii="Arial" w:hAnsi="Arial" w:cs="Arial"/>
          <w:b/>
          <w:sz w:val="22"/>
          <w:szCs w:val="22"/>
        </w:rPr>
        <w:t xml:space="preserve">č. 2/2023 </w:t>
      </w:r>
      <w:r w:rsidRPr="00DB3FCA">
        <w:rPr>
          <w:rFonts w:ascii="Arial" w:hAnsi="Arial" w:cs="Arial"/>
          <w:b/>
          <w:sz w:val="22"/>
          <w:szCs w:val="22"/>
        </w:rPr>
        <w:t xml:space="preserve">obce </w:t>
      </w:r>
      <w:r w:rsidR="00B914A7" w:rsidRPr="00DB3FCA">
        <w:rPr>
          <w:rFonts w:ascii="Arial" w:hAnsi="Arial" w:cs="Arial"/>
          <w:b/>
          <w:sz w:val="22"/>
          <w:szCs w:val="22"/>
        </w:rPr>
        <w:t>Hladké Životice</w:t>
      </w:r>
    </w:p>
    <w:p w14:paraId="7ADE5E4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D33B7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9DC35D" w14:textId="54AAAD5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914A7">
        <w:rPr>
          <w:rFonts w:ascii="Arial" w:hAnsi="Arial" w:cs="Arial"/>
          <w:sz w:val="22"/>
          <w:szCs w:val="22"/>
        </w:rPr>
        <w:t xml:space="preserve">Hladké Životice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F4471">
        <w:rPr>
          <w:rFonts w:ascii="Arial" w:hAnsi="Arial" w:cs="Arial"/>
          <w:sz w:val="22"/>
          <w:szCs w:val="22"/>
        </w:rPr>
        <w:t>18. 12. 2023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B3FCA" w:rsidRPr="00DB3FCA">
        <w:rPr>
          <w:rFonts w:ascii="Arial" w:hAnsi="Arial" w:cs="Arial"/>
          <w:b/>
          <w:bCs w:val="0"/>
          <w:sz w:val="22"/>
          <w:szCs w:val="22"/>
        </w:rPr>
        <w:t>ZO7/2023/</w:t>
      </w:r>
      <w:proofErr w:type="gramStart"/>
      <w:r w:rsidR="00DB3FCA" w:rsidRPr="00DB3FCA">
        <w:rPr>
          <w:rFonts w:ascii="Arial" w:hAnsi="Arial" w:cs="Arial"/>
          <w:b/>
          <w:bCs w:val="0"/>
          <w:sz w:val="22"/>
          <w:szCs w:val="22"/>
        </w:rPr>
        <w:t>5b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103E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5C8C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96EDC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2E014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5F2F96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568F4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914A7">
        <w:rPr>
          <w:rFonts w:ascii="Arial" w:hAnsi="Arial" w:cs="Arial"/>
          <w:sz w:val="22"/>
          <w:szCs w:val="22"/>
        </w:rPr>
        <w:t xml:space="preserve"> Hladké Životice.</w:t>
      </w:r>
    </w:p>
    <w:p w14:paraId="14C36CB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2F4F5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A02F3A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491E1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1501F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F9733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C5E30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A2E8B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0C6B3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1E631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6F4D2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948182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D473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5C16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9D15B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A38BEA" w14:textId="4CB81E8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4F4471">
        <w:rPr>
          <w:rFonts w:ascii="Arial" w:hAnsi="Arial" w:cs="Arial"/>
          <w:bCs/>
          <w:i/>
          <w:color w:val="000000"/>
        </w:rPr>
        <w:t xml:space="preserve"> kovové obaly,</w:t>
      </w:r>
    </w:p>
    <w:p w14:paraId="303B5D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072B1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0AF5B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E81E29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DDDA9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1703A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EF41E1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633654C" w14:textId="70BBE56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4F4471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C1E1A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F9F990" w14:textId="4EB404F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31098">
        <w:rPr>
          <w:rFonts w:ascii="Arial" w:hAnsi="Arial" w:cs="Arial"/>
          <w:sz w:val="22"/>
          <w:szCs w:val="22"/>
        </w:rPr>
        <w:t>(</w:t>
      </w:r>
      <w:r w:rsidRPr="00731098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731098">
        <w:rPr>
          <w:rFonts w:ascii="Arial" w:hAnsi="Arial" w:cs="Arial"/>
          <w:i/>
          <w:iCs/>
          <w:sz w:val="22"/>
          <w:szCs w:val="22"/>
        </w:rPr>
        <w:t>nábytek</w:t>
      </w:r>
      <w:r w:rsidRPr="00731098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31098">
        <w:rPr>
          <w:rFonts w:ascii="Arial" w:hAnsi="Arial" w:cs="Arial"/>
          <w:sz w:val="22"/>
          <w:szCs w:val="22"/>
        </w:rPr>
        <w:t>.</w:t>
      </w:r>
    </w:p>
    <w:p w14:paraId="64E7F0F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13090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4ECD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429C8A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2043E6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DBFAE5" w14:textId="348B4FB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F4471">
        <w:rPr>
          <w:rFonts w:ascii="Arial" w:hAnsi="Arial" w:cs="Arial"/>
          <w:sz w:val="22"/>
          <w:szCs w:val="22"/>
        </w:rPr>
        <w:t xml:space="preserve"> včetně PET lahví, kovové obaly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7310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17D06">
        <w:rPr>
          <w:rFonts w:ascii="Arial" w:hAnsi="Arial" w:cs="Arial"/>
          <w:bCs/>
          <w:sz w:val="22"/>
          <w:szCs w:val="22"/>
        </w:rPr>
        <w:t>,</w:t>
      </w:r>
      <w:r w:rsidR="004F4471">
        <w:rPr>
          <w:rFonts w:ascii="Arial" w:hAnsi="Arial" w:cs="Arial"/>
          <w:bCs/>
          <w:sz w:val="22"/>
          <w:szCs w:val="22"/>
        </w:rPr>
        <w:t xml:space="preserve"> kterými jsou sběrné nádoby a kontejnery</w:t>
      </w:r>
      <w:r w:rsidR="00617D06">
        <w:rPr>
          <w:rFonts w:ascii="Arial" w:hAnsi="Arial" w:cs="Arial"/>
          <w:bCs/>
          <w:sz w:val="22"/>
          <w:szCs w:val="22"/>
        </w:rPr>
        <w:t>.</w:t>
      </w:r>
    </w:p>
    <w:p w14:paraId="7D35037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BBE4A7D" w14:textId="0E9F8014" w:rsidR="00624EE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24EE4">
        <w:rPr>
          <w:rFonts w:ascii="Arial" w:hAnsi="Arial" w:cs="Arial"/>
          <w:sz w:val="22"/>
          <w:szCs w:val="22"/>
        </w:rPr>
        <w:t xml:space="preserve"> </w:t>
      </w:r>
      <w:r w:rsidR="004F4471">
        <w:rPr>
          <w:rFonts w:ascii="Arial" w:hAnsi="Arial" w:cs="Arial"/>
          <w:sz w:val="22"/>
          <w:szCs w:val="22"/>
        </w:rPr>
        <w:t xml:space="preserve">uvedených na webových stránkách obce </w:t>
      </w:r>
      <w:hyperlink r:id="rId8" w:history="1">
        <w:r w:rsidR="004F4471" w:rsidRPr="003B2F13">
          <w:rPr>
            <w:rStyle w:val="Hypertextovodkaz"/>
            <w:rFonts w:ascii="Arial" w:hAnsi="Arial" w:cs="Arial"/>
            <w:sz w:val="22"/>
            <w:szCs w:val="22"/>
          </w:rPr>
          <w:t>www.hladkezivotice.cz</w:t>
        </w:r>
      </w:hyperlink>
      <w:r w:rsidR="00624EE4">
        <w:rPr>
          <w:rFonts w:ascii="Arial" w:hAnsi="Arial" w:cs="Arial"/>
          <w:sz w:val="22"/>
          <w:szCs w:val="22"/>
        </w:rPr>
        <w:t>.</w:t>
      </w:r>
    </w:p>
    <w:p w14:paraId="79A45859" w14:textId="77777777" w:rsidR="00624EE4" w:rsidRPr="00624EE4" w:rsidRDefault="00624EE4" w:rsidP="00624EE4">
      <w:pPr>
        <w:rPr>
          <w:rFonts w:ascii="Arial" w:hAnsi="Arial" w:cs="Arial"/>
        </w:rPr>
      </w:pPr>
    </w:p>
    <w:p w14:paraId="75D32274" w14:textId="4C0BEFBF" w:rsidR="002A3581" w:rsidRDefault="004F447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3FDDB2C1" w14:textId="5416C39F" w:rsidR="00617D06" w:rsidRPr="00617D06" w:rsidRDefault="00617D06" w:rsidP="00617D0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Biologické odpady – kontejnery hnědé barvy,</w:t>
      </w:r>
    </w:p>
    <w:p w14:paraId="371F5E45" w14:textId="02889A38" w:rsidR="000E5AB5" w:rsidRPr="000E5AB5" w:rsidRDefault="00617D06" w:rsidP="00617D0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Papír – sběrné nádoby modré barvy</w:t>
      </w:r>
      <w:r w:rsidR="004F4471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97053D5" w14:textId="1E3BC19C" w:rsidR="00617D06" w:rsidRPr="000E5AB5" w:rsidRDefault="000E5AB5" w:rsidP="00617D0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Plasty, PET láhve a kovové obaly – sběrné nádoby žluté barvy</w:t>
      </w:r>
      <w:r w:rsidR="00A5445E"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54CF941" w14:textId="757F345E" w:rsidR="000E5AB5" w:rsidRPr="000E5AB5" w:rsidRDefault="000E5AB5" w:rsidP="00617D0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Sklo – kontejnery zelené barvy</w:t>
      </w:r>
      <w:r w:rsidR="00A5445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5031B84" w14:textId="2C08EAEB" w:rsidR="000E5AB5" w:rsidRPr="00A5445E" w:rsidRDefault="000E5AB5" w:rsidP="00617D0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Jedlé oleje a tuky – sběrná nádoba oranžové barvy</w:t>
      </w:r>
      <w:r w:rsidR="00A5445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0AD9BDEA" w14:textId="6D28FB15" w:rsidR="00A5445E" w:rsidRPr="000E5AB5" w:rsidRDefault="00A5445E" w:rsidP="00617D0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Kovy – šedý kontejner.</w:t>
      </w:r>
    </w:p>
    <w:p w14:paraId="49401BFA" w14:textId="77777777" w:rsidR="0024722A" w:rsidRDefault="0024722A" w:rsidP="000E5AB5">
      <w:pPr>
        <w:rPr>
          <w:rFonts w:ascii="Arial" w:hAnsi="Arial" w:cs="Arial"/>
          <w:i/>
          <w:iCs/>
          <w:sz w:val="22"/>
          <w:szCs w:val="22"/>
        </w:rPr>
      </w:pPr>
    </w:p>
    <w:p w14:paraId="3B7E12A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E9D559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E8ACE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3D5B35" w14:textId="77777777" w:rsidR="003A0DB1" w:rsidRDefault="003A0DB1" w:rsidP="000E5AB5">
      <w:pPr>
        <w:pStyle w:val="Default"/>
      </w:pPr>
    </w:p>
    <w:p w14:paraId="05E0B27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2B00C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CAB18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F0A82CF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E5AB5">
        <w:rPr>
          <w:rFonts w:ascii="Arial" w:hAnsi="Arial" w:cs="Arial"/>
          <w:sz w:val="22"/>
          <w:szCs w:val="22"/>
        </w:rPr>
        <w:t>na webových stránkách obce, v místním rozhlase a občasníku.</w:t>
      </w:r>
    </w:p>
    <w:p w14:paraId="4148FA18" w14:textId="77777777" w:rsidR="00C94283" w:rsidRDefault="00C94283" w:rsidP="00AA74E8">
      <w:pPr>
        <w:jc w:val="both"/>
        <w:rPr>
          <w:rFonts w:ascii="Arial" w:hAnsi="Arial" w:cs="Arial"/>
          <w:sz w:val="22"/>
          <w:szCs w:val="22"/>
        </w:rPr>
      </w:pPr>
    </w:p>
    <w:p w14:paraId="27AF3BB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7835CE" w14:textId="77777777" w:rsidR="00856613" w:rsidRDefault="00856613" w:rsidP="004F4471">
      <w:pPr>
        <w:rPr>
          <w:rFonts w:ascii="Arial" w:hAnsi="Arial" w:cs="Arial"/>
          <w:b/>
          <w:sz w:val="22"/>
          <w:szCs w:val="22"/>
        </w:rPr>
      </w:pPr>
    </w:p>
    <w:p w14:paraId="5A06A5E5" w14:textId="77777777" w:rsidR="00AA74E8" w:rsidRDefault="00AA74E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C17243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ED4827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99E8D3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9D2DDC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A74E8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A74E8">
        <w:rPr>
          <w:rFonts w:ascii="Arial" w:hAnsi="Arial" w:cs="Arial"/>
          <w:sz w:val="22"/>
          <w:szCs w:val="22"/>
        </w:rPr>
        <w:t>na webových stránkách obce, v místním rozhlase a občasníku.</w:t>
      </w:r>
    </w:p>
    <w:p w14:paraId="22F51C7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51453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D915D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2892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E8FFD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4F9D4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5647C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A74E8">
        <w:rPr>
          <w:rFonts w:ascii="Arial" w:hAnsi="Arial" w:cs="Arial"/>
          <w:color w:val="00B0F0"/>
          <w:sz w:val="22"/>
          <w:szCs w:val="22"/>
        </w:rPr>
        <w:t>:</w:t>
      </w:r>
    </w:p>
    <w:p w14:paraId="7C0CD816" w14:textId="7CFBFBD7" w:rsidR="0025354B" w:rsidRPr="00AA74E8" w:rsidRDefault="00AA74E8" w:rsidP="00AA74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A74E8">
        <w:rPr>
          <w:rFonts w:ascii="Arial" w:hAnsi="Arial" w:cs="Arial"/>
          <w:bCs/>
          <w:i/>
          <w:sz w:val="22"/>
          <w:szCs w:val="22"/>
        </w:rPr>
        <w:t>P</w:t>
      </w:r>
      <w:r w:rsidR="005F0210" w:rsidRPr="00AA74E8">
        <w:rPr>
          <w:rFonts w:ascii="Arial" w:hAnsi="Arial" w:cs="Arial"/>
          <w:bCs/>
          <w:i/>
          <w:sz w:val="22"/>
          <w:szCs w:val="22"/>
        </w:rPr>
        <w:t>opelnice</w:t>
      </w:r>
      <w:r w:rsidRPr="00AA74E8">
        <w:rPr>
          <w:rFonts w:ascii="Arial" w:hAnsi="Arial" w:cs="Arial"/>
          <w:i/>
          <w:sz w:val="22"/>
          <w:szCs w:val="22"/>
        </w:rPr>
        <w:t xml:space="preserve"> </w:t>
      </w:r>
    </w:p>
    <w:p w14:paraId="13CABDAE" w14:textId="77777777" w:rsidR="00CF5BE8" w:rsidRPr="00AA74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A74E8">
        <w:rPr>
          <w:rFonts w:ascii="Arial" w:hAnsi="Arial" w:cs="Arial"/>
          <w:i/>
          <w:sz w:val="22"/>
          <w:szCs w:val="22"/>
        </w:rPr>
        <w:t>odpadkové koše</w:t>
      </w:r>
      <w:r w:rsidR="0025354B" w:rsidRPr="00AA74E8">
        <w:rPr>
          <w:rFonts w:ascii="Arial" w:hAnsi="Arial" w:cs="Arial"/>
          <w:i/>
          <w:sz w:val="22"/>
          <w:szCs w:val="22"/>
        </w:rPr>
        <w:t>,</w:t>
      </w:r>
      <w:r w:rsidR="0025354B" w:rsidRPr="00AA74E8">
        <w:rPr>
          <w:rFonts w:ascii="Arial" w:hAnsi="Arial" w:cs="Arial"/>
          <w:sz w:val="22"/>
          <w:szCs w:val="22"/>
        </w:rPr>
        <w:t xml:space="preserve"> </w:t>
      </w:r>
      <w:r w:rsidR="0025354B" w:rsidRPr="00AA74E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3DB6F1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44185A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0B0DEF0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A74E8">
        <w:rPr>
          <w:rFonts w:ascii="Arial" w:hAnsi="Arial" w:cs="Arial"/>
          <w:b/>
          <w:sz w:val="22"/>
          <w:szCs w:val="22"/>
        </w:rPr>
        <w:t>7</w:t>
      </w:r>
    </w:p>
    <w:p w14:paraId="6C65687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966724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A3BED95" w14:textId="77777777" w:rsidR="00AC344D" w:rsidRPr="00AC344D" w:rsidRDefault="00AC344D" w:rsidP="00AC344D"/>
    <w:p w14:paraId="0AF796A4" w14:textId="336861CF" w:rsidR="00211D36" w:rsidRPr="004F4471" w:rsidRDefault="00211D36" w:rsidP="004F447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</w:t>
      </w:r>
      <w:r w:rsidR="004F4471">
        <w:rPr>
          <w:rFonts w:ascii="Arial" w:hAnsi="Arial" w:cs="Arial"/>
          <w:sz w:val="22"/>
          <w:szCs w:val="22"/>
        </w:rPr>
        <w:t> </w:t>
      </w:r>
      <w:r w:rsidRPr="004F4471">
        <w:rPr>
          <w:rFonts w:ascii="Arial" w:hAnsi="Arial" w:cs="Arial"/>
          <w:sz w:val="22"/>
          <w:szCs w:val="22"/>
        </w:rPr>
        <w:t>elektrozařízení</w:t>
      </w:r>
      <w:r w:rsidR="004F4471">
        <w:rPr>
          <w:rFonts w:ascii="Arial" w:hAnsi="Arial" w:cs="Arial"/>
          <w:sz w:val="22"/>
          <w:szCs w:val="22"/>
        </w:rPr>
        <w:t>m.</w:t>
      </w:r>
    </w:p>
    <w:p w14:paraId="575AB9F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9D0EE6" w14:textId="79B325E5" w:rsidR="00AC344D" w:rsidRPr="00AC344D" w:rsidRDefault="00F771CC" w:rsidP="009A79F0">
      <w:pPr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AA74E8">
        <w:rPr>
          <w:rFonts w:ascii="Arial" w:hAnsi="Arial" w:cs="Arial"/>
          <w:sz w:val="22"/>
          <w:szCs w:val="22"/>
        </w:rPr>
        <w:t>Výrobky s ukončenou životností</w:t>
      </w:r>
      <w:r w:rsidR="00211D36" w:rsidRPr="00AA74E8">
        <w:rPr>
          <w:rFonts w:ascii="Arial" w:hAnsi="Arial" w:cs="Arial"/>
          <w:sz w:val="22"/>
          <w:szCs w:val="22"/>
        </w:rPr>
        <w:t xml:space="preserve"> uvedené v odst. 1</w:t>
      </w:r>
      <w:r w:rsidR="00AA74E8">
        <w:rPr>
          <w:rFonts w:ascii="Arial" w:hAnsi="Arial" w:cs="Arial"/>
          <w:sz w:val="22"/>
          <w:szCs w:val="22"/>
        </w:rPr>
        <w:t xml:space="preserve"> lze </w:t>
      </w:r>
      <w:r w:rsidR="00AC344D">
        <w:rPr>
          <w:rFonts w:ascii="Arial" w:hAnsi="Arial" w:cs="Arial"/>
          <w:sz w:val="22"/>
          <w:szCs w:val="22"/>
        </w:rPr>
        <w:t xml:space="preserve">uložit do zvláštních nádob umístěných </w:t>
      </w:r>
      <w:r w:rsidR="004F4471">
        <w:rPr>
          <w:rFonts w:ascii="Arial" w:hAnsi="Arial" w:cs="Arial"/>
          <w:sz w:val="22"/>
          <w:szCs w:val="22"/>
        </w:rPr>
        <w:t>na stanovištích uvedených na webových stránkách obce.</w:t>
      </w:r>
    </w:p>
    <w:p w14:paraId="7A51630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F51A6DE" w14:textId="77777777" w:rsidR="007F3823" w:rsidRDefault="007F3823" w:rsidP="00AC344D">
      <w:pPr>
        <w:jc w:val="both"/>
        <w:rPr>
          <w:rFonts w:ascii="Arial" w:hAnsi="Arial" w:cs="Arial"/>
          <w:sz w:val="22"/>
          <w:szCs w:val="22"/>
        </w:rPr>
      </w:pPr>
    </w:p>
    <w:p w14:paraId="028167E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97C078C" w14:textId="6666C7D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24EE4">
        <w:rPr>
          <w:rFonts w:ascii="Arial" w:hAnsi="Arial" w:cs="Arial"/>
          <w:b/>
          <w:sz w:val="22"/>
          <w:szCs w:val="22"/>
        </w:rPr>
        <w:t>8</w:t>
      </w:r>
    </w:p>
    <w:p w14:paraId="663A5EA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84E008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76853F" w14:textId="3EA4371D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96097">
        <w:rPr>
          <w:rFonts w:ascii="Arial" w:hAnsi="Arial" w:cs="Arial"/>
          <w:sz w:val="22"/>
          <w:szCs w:val="22"/>
        </w:rPr>
        <w:t xml:space="preserve"> </w:t>
      </w:r>
      <w:r w:rsidR="00096097" w:rsidRPr="001C2C4D">
        <w:rPr>
          <w:rFonts w:ascii="Arial" w:hAnsi="Arial" w:cs="Arial"/>
          <w:sz w:val="22"/>
          <w:szCs w:val="22"/>
        </w:rPr>
        <w:t>1/2020</w:t>
      </w:r>
      <w:r w:rsidR="00624EE4">
        <w:rPr>
          <w:rFonts w:ascii="Arial" w:hAnsi="Arial" w:cs="Arial"/>
          <w:i/>
          <w:sz w:val="22"/>
          <w:szCs w:val="22"/>
        </w:rPr>
        <w:t>,</w:t>
      </w:r>
      <w:r w:rsidR="004F4471">
        <w:rPr>
          <w:rFonts w:ascii="Arial" w:hAnsi="Arial" w:cs="Arial"/>
          <w:iCs/>
          <w:sz w:val="22"/>
          <w:szCs w:val="22"/>
        </w:rPr>
        <w:t xml:space="preserve"> o stanovení systému shromažďování, sběru, přepravy, třídění, </w:t>
      </w:r>
      <w:r w:rsidR="001C2C4D">
        <w:rPr>
          <w:rFonts w:ascii="Arial" w:hAnsi="Arial" w:cs="Arial"/>
          <w:iCs/>
          <w:sz w:val="22"/>
          <w:szCs w:val="22"/>
        </w:rPr>
        <w:t>využívání a odstraňování komunálních odpadů a nakládání se stavebním odpadem na území Hladké Životice,</w:t>
      </w:r>
      <w:r w:rsidR="00624EE4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096097">
        <w:rPr>
          <w:rFonts w:ascii="Arial" w:hAnsi="Arial" w:cs="Arial"/>
          <w:i/>
          <w:sz w:val="22"/>
          <w:szCs w:val="22"/>
        </w:rPr>
        <w:t xml:space="preserve"> </w:t>
      </w:r>
      <w:r w:rsidR="00096097" w:rsidRPr="001C2C4D">
        <w:rPr>
          <w:rFonts w:ascii="Arial" w:hAnsi="Arial" w:cs="Arial"/>
          <w:iCs/>
          <w:sz w:val="22"/>
          <w:szCs w:val="22"/>
        </w:rPr>
        <w:t>07.12.2020</w:t>
      </w:r>
      <w:r w:rsidR="00624EE4">
        <w:rPr>
          <w:rFonts w:ascii="Arial" w:hAnsi="Arial" w:cs="Arial"/>
          <w:i/>
          <w:sz w:val="22"/>
          <w:szCs w:val="22"/>
        </w:rPr>
        <w:t>.</w:t>
      </w:r>
    </w:p>
    <w:p w14:paraId="472DB160" w14:textId="77777777" w:rsidR="00624EE4" w:rsidRPr="000F4ADB" w:rsidRDefault="00624EE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4E28BB1" w14:textId="59083211" w:rsidR="00730253" w:rsidRPr="001D113B" w:rsidRDefault="0009609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24EE4">
        <w:rPr>
          <w:rFonts w:ascii="Arial" w:hAnsi="Arial" w:cs="Arial"/>
          <w:b/>
          <w:sz w:val="22"/>
          <w:szCs w:val="22"/>
        </w:rPr>
        <w:t>9</w:t>
      </w:r>
    </w:p>
    <w:p w14:paraId="4215DBE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BA29F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C68AD8" w14:textId="2A759809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96097">
        <w:rPr>
          <w:rFonts w:ascii="Arial" w:hAnsi="Arial" w:cs="Arial"/>
          <w:sz w:val="22"/>
          <w:szCs w:val="22"/>
        </w:rPr>
        <w:t>01.01.2024</w:t>
      </w:r>
      <w:r w:rsidR="00624EE4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3C93E9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A72CA3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0C4BC5B" w14:textId="77777777" w:rsidR="00096097" w:rsidRDefault="0009609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67ACC1E" w14:textId="77777777" w:rsidR="00096097" w:rsidRDefault="00096097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3FF58BAA" w14:textId="77777777" w:rsidR="00096097" w:rsidRDefault="00096097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49FBE0C2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096097">
        <w:rPr>
          <w:rFonts w:ascii="Arial" w:hAnsi="Arial" w:cs="Arial"/>
          <w:bCs/>
          <w:sz w:val="22"/>
          <w:szCs w:val="22"/>
        </w:rPr>
        <w:t>..……………….</w:t>
      </w:r>
      <w:r w:rsidR="00096097">
        <w:rPr>
          <w:rFonts w:ascii="Arial" w:hAnsi="Arial" w:cs="Arial"/>
          <w:bCs/>
          <w:sz w:val="22"/>
          <w:szCs w:val="22"/>
        </w:rPr>
        <w:tab/>
      </w:r>
      <w:r w:rsidR="00096097">
        <w:rPr>
          <w:rFonts w:ascii="Arial" w:hAnsi="Arial" w:cs="Arial"/>
          <w:bCs/>
          <w:sz w:val="22"/>
          <w:szCs w:val="22"/>
        </w:rPr>
        <w:tab/>
      </w:r>
      <w:r w:rsidR="00096097">
        <w:rPr>
          <w:rFonts w:ascii="Arial" w:hAnsi="Arial" w:cs="Arial"/>
          <w:bCs/>
          <w:sz w:val="22"/>
          <w:szCs w:val="22"/>
        </w:rPr>
        <w:tab/>
      </w:r>
      <w:r w:rsidR="00096097">
        <w:rPr>
          <w:rFonts w:ascii="Arial" w:hAnsi="Arial" w:cs="Arial"/>
          <w:bCs/>
          <w:sz w:val="22"/>
          <w:szCs w:val="22"/>
        </w:rPr>
        <w:tab/>
        <w:t xml:space="preserve">        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096097">
        <w:rPr>
          <w:rFonts w:ascii="Arial" w:hAnsi="Arial" w:cs="Arial"/>
          <w:bCs/>
          <w:sz w:val="22"/>
          <w:szCs w:val="22"/>
        </w:rPr>
        <w:t>……</w:t>
      </w:r>
    </w:p>
    <w:p w14:paraId="5EEA50CF" w14:textId="178B500E" w:rsidR="0024722A" w:rsidRPr="001D113B" w:rsidRDefault="0009609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Mgr. David Suchánek</w:t>
      </w:r>
      <w:r w:rsidR="00624EE4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Irena Ravčuková</w:t>
      </w:r>
      <w:r w:rsidR="00624EE4">
        <w:rPr>
          <w:rFonts w:ascii="Arial" w:hAnsi="Arial" w:cs="Arial"/>
          <w:bCs/>
          <w:sz w:val="22"/>
          <w:szCs w:val="22"/>
        </w:rPr>
        <w:t xml:space="preserve"> v. r.</w:t>
      </w:r>
    </w:p>
    <w:p w14:paraId="5E2B0956" w14:textId="77777777" w:rsidR="0024722A" w:rsidRPr="00FB6AE5" w:rsidRDefault="0009609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obce</w:t>
      </w:r>
    </w:p>
    <w:p w14:paraId="341216E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505CD5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AA3ADF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5C66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C85B" w14:textId="77777777" w:rsidR="002323E0" w:rsidRDefault="002323E0">
      <w:r>
        <w:separator/>
      </w:r>
    </w:p>
  </w:endnote>
  <w:endnote w:type="continuationSeparator" w:id="0">
    <w:p w14:paraId="1F629739" w14:textId="77777777" w:rsidR="002323E0" w:rsidRDefault="0023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1F04" w14:textId="77777777" w:rsidR="00FB36A3" w:rsidRDefault="0080318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D721B9">
      <w:rPr>
        <w:noProof/>
      </w:rPr>
      <w:t>1</w:t>
    </w:r>
    <w:r>
      <w:fldChar w:fldCharType="end"/>
    </w:r>
  </w:p>
  <w:p w14:paraId="3924B26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569F" w14:textId="77777777" w:rsidR="002323E0" w:rsidRDefault="002323E0">
      <w:r>
        <w:separator/>
      </w:r>
    </w:p>
  </w:footnote>
  <w:footnote w:type="continuationSeparator" w:id="0">
    <w:p w14:paraId="7F3115E3" w14:textId="77777777" w:rsidR="002323E0" w:rsidRDefault="002323E0">
      <w:r>
        <w:continuationSeparator/>
      </w:r>
    </w:p>
  </w:footnote>
  <w:footnote w:id="1">
    <w:p w14:paraId="3AA0188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AD98FB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1F4B"/>
    <w:multiLevelType w:val="hybridMultilevel"/>
    <w:tmpl w:val="C140549C"/>
    <w:lvl w:ilvl="0" w:tplc="C50606AE">
      <w:start w:val="1"/>
      <w:numFmt w:val="lowerLetter"/>
      <w:lvlText w:val="%1)"/>
      <w:lvlJc w:val="left"/>
      <w:pPr>
        <w:ind w:left="90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6475815">
    <w:abstractNumId w:val="8"/>
  </w:num>
  <w:num w:numId="2" w16cid:durableId="1489051264">
    <w:abstractNumId w:val="32"/>
  </w:num>
  <w:num w:numId="3" w16cid:durableId="281230835">
    <w:abstractNumId w:val="4"/>
  </w:num>
  <w:num w:numId="4" w16cid:durableId="224951779">
    <w:abstractNumId w:val="24"/>
  </w:num>
  <w:num w:numId="5" w16cid:durableId="843082963">
    <w:abstractNumId w:val="21"/>
  </w:num>
  <w:num w:numId="6" w16cid:durableId="2032684477">
    <w:abstractNumId w:val="28"/>
  </w:num>
  <w:num w:numId="7" w16cid:durableId="1616904358">
    <w:abstractNumId w:val="9"/>
  </w:num>
  <w:num w:numId="8" w16cid:durableId="1227297654">
    <w:abstractNumId w:val="1"/>
  </w:num>
  <w:num w:numId="9" w16cid:durableId="106195880">
    <w:abstractNumId w:val="27"/>
  </w:num>
  <w:num w:numId="10" w16cid:durableId="1790278720">
    <w:abstractNumId w:val="23"/>
  </w:num>
  <w:num w:numId="11" w16cid:durableId="2131244424">
    <w:abstractNumId w:val="22"/>
  </w:num>
  <w:num w:numId="12" w16cid:durableId="66811584">
    <w:abstractNumId w:val="11"/>
  </w:num>
  <w:num w:numId="13" w16cid:durableId="745304491">
    <w:abstractNumId w:val="25"/>
  </w:num>
  <w:num w:numId="14" w16cid:durableId="1420180233">
    <w:abstractNumId w:val="31"/>
  </w:num>
  <w:num w:numId="15" w16cid:durableId="781799335">
    <w:abstractNumId w:val="14"/>
  </w:num>
  <w:num w:numId="16" w16cid:durableId="1820533604">
    <w:abstractNumId w:val="30"/>
  </w:num>
  <w:num w:numId="17" w16cid:durableId="721293142">
    <w:abstractNumId w:val="5"/>
  </w:num>
  <w:num w:numId="18" w16cid:durableId="114065259">
    <w:abstractNumId w:val="0"/>
  </w:num>
  <w:num w:numId="19" w16cid:durableId="1823502060">
    <w:abstractNumId w:val="17"/>
  </w:num>
  <w:num w:numId="20" w16cid:durableId="1849515954">
    <w:abstractNumId w:val="26"/>
  </w:num>
  <w:num w:numId="21" w16cid:durableId="339049433">
    <w:abstractNumId w:val="18"/>
  </w:num>
  <w:num w:numId="22" w16cid:durableId="1237284529">
    <w:abstractNumId w:val="19"/>
  </w:num>
  <w:num w:numId="23" w16cid:durableId="1618756907">
    <w:abstractNumId w:val="13"/>
  </w:num>
  <w:num w:numId="24" w16cid:durableId="600532113">
    <w:abstractNumId w:val="6"/>
  </w:num>
  <w:num w:numId="25" w16cid:durableId="1566915322">
    <w:abstractNumId w:val="2"/>
  </w:num>
  <w:num w:numId="26" w16cid:durableId="605698927">
    <w:abstractNumId w:val="16"/>
  </w:num>
  <w:num w:numId="27" w16cid:durableId="1956478902">
    <w:abstractNumId w:val="3"/>
  </w:num>
  <w:num w:numId="28" w16cid:durableId="1013726981">
    <w:abstractNumId w:val="15"/>
  </w:num>
  <w:num w:numId="29" w16cid:durableId="266619741">
    <w:abstractNumId w:val="10"/>
  </w:num>
  <w:num w:numId="30" w16cid:durableId="1012415354">
    <w:abstractNumId w:val="12"/>
  </w:num>
  <w:num w:numId="31" w16cid:durableId="2143617717">
    <w:abstractNumId w:val="29"/>
  </w:num>
  <w:num w:numId="32" w16cid:durableId="1725330993">
    <w:abstractNumId w:val="20"/>
  </w:num>
  <w:num w:numId="33" w16cid:durableId="697508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097"/>
    <w:rsid w:val="0009785F"/>
    <w:rsid w:val="000A04B6"/>
    <w:rsid w:val="000A3A9A"/>
    <w:rsid w:val="000B560B"/>
    <w:rsid w:val="000D0024"/>
    <w:rsid w:val="000D356A"/>
    <w:rsid w:val="000D40B5"/>
    <w:rsid w:val="000E5A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810"/>
    <w:rsid w:val="00181515"/>
    <w:rsid w:val="00181C99"/>
    <w:rsid w:val="001869E0"/>
    <w:rsid w:val="001A1793"/>
    <w:rsid w:val="001A5FC6"/>
    <w:rsid w:val="001B0AEB"/>
    <w:rsid w:val="001C2C4D"/>
    <w:rsid w:val="001C6E05"/>
    <w:rsid w:val="001D113B"/>
    <w:rsid w:val="001E0DF7"/>
    <w:rsid w:val="001E5FBF"/>
    <w:rsid w:val="00200839"/>
    <w:rsid w:val="00202C4A"/>
    <w:rsid w:val="00206275"/>
    <w:rsid w:val="002103EF"/>
    <w:rsid w:val="00211D36"/>
    <w:rsid w:val="002217C9"/>
    <w:rsid w:val="00223F72"/>
    <w:rsid w:val="002323E0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F0C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447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06"/>
    <w:rsid w:val="00617D61"/>
    <w:rsid w:val="00617FE8"/>
    <w:rsid w:val="00620481"/>
    <w:rsid w:val="00624EE4"/>
    <w:rsid w:val="006277AF"/>
    <w:rsid w:val="00632F39"/>
    <w:rsid w:val="00636CAB"/>
    <w:rsid w:val="00641107"/>
    <w:rsid w:val="0064571D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098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18F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61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9F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45E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4E8"/>
    <w:rsid w:val="00AB3FF3"/>
    <w:rsid w:val="00AB44E2"/>
    <w:rsid w:val="00AB4897"/>
    <w:rsid w:val="00AB61B3"/>
    <w:rsid w:val="00AB64CD"/>
    <w:rsid w:val="00AC1028"/>
    <w:rsid w:val="00AC13C7"/>
    <w:rsid w:val="00AC2295"/>
    <w:rsid w:val="00AC344D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14A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461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1B9"/>
    <w:rsid w:val="00D7341B"/>
    <w:rsid w:val="00D736CB"/>
    <w:rsid w:val="00D832B7"/>
    <w:rsid w:val="00D91A41"/>
    <w:rsid w:val="00DB2051"/>
    <w:rsid w:val="00DB3FCA"/>
    <w:rsid w:val="00DC3C0A"/>
    <w:rsid w:val="00DC623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9E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26A2"/>
  <w15:docId w15:val="{B0F38B8E-FFC4-451C-913E-6741714F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810"/>
    <w:rPr>
      <w:sz w:val="24"/>
      <w:szCs w:val="24"/>
    </w:rPr>
  </w:style>
  <w:style w:type="paragraph" w:styleId="Nadpis2">
    <w:name w:val="heading 2"/>
    <w:basedOn w:val="Normln"/>
    <w:next w:val="Normln"/>
    <w:qFormat/>
    <w:rsid w:val="0017781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7781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7781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7781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7781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177810"/>
    <w:rPr>
      <w:noProof/>
      <w:sz w:val="20"/>
      <w:szCs w:val="20"/>
    </w:rPr>
  </w:style>
  <w:style w:type="character" w:styleId="Znakapoznpodarou">
    <w:name w:val="footnote reference"/>
    <w:semiHidden/>
    <w:rsid w:val="00177810"/>
    <w:rPr>
      <w:vertAlign w:val="superscript"/>
    </w:rPr>
  </w:style>
  <w:style w:type="paragraph" w:customStyle="1" w:styleId="NormlnIMP">
    <w:name w:val="Normální_IMP"/>
    <w:basedOn w:val="Normln"/>
    <w:rsid w:val="0017781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7781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77810"/>
    <w:rPr>
      <w:sz w:val="20"/>
      <w:szCs w:val="20"/>
    </w:rPr>
  </w:style>
  <w:style w:type="paragraph" w:styleId="Zkladntextodsazen3">
    <w:name w:val="Body Text Indent 3"/>
    <w:basedOn w:val="Normln"/>
    <w:rsid w:val="0017781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778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24E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adkezivo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4F68-07A4-42F6-8D38-D0FB7289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Hladké Životice</cp:lastModifiedBy>
  <cp:revision>2</cp:revision>
  <cp:lastPrinted>2023-12-20T07:56:00Z</cp:lastPrinted>
  <dcterms:created xsi:type="dcterms:W3CDTF">2023-12-20T07:57:00Z</dcterms:created>
  <dcterms:modified xsi:type="dcterms:W3CDTF">2023-12-20T07:57:00Z</dcterms:modified>
</cp:coreProperties>
</file>