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D4F6" w14:textId="77777777" w:rsidR="0024722A" w:rsidRPr="00FB6AE5" w:rsidRDefault="00CC5078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OZNICE</w:t>
      </w:r>
    </w:p>
    <w:p w14:paraId="0E63D13D" w14:textId="77777777" w:rsidR="0024722A" w:rsidRPr="00FB6AE5" w:rsidRDefault="00054814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Oznice</w:t>
      </w:r>
    </w:p>
    <w:p w14:paraId="265ECBFB" w14:textId="77777777" w:rsidR="0024722A" w:rsidRPr="00FB6AE5" w:rsidRDefault="0024722A" w:rsidP="006E72B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4A649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C5078">
        <w:rPr>
          <w:rFonts w:ascii="Arial" w:hAnsi="Arial" w:cs="Arial"/>
          <w:b/>
          <w:color w:val="000000"/>
          <w:sz w:val="22"/>
          <w:szCs w:val="22"/>
        </w:rPr>
        <w:t>obce Oznice</w:t>
      </w:r>
      <w:r w:rsidR="004A649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E72B3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stanovení </w:t>
      </w:r>
      <w:r w:rsidR="006E72B3">
        <w:rPr>
          <w:rFonts w:ascii="Arial" w:hAnsi="Arial" w:cs="Arial"/>
          <w:b/>
          <w:color w:val="000000"/>
          <w:sz w:val="22"/>
          <w:szCs w:val="22"/>
        </w:rPr>
        <w:t xml:space="preserve">obecního 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systému </w:t>
      </w:r>
      <w:r w:rsidR="006E72B3">
        <w:rPr>
          <w:rFonts w:ascii="Arial" w:hAnsi="Arial" w:cs="Arial"/>
          <w:b/>
          <w:color w:val="000000"/>
          <w:sz w:val="22"/>
          <w:szCs w:val="22"/>
        </w:rPr>
        <w:t xml:space="preserve">odpadového hospodářství </w:t>
      </w:r>
    </w:p>
    <w:p w14:paraId="1DC42637" w14:textId="77777777" w:rsidR="0024722A" w:rsidRPr="00FB6AE5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14:paraId="08FAD12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9361EA8" w14:textId="77777777" w:rsidR="006E72B3" w:rsidRDefault="006E72B3" w:rsidP="006E72B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Oznice se na svém zasedání dne </w:t>
      </w:r>
      <w:r w:rsidR="001C4C3E">
        <w:rPr>
          <w:rFonts w:ascii="Arial" w:hAnsi="Arial" w:cs="Arial"/>
          <w:sz w:val="22"/>
          <w:szCs w:val="22"/>
        </w:rPr>
        <w:t>22. 2. 2023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1C4C3E">
        <w:rPr>
          <w:rFonts w:ascii="Arial" w:hAnsi="Arial" w:cs="Arial"/>
          <w:sz w:val="22"/>
          <w:szCs w:val="22"/>
        </w:rPr>
        <w:t xml:space="preserve">4.8 </w:t>
      </w:r>
      <w:r>
        <w:rPr>
          <w:rFonts w:ascii="Arial" w:hAnsi="Arial" w:cs="Arial"/>
          <w:sz w:val="22"/>
          <w:szCs w:val="22"/>
        </w:rPr>
        <w:t>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4C42DEE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C6F50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5793B4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6E4CE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C8EF1F" w14:textId="77777777" w:rsidR="0024722A" w:rsidRPr="00FB6AE5" w:rsidRDefault="0024722A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Tato obecně závazná vyhláška (dále jen „vyhláška“) stanovuje systém shromažďování, sběru, přepravy, třídění, využívání a odstraňování komunálních odpadů</w:t>
      </w:r>
      <w:r w:rsidR="00CC5078">
        <w:rPr>
          <w:rFonts w:ascii="Arial" w:hAnsi="Arial" w:cs="Arial"/>
          <w:sz w:val="22"/>
          <w:szCs w:val="22"/>
        </w:rPr>
        <w:t xml:space="preserve"> vznikajících na území obce Oznice</w:t>
      </w:r>
      <w:r w:rsidRPr="00FB6AE5">
        <w:rPr>
          <w:rFonts w:ascii="Arial" w:hAnsi="Arial" w:cs="Arial"/>
          <w:sz w:val="22"/>
          <w:szCs w:val="22"/>
        </w:rPr>
        <w:t>, včetně nakládání se stavebním odpadem</w:t>
      </w:r>
      <w:r w:rsidRPr="00FB6AE5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FB6AE5">
        <w:rPr>
          <w:rFonts w:ascii="Arial" w:hAnsi="Arial" w:cs="Arial"/>
          <w:sz w:val="22"/>
          <w:szCs w:val="22"/>
        </w:rPr>
        <w:t>.</w:t>
      </w:r>
    </w:p>
    <w:p w14:paraId="218A66DC" w14:textId="77777777" w:rsidR="0024722A" w:rsidRPr="00FB6AE5" w:rsidRDefault="0024722A" w:rsidP="00553B78">
      <w:pPr>
        <w:jc w:val="center"/>
        <w:rPr>
          <w:rFonts w:ascii="Arial" w:hAnsi="Arial" w:cs="Arial"/>
          <w:sz w:val="22"/>
          <w:szCs w:val="22"/>
        </w:rPr>
      </w:pPr>
    </w:p>
    <w:p w14:paraId="5598BD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FA2C900" w14:textId="77777777"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14:paraId="0305EE4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592D524" w14:textId="77777777"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</w:t>
      </w:r>
      <w:r w:rsidR="009B77CC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14:paraId="3D07742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002E92" w14:textId="77777777" w:rsidR="009B77CC" w:rsidRPr="00FB6AE5" w:rsidRDefault="00FF06B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E6325F">
        <w:rPr>
          <w:rFonts w:ascii="Arial" w:hAnsi="Arial" w:cs="Arial"/>
          <w:bCs/>
          <w:i/>
          <w:color w:val="000000"/>
        </w:rPr>
        <w:t xml:space="preserve"> odpady rostlinného původu</w:t>
      </w:r>
      <w:r>
        <w:rPr>
          <w:rFonts w:ascii="Arial" w:hAnsi="Arial" w:cs="Arial"/>
          <w:bCs/>
          <w:i/>
          <w:color w:val="000000"/>
        </w:rPr>
        <w:t>,</w:t>
      </w:r>
    </w:p>
    <w:p w14:paraId="3C078389" w14:textId="77777777" w:rsidR="009B77CC" w:rsidRPr="00FB6AE5" w:rsidRDefault="00FF06B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E7590E">
        <w:rPr>
          <w:rFonts w:ascii="Arial" w:hAnsi="Arial" w:cs="Arial"/>
          <w:bCs/>
          <w:i/>
          <w:color w:val="000000"/>
        </w:rPr>
        <w:t>apír</w:t>
      </w:r>
      <w:r>
        <w:rPr>
          <w:rFonts w:ascii="Arial" w:hAnsi="Arial" w:cs="Arial"/>
          <w:bCs/>
          <w:i/>
          <w:color w:val="000000"/>
        </w:rPr>
        <w:t>,</w:t>
      </w:r>
    </w:p>
    <w:p w14:paraId="074DF936" w14:textId="77777777" w:rsidR="009B77CC" w:rsidRPr="00FB6AE5" w:rsidRDefault="00FF06B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>
        <w:rPr>
          <w:rFonts w:ascii="Arial" w:hAnsi="Arial" w:cs="Arial"/>
          <w:bCs/>
          <w:i/>
          <w:color w:val="000000"/>
        </w:rPr>
        <w:t>,</w:t>
      </w:r>
    </w:p>
    <w:p w14:paraId="555E494F" w14:textId="77777777" w:rsidR="009B77CC" w:rsidRPr="00FB6AE5" w:rsidRDefault="00FF06B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E7590E">
        <w:rPr>
          <w:rFonts w:ascii="Arial" w:hAnsi="Arial" w:cs="Arial"/>
          <w:bCs/>
          <w:i/>
          <w:color w:val="000000"/>
        </w:rPr>
        <w:t>klo</w:t>
      </w:r>
      <w:r>
        <w:rPr>
          <w:rFonts w:ascii="Arial" w:hAnsi="Arial" w:cs="Arial"/>
          <w:bCs/>
          <w:i/>
          <w:color w:val="000000"/>
        </w:rPr>
        <w:t>,</w:t>
      </w:r>
    </w:p>
    <w:p w14:paraId="1D2F3A7C" w14:textId="77777777" w:rsidR="009B77CC" w:rsidRPr="00FB6AE5" w:rsidRDefault="00FF06B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E7590E">
        <w:rPr>
          <w:rFonts w:ascii="Arial" w:hAnsi="Arial" w:cs="Arial"/>
          <w:bCs/>
          <w:i/>
          <w:color w:val="000000"/>
        </w:rPr>
        <w:t>ovy</w:t>
      </w:r>
      <w:r>
        <w:rPr>
          <w:rFonts w:ascii="Arial" w:hAnsi="Arial" w:cs="Arial"/>
          <w:bCs/>
          <w:i/>
          <w:color w:val="000000"/>
        </w:rPr>
        <w:t>,</w:t>
      </w:r>
    </w:p>
    <w:p w14:paraId="37E37845" w14:textId="77777777" w:rsidR="0024722A" w:rsidRDefault="00FF06B1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C89C503" w14:textId="77777777" w:rsidR="00053446" w:rsidRPr="00223F72" w:rsidRDefault="00FF06B1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E7590E">
        <w:rPr>
          <w:rFonts w:ascii="Arial" w:hAnsi="Arial" w:cs="Arial"/>
          <w:bCs/>
          <w:i/>
          <w:color w:val="000000"/>
          <w:sz w:val="22"/>
          <w:szCs w:val="22"/>
        </w:rPr>
        <w:t>bjemný odpad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C57C4AE" w14:textId="77777777" w:rsidR="007101AE" w:rsidRPr="007101AE" w:rsidRDefault="00FF06B1" w:rsidP="007101AE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</w:t>
      </w:r>
      <w:r w:rsidR="00065F99" w:rsidRPr="00065F99">
        <w:rPr>
          <w:rFonts w:ascii="Arial" w:hAnsi="Arial" w:cs="Arial"/>
          <w:i/>
          <w:sz w:val="22"/>
          <w:szCs w:val="22"/>
        </w:rPr>
        <w:t>ápojové kartony</w:t>
      </w:r>
      <w:r>
        <w:rPr>
          <w:rFonts w:ascii="Arial" w:hAnsi="Arial" w:cs="Arial"/>
          <w:i/>
          <w:sz w:val="22"/>
          <w:szCs w:val="22"/>
        </w:rPr>
        <w:t>,</w:t>
      </w:r>
    </w:p>
    <w:p w14:paraId="0E2110B8" w14:textId="77777777" w:rsidR="007101AE" w:rsidRDefault="00FF06B1" w:rsidP="007101AE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j</w:t>
      </w:r>
      <w:r w:rsidR="00F92B60">
        <w:rPr>
          <w:rFonts w:ascii="Arial" w:hAnsi="Arial" w:cs="Arial"/>
          <w:i/>
          <w:sz w:val="22"/>
          <w:szCs w:val="22"/>
        </w:rPr>
        <w:t>edlé oleje a tuky</w:t>
      </w:r>
      <w:r>
        <w:rPr>
          <w:rFonts w:ascii="Arial" w:hAnsi="Arial" w:cs="Arial"/>
          <w:i/>
          <w:sz w:val="22"/>
          <w:szCs w:val="22"/>
        </w:rPr>
        <w:t>,</w:t>
      </w:r>
    </w:p>
    <w:p w14:paraId="258B1D97" w14:textId="77777777" w:rsidR="00E6325F" w:rsidRPr="007101AE" w:rsidRDefault="00FF06B1" w:rsidP="007101AE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</w:t>
      </w:r>
      <w:r w:rsidR="00E6325F" w:rsidRPr="007101AE">
        <w:rPr>
          <w:rFonts w:ascii="Arial" w:hAnsi="Arial" w:cs="Arial"/>
          <w:i/>
          <w:sz w:val="22"/>
          <w:szCs w:val="22"/>
        </w:rPr>
        <w:t>měsný komunální odpad</w:t>
      </w:r>
      <w:r>
        <w:rPr>
          <w:rFonts w:ascii="Arial" w:hAnsi="Arial" w:cs="Arial"/>
          <w:i/>
          <w:sz w:val="22"/>
          <w:szCs w:val="22"/>
        </w:rPr>
        <w:t>.</w:t>
      </w:r>
    </w:p>
    <w:p w14:paraId="64FAECE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95FBCA8" w14:textId="77777777"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7101AE">
        <w:rPr>
          <w:rFonts w:ascii="Arial" w:hAnsi="Arial" w:cs="Arial"/>
          <w:sz w:val="22"/>
          <w:szCs w:val="22"/>
        </w:rPr>
        <w:t>, g),</w:t>
      </w:r>
      <w:r w:rsidR="00E6325F">
        <w:rPr>
          <w:rFonts w:ascii="Arial" w:hAnsi="Arial" w:cs="Arial"/>
          <w:sz w:val="22"/>
          <w:szCs w:val="22"/>
        </w:rPr>
        <w:t xml:space="preserve"> h</w:t>
      </w:r>
      <w:r w:rsidR="002C442F">
        <w:rPr>
          <w:rFonts w:ascii="Arial" w:hAnsi="Arial" w:cs="Arial"/>
          <w:sz w:val="22"/>
          <w:szCs w:val="22"/>
        </w:rPr>
        <w:t>)</w:t>
      </w:r>
      <w:r w:rsidR="007101AE">
        <w:rPr>
          <w:rFonts w:ascii="Arial" w:hAnsi="Arial" w:cs="Arial"/>
          <w:sz w:val="22"/>
          <w:szCs w:val="22"/>
        </w:rPr>
        <w:t xml:space="preserve"> a i)</w:t>
      </w:r>
      <w:r w:rsidRPr="00FB6AE5">
        <w:rPr>
          <w:rFonts w:ascii="Arial" w:hAnsi="Arial" w:cs="Arial"/>
          <w:sz w:val="22"/>
          <w:szCs w:val="22"/>
        </w:rPr>
        <w:t>.</w:t>
      </w:r>
    </w:p>
    <w:p w14:paraId="38D51EDF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30E206F" w14:textId="77777777" w:rsidR="007101AE" w:rsidRPr="00FB6AE5" w:rsidRDefault="007101AE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FFF30D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C01A53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14:paraId="162CD5A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0E1075" w14:textId="77777777" w:rsidR="0024722A" w:rsidRPr="00FB6AE5" w:rsidRDefault="0024722A" w:rsidP="00223F7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Tříděný odpad je shromažďován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nádob.</w:t>
      </w:r>
    </w:p>
    <w:p w14:paraId="239A44B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04A6BF4" w14:textId="77777777" w:rsidR="007101AE" w:rsidRDefault="0024722A" w:rsidP="0010218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0218A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DB2051" w:rsidRPr="0010218A">
        <w:rPr>
          <w:rFonts w:ascii="Arial" w:hAnsi="Arial" w:cs="Arial"/>
          <w:sz w:val="22"/>
          <w:szCs w:val="22"/>
        </w:rPr>
        <w:t xml:space="preserve">na těchto stanovištích: </w:t>
      </w:r>
    </w:p>
    <w:p w14:paraId="721C632D" w14:textId="77777777" w:rsidR="007101AE" w:rsidRDefault="0010218A" w:rsidP="007101AE">
      <w:pPr>
        <w:numPr>
          <w:ilvl w:val="0"/>
          <w:numId w:val="19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0218A">
        <w:rPr>
          <w:rFonts w:ascii="Arial" w:hAnsi="Arial" w:cs="Arial"/>
          <w:sz w:val="22"/>
          <w:szCs w:val="22"/>
        </w:rPr>
        <w:t>dolní konec u Lípů</w:t>
      </w:r>
      <w:r w:rsidR="001F0C19">
        <w:rPr>
          <w:rFonts w:ascii="Arial" w:hAnsi="Arial" w:cs="Arial"/>
          <w:sz w:val="22"/>
          <w:szCs w:val="22"/>
        </w:rPr>
        <w:t xml:space="preserve"> (</w:t>
      </w:r>
      <w:r w:rsidR="00E34432" w:rsidRPr="00E34432">
        <w:rPr>
          <w:rFonts w:ascii="Arial" w:hAnsi="Arial" w:cs="Arial"/>
          <w:bCs/>
          <w:iCs/>
          <w:color w:val="000000"/>
          <w:sz w:val="22"/>
          <w:szCs w:val="22"/>
        </w:rPr>
        <w:t>biologické odpady rostlinného původu</w:t>
      </w:r>
      <w:r w:rsidR="00915EDE" w:rsidRPr="00E34432">
        <w:rPr>
          <w:rFonts w:ascii="Arial" w:hAnsi="Arial" w:cs="Arial"/>
          <w:sz w:val="22"/>
          <w:szCs w:val="22"/>
        </w:rPr>
        <w:t xml:space="preserve">, </w:t>
      </w:r>
      <w:r w:rsidR="00E34432" w:rsidRPr="00E34432">
        <w:rPr>
          <w:rFonts w:ascii="Arial" w:hAnsi="Arial" w:cs="Arial"/>
          <w:bCs/>
          <w:iCs/>
          <w:color w:val="000000"/>
          <w:sz w:val="22"/>
          <w:szCs w:val="22"/>
        </w:rPr>
        <w:t>plasty včetně PET lahví</w:t>
      </w:r>
      <w:r w:rsidR="001F0C19" w:rsidRPr="00E34432">
        <w:rPr>
          <w:rFonts w:ascii="Arial" w:hAnsi="Arial" w:cs="Arial"/>
          <w:sz w:val="22"/>
          <w:szCs w:val="22"/>
        </w:rPr>
        <w:t>, sklo, kovy, nápoj</w:t>
      </w:r>
      <w:r w:rsidR="00E34432">
        <w:rPr>
          <w:rFonts w:ascii="Arial" w:hAnsi="Arial" w:cs="Arial"/>
          <w:sz w:val="22"/>
          <w:szCs w:val="22"/>
        </w:rPr>
        <w:t>ové</w:t>
      </w:r>
      <w:r w:rsidR="001F0C19" w:rsidRPr="00E34432">
        <w:rPr>
          <w:rFonts w:ascii="Arial" w:hAnsi="Arial" w:cs="Arial"/>
          <w:sz w:val="22"/>
          <w:szCs w:val="22"/>
        </w:rPr>
        <w:t xml:space="preserve"> kartony, jedlé oleje</w:t>
      </w:r>
      <w:r w:rsidR="00E34432">
        <w:rPr>
          <w:rFonts w:ascii="Arial" w:hAnsi="Arial" w:cs="Arial"/>
          <w:sz w:val="22"/>
          <w:szCs w:val="22"/>
        </w:rPr>
        <w:t xml:space="preserve"> a tuky</w:t>
      </w:r>
      <w:r w:rsidR="001F0C19">
        <w:rPr>
          <w:rFonts w:ascii="Arial" w:hAnsi="Arial" w:cs="Arial"/>
          <w:sz w:val="22"/>
          <w:szCs w:val="22"/>
        </w:rPr>
        <w:t>),</w:t>
      </w:r>
      <w:r w:rsidRPr="0010218A">
        <w:rPr>
          <w:rFonts w:ascii="Arial" w:hAnsi="Arial" w:cs="Arial"/>
          <w:sz w:val="22"/>
          <w:szCs w:val="22"/>
        </w:rPr>
        <w:t xml:space="preserve"> </w:t>
      </w:r>
    </w:p>
    <w:p w14:paraId="4615B925" w14:textId="77777777" w:rsidR="0024722A" w:rsidRDefault="0010218A" w:rsidP="007101AE">
      <w:pPr>
        <w:numPr>
          <w:ilvl w:val="0"/>
          <w:numId w:val="19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0218A">
        <w:rPr>
          <w:rFonts w:ascii="Arial" w:hAnsi="Arial" w:cs="Arial"/>
          <w:sz w:val="22"/>
          <w:szCs w:val="22"/>
        </w:rPr>
        <w:t>střed obce pod obecním sálem</w:t>
      </w:r>
      <w:r w:rsidR="001F0C19">
        <w:rPr>
          <w:rFonts w:ascii="Arial" w:hAnsi="Arial" w:cs="Arial"/>
          <w:sz w:val="22"/>
          <w:szCs w:val="22"/>
        </w:rPr>
        <w:t xml:space="preserve"> (</w:t>
      </w:r>
      <w:r w:rsidR="00E34432" w:rsidRPr="00E34432">
        <w:rPr>
          <w:rFonts w:ascii="Arial" w:hAnsi="Arial" w:cs="Arial"/>
          <w:bCs/>
          <w:iCs/>
          <w:color w:val="000000"/>
          <w:sz w:val="22"/>
          <w:szCs w:val="22"/>
        </w:rPr>
        <w:t>biologické odpady rostlinného původu</w:t>
      </w:r>
      <w:r w:rsidR="00915EDE">
        <w:rPr>
          <w:rFonts w:ascii="Arial" w:hAnsi="Arial" w:cs="Arial"/>
          <w:sz w:val="22"/>
          <w:szCs w:val="22"/>
        </w:rPr>
        <w:t xml:space="preserve">, </w:t>
      </w:r>
      <w:r w:rsidR="001F0C19">
        <w:rPr>
          <w:rFonts w:ascii="Arial" w:hAnsi="Arial" w:cs="Arial"/>
          <w:sz w:val="22"/>
          <w:szCs w:val="22"/>
        </w:rPr>
        <w:t xml:space="preserve">papír, </w:t>
      </w:r>
      <w:r w:rsidR="00E34432" w:rsidRPr="00E34432">
        <w:rPr>
          <w:rFonts w:ascii="Arial" w:hAnsi="Arial" w:cs="Arial"/>
          <w:bCs/>
          <w:iCs/>
          <w:color w:val="000000"/>
          <w:sz w:val="22"/>
          <w:szCs w:val="22"/>
        </w:rPr>
        <w:t>plasty včetně PET lahví</w:t>
      </w:r>
      <w:r w:rsidR="001F0C19">
        <w:rPr>
          <w:rFonts w:ascii="Arial" w:hAnsi="Arial" w:cs="Arial"/>
          <w:sz w:val="22"/>
          <w:szCs w:val="22"/>
        </w:rPr>
        <w:t xml:space="preserve">, sklo, kovy, </w:t>
      </w:r>
      <w:r w:rsidR="00E34432" w:rsidRPr="00E34432">
        <w:rPr>
          <w:rFonts w:ascii="Arial" w:hAnsi="Arial" w:cs="Arial"/>
          <w:sz w:val="22"/>
          <w:szCs w:val="22"/>
        </w:rPr>
        <w:t>nápoj</w:t>
      </w:r>
      <w:r w:rsidR="00E34432">
        <w:rPr>
          <w:rFonts w:ascii="Arial" w:hAnsi="Arial" w:cs="Arial"/>
          <w:sz w:val="22"/>
          <w:szCs w:val="22"/>
        </w:rPr>
        <w:t>ové</w:t>
      </w:r>
      <w:r w:rsidR="00E34432" w:rsidRPr="00E34432">
        <w:rPr>
          <w:rFonts w:ascii="Arial" w:hAnsi="Arial" w:cs="Arial"/>
          <w:sz w:val="22"/>
          <w:szCs w:val="22"/>
        </w:rPr>
        <w:t xml:space="preserve"> kartony, jedlé oleje</w:t>
      </w:r>
      <w:r w:rsidR="00E34432">
        <w:rPr>
          <w:rFonts w:ascii="Arial" w:hAnsi="Arial" w:cs="Arial"/>
          <w:sz w:val="22"/>
          <w:szCs w:val="22"/>
        </w:rPr>
        <w:t xml:space="preserve"> a tuky</w:t>
      </w:r>
      <w:r w:rsidR="001F0C19">
        <w:rPr>
          <w:rFonts w:ascii="Arial" w:hAnsi="Arial" w:cs="Arial"/>
          <w:sz w:val="22"/>
          <w:szCs w:val="22"/>
        </w:rPr>
        <w:t>)</w:t>
      </w:r>
      <w:r w:rsidR="007101AE">
        <w:rPr>
          <w:rFonts w:ascii="Arial" w:hAnsi="Arial" w:cs="Arial"/>
          <w:sz w:val="22"/>
          <w:szCs w:val="22"/>
        </w:rPr>
        <w:t>,</w:t>
      </w:r>
    </w:p>
    <w:p w14:paraId="4A6CADC3" w14:textId="77777777" w:rsidR="007101AE" w:rsidRDefault="007101AE" w:rsidP="007101AE">
      <w:pPr>
        <w:numPr>
          <w:ilvl w:val="0"/>
          <w:numId w:val="19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lastRenderedPageBreak/>
        <w:t>Nivka</w:t>
      </w:r>
      <w:proofErr w:type="spellEnd"/>
      <w:r w:rsidR="001F0C19">
        <w:rPr>
          <w:rFonts w:ascii="Arial" w:hAnsi="Arial" w:cs="Arial"/>
          <w:sz w:val="22"/>
          <w:szCs w:val="22"/>
        </w:rPr>
        <w:t xml:space="preserve"> (papír, </w:t>
      </w:r>
      <w:r w:rsidR="00E34432" w:rsidRPr="00E34432">
        <w:rPr>
          <w:rFonts w:ascii="Arial" w:hAnsi="Arial" w:cs="Arial"/>
          <w:bCs/>
          <w:iCs/>
          <w:color w:val="000000"/>
          <w:sz w:val="22"/>
          <w:szCs w:val="22"/>
        </w:rPr>
        <w:t>plasty včetně PET lahví</w:t>
      </w:r>
      <w:r w:rsidR="001F0C19">
        <w:rPr>
          <w:rFonts w:ascii="Arial" w:hAnsi="Arial" w:cs="Arial"/>
          <w:sz w:val="22"/>
          <w:szCs w:val="22"/>
        </w:rPr>
        <w:t>, sklo, kovy)</w:t>
      </w:r>
      <w:r>
        <w:rPr>
          <w:rFonts w:ascii="Arial" w:hAnsi="Arial" w:cs="Arial"/>
          <w:sz w:val="22"/>
          <w:szCs w:val="22"/>
        </w:rPr>
        <w:t>,</w:t>
      </w:r>
    </w:p>
    <w:p w14:paraId="4652EC34" w14:textId="77777777" w:rsidR="007101AE" w:rsidRDefault="007101AE" w:rsidP="007101AE">
      <w:pPr>
        <w:numPr>
          <w:ilvl w:val="0"/>
          <w:numId w:val="19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rybníka</w:t>
      </w:r>
      <w:r w:rsidR="001F0C19">
        <w:rPr>
          <w:rFonts w:ascii="Arial" w:hAnsi="Arial" w:cs="Arial"/>
          <w:sz w:val="22"/>
          <w:szCs w:val="22"/>
        </w:rPr>
        <w:t xml:space="preserve"> (papír, </w:t>
      </w:r>
      <w:r w:rsidR="00E34432" w:rsidRPr="00E34432">
        <w:rPr>
          <w:rFonts w:ascii="Arial" w:hAnsi="Arial" w:cs="Arial"/>
          <w:bCs/>
          <w:iCs/>
          <w:color w:val="000000"/>
          <w:sz w:val="22"/>
          <w:szCs w:val="22"/>
        </w:rPr>
        <w:t>plasty včetně PET lahví</w:t>
      </w:r>
      <w:r w:rsidR="001F0C19">
        <w:rPr>
          <w:rFonts w:ascii="Arial" w:hAnsi="Arial" w:cs="Arial"/>
          <w:sz w:val="22"/>
          <w:szCs w:val="22"/>
        </w:rPr>
        <w:t xml:space="preserve">, </w:t>
      </w:r>
      <w:r w:rsidR="00E34432" w:rsidRPr="00E34432">
        <w:rPr>
          <w:rFonts w:ascii="Arial" w:hAnsi="Arial" w:cs="Arial"/>
          <w:sz w:val="22"/>
          <w:szCs w:val="22"/>
        </w:rPr>
        <w:t>jedlé oleje</w:t>
      </w:r>
      <w:r w:rsidR="00E34432">
        <w:rPr>
          <w:rFonts w:ascii="Arial" w:hAnsi="Arial" w:cs="Arial"/>
          <w:sz w:val="22"/>
          <w:szCs w:val="22"/>
        </w:rPr>
        <w:t xml:space="preserve"> a tuky</w:t>
      </w:r>
      <w:r w:rsidR="001F0C1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</w:p>
    <w:p w14:paraId="763C62F9" w14:textId="77777777" w:rsidR="007101AE" w:rsidRDefault="007101AE" w:rsidP="007101AE">
      <w:pPr>
        <w:numPr>
          <w:ilvl w:val="0"/>
          <w:numId w:val="19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Crhová</w:t>
      </w:r>
      <w:r w:rsidR="001F0C19">
        <w:rPr>
          <w:rFonts w:ascii="Arial" w:hAnsi="Arial" w:cs="Arial"/>
          <w:sz w:val="22"/>
          <w:szCs w:val="22"/>
        </w:rPr>
        <w:t xml:space="preserve"> (papír, </w:t>
      </w:r>
      <w:r w:rsidR="00E34432" w:rsidRPr="00E34432">
        <w:rPr>
          <w:rFonts w:ascii="Arial" w:hAnsi="Arial" w:cs="Arial"/>
          <w:bCs/>
          <w:iCs/>
          <w:color w:val="000000"/>
          <w:sz w:val="22"/>
          <w:szCs w:val="22"/>
        </w:rPr>
        <w:t>plasty včetně PET lahví</w:t>
      </w:r>
      <w:r w:rsidR="001F0C19">
        <w:rPr>
          <w:rFonts w:ascii="Arial" w:hAnsi="Arial" w:cs="Arial"/>
          <w:sz w:val="22"/>
          <w:szCs w:val="22"/>
        </w:rPr>
        <w:t>, sklo, kovy, nápoj</w:t>
      </w:r>
      <w:r w:rsidR="00EB47D7">
        <w:rPr>
          <w:rFonts w:ascii="Arial" w:hAnsi="Arial" w:cs="Arial"/>
          <w:sz w:val="22"/>
          <w:szCs w:val="22"/>
        </w:rPr>
        <w:t>ové</w:t>
      </w:r>
      <w:r w:rsidR="001F0C19">
        <w:rPr>
          <w:rFonts w:ascii="Arial" w:hAnsi="Arial" w:cs="Arial"/>
          <w:sz w:val="22"/>
          <w:szCs w:val="22"/>
        </w:rPr>
        <w:t xml:space="preserve"> kartony)</w:t>
      </w:r>
      <w:r>
        <w:rPr>
          <w:rFonts w:ascii="Arial" w:hAnsi="Arial" w:cs="Arial"/>
          <w:sz w:val="22"/>
          <w:szCs w:val="22"/>
        </w:rPr>
        <w:t>,</w:t>
      </w:r>
    </w:p>
    <w:p w14:paraId="05ADF3BB" w14:textId="77777777" w:rsidR="007101AE" w:rsidRDefault="007101AE" w:rsidP="007101AE">
      <w:pPr>
        <w:numPr>
          <w:ilvl w:val="0"/>
          <w:numId w:val="19"/>
        </w:numPr>
        <w:tabs>
          <w:tab w:val="num" w:pos="540"/>
          <w:tab w:val="num" w:pos="927"/>
        </w:tabs>
        <w:ind w:left="993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Ostrožka</w:t>
      </w:r>
      <w:r w:rsidR="001F0C19">
        <w:rPr>
          <w:rFonts w:ascii="Arial" w:hAnsi="Arial" w:cs="Arial"/>
          <w:sz w:val="22"/>
          <w:szCs w:val="22"/>
        </w:rPr>
        <w:t xml:space="preserve"> (papír, </w:t>
      </w:r>
      <w:r w:rsidR="00E34432" w:rsidRPr="00E34432">
        <w:rPr>
          <w:rFonts w:ascii="Arial" w:hAnsi="Arial" w:cs="Arial"/>
          <w:bCs/>
          <w:iCs/>
          <w:color w:val="000000"/>
          <w:sz w:val="22"/>
          <w:szCs w:val="22"/>
        </w:rPr>
        <w:t>plasty včetně PET lahví</w:t>
      </w:r>
      <w:r w:rsidR="001F0C19">
        <w:rPr>
          <w:rFonts w:ascii="Arial" w:hAnsi="Arial" w:cs="Arial"/>
          <w:sz w:val="22"/>
          <w:szCs w:val="22"/>
        </w:rPr>
        <w:t>, sklo)</w:t>
      </w:r>
      <w:r>
        <w:rPr>
          <w:rFonts w:ascii="Arial" w:hAnsi="Arial" w:cs="Arial"/>
          <w:sz w:val="22"/>
          <w:szCs w:val="22"/>
        </w:rPr>
        <w:t>,</w:t>
      </w:r>
    </w:p>
    <w:p w14:paraId="7D6BF76A" w14:textId="77777777" w:rsidR="007101AE" w:rsidRDefault="00F92B60" w:rsidP="007101AE">
      <w:pPr>
        <w:numPr>
          <w:ilvl w:val="0"/>
          <w:numId w:val="19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horní konec </w:t>
      </w:r>
      <w:r w:rsidR="007101AE">
        <w:rPr>
          <w:rFonts w:ascii="Arial" w:hAnsi="Arial" w:cs="Arial"/>
          <w:sz w:val="22"/>
          <w:szCs w:val="22"/>
        </w:rPr>
        <w:t>točna</w:t>
      </w:r>
      <w:r w:rsidR="001F0C19">
        <w:rPr>
          <w:rFonts w:ascii="Arial" w:hAnsi="Arial" w:cs="Arial"/>
          <w:sz w:val="22"/>
          <w:szCs w:val="22"/>
        </w:rPr>
        <w:t xml:space="preserve"> (papír, </w:t>
      </w:r>
      <w:r w:rsidR="00E34432" w:rsidRPr="00E34432">
        <w:rPr>
          <w:rFonts w:ascii="Arial" w:hAnsi="Arial" w:cs="Arial"/>
          <w:bCs/>
          <w:iCs/>
          <w:color w:val="000000"/>
          <w:sz w:val="22"/>
          <w:szCs w:val="22"/>
        </w:rPr>
        <w:t>plasty včetně PET lahví</w:t>
      </w:r>
      <w:r w:rsidR="001F0C19">
        <w:rPr>
          <w:rFonts w:ascii="Arial" w:hAnsi="Arial" w:cs="Arial"/>
          <w:sz w:val="22"/>
          <w:szCs w:val="22"/>
        </w:rPr>
        <w:t xml:space="preserve">, sklo, kovy, </w:t>
      </w:r>
      <w:r w:rsidR="00E34432" w:rsidRPr="00E34432">
        <w:rPr>
          <w:rFonts w:ascii="Arial" w:hAnsi="Arial" w:cs="Arial"/>
          <w:sz w:val="22"/>
          <w:szCs w:val="22"/>
        </w:rPr>
        <w:t>jedlé oleje</w:t>
      </w:r>
      <w:r w:rsidR="00E34432">
        <w:rPr>
          <w:rFonts w:ascii="Arial" w:hAnsi="Arial" w:cs="Arial"/>
          <w:sz w:val="22"/>
          <w:szCs w:val="22"/>
        </w:rPr>
        <w:t xml:space="preserve"> a tuky</w:t>
      </w:r>
      <w:r w:rsidR="001F0C19">
        <w:rPr>
          <w:rFonts w:ascii="Arial" w:hAnsi="Arial" w:cs="Arial"/>
          <w:sz w:val="22"/>
          <w:szCs w:val="22"/>
        </w:rPr>
        <w:t>)</w:t>
      </w:r>
      <w:r w:rsidR="003252E8">
        <w:rPr>
          <w:rFonts w:ascii="Arial" w:hAnsi="Arial" w:cs="Arial"/>
          <w:sz w:val="22"/>
          <w:szCs w:val="22"/>
        </w:rPr>
        <w:t>.</w:t>
      </w:r>
    </w:p>
    <w:p w14:paraId="31FF9D56" w14:textId="77777777" w:rsidR="0010218A" w:rsidRPr="00FB6AE5" w:rsidRDefault="0010218A" w:rsidP="0010218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643C196" w14:textId="77777777" w:rsidR="0024722A" w:rsidRPr="00FB6AE5" w:rsidRDefault="0024722A" w:rsidP="007101A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0666D0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472C2EC" w14:textId="77777777" w:rsidR="00745703" w:rsidRPr="00223F72" w:rsidRDefault="00FF06B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745703" w:rsidRPr="00223F72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DB2051" w:rsidRPr="00223F72">
        <w:rPr>
          <w:rFonts w:ascii="Arial" w:hAnsi="Arial" w:cs="Arial"/>
          <w:bCs/>
          <w:i/>
          <w:color w:val="000000"/>
        </w:rPr>
        <w:t xml:space="preserve"> </w:t>
      </w:r>
      <w:r w:rsidR="0010218A">
        <w:rPr>
          <w:rFonts w:ascii="Arial" w:hAnsi="Arial" w:cs="Arial"/>
          <w:bCs/>
          <w:i/>
          <w:color w:val="000000"/>
        </w:rPr>
        <w:t>odpady</w:t>
      </w:r>
      <w:r w:rsidR="00DF5018">
        <w:rPr>
          <w:rFonts w:ascii="Arial" w:hAnsi="Arial" w:cs="Arial"/>
          <w:bCs/>
          <w:i/>
          <w:color w:val="000000"/>
        </w:rPr>
        <w:t xml:space="preserve"> rostlinného původu</w:t>
      </w:r>
      <w:r w:rsidR="0010218A">
        <w:rPr>
          <w:rFonts w:ascii="Arial" w:hAnsi="Arial" w:cs="Arial"/>
          <w:bCs/>
          <w:i/>
          <w:color w:val="000000"/>
        </w:rPr>
        <w:t xml:space="preserve"> – modrý kontejner</w:t>
      </w:r>
      <w:r w:rsidR="007101AE">
        <w:rPr>
          <w:rFonts w:ascii="Arial" w:hAnsi="Arial" w:cs="Arial"/>
          <w:bCs/>
          <w:i/>
          <w:color w:val="000000"/>
        </w:rPr>
        <w:t xml:space="preserve"> 4m</w:t>
      </w:r>
      <w:r w:rsidR="007101AE">
        <w:rPr>
          <w:rFonts w:ascii="Arial" w:hAnsi="Arial" w:cs="Arial"/>
          <w:bCs/>
          <w:i/>
          <w:color w:val="000000"/>
          <w:vertAlign w:val="superscript"/>
        </w:rPr>
        <w:t>3</w:t>
      </w:r>
      <w:r>
        <w:rPr>
          <w:rFonts w:ascii="Arial" w:hAnsi="Arial" w:cs="Arial"/>
          <w:bCs/>
          <w:i/>
          <w:color w:val="000000"/>
        </w:rPr>
        <w:t>,</w:t>
      </w:r>
    </w:p>
    <w:p w14:paraId="51ACB5D8" w14:textId="77777777" w:rsidR="0024722A" w:rsidRPr="00223F72" w:rsidRDefault="00FF06B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10218A">
        <w:rPr>
          <w:rFonts w:ascii="Arial" w:hAnsi="Arial" w:cs="Arial"/>
          <w:bCs/>
          <w:i/>
          <w:color w:val="000000"/>
        </w:rPr>
        <w:t>apír, barva modrá</w:t>
      </w:r>
      <w:r>
        <w:rPr>
          <w:rFonts w:ascii="Arial" w:hAnsi="Arial" w:cs="Arial"/>
          <w:bCs/>
          <w:i/>
          <w:color w:val="000000"/>
        </w:rPr>
        <w:t>,</w:t>
      </w:r>
    </w:p>
    <w:p w14:paraId="69C8FEB3" w14:textId="77777777" w:rsidR="00A94551" w:rsidRPr="00223F72" w:rsidRDefault="00FF06B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10218A">
        <w:rPr>
          <w:rFonts w:ascii="Arial" w:hAnsi="Arial" w:cs="Arial"/>
          <w:bCs/>
          <w:i/>
          <w:color w:val="000000"/>
        </w:rPr>
        <w:t>lasty, PET lahve, barva žlutá</w:t>
      </w:r>
      <w:r>
        <w:rPr>
          <w:rFonts w:ascii="Arial" w:hAnsi="Arial" w:cs="Arial"/>
          <w:bCs/>
          <w:i/>
          <w:color w:val="000000"/>
        </w:rPr>
        <w:t>,</w:t>
      </w:r>
    </w:p>
    <w:p w14:paraId="5EE0140F" w14:textId="77777777" w:rsidR="0024722A" w:rsidRPr="00223F72" w:rsidRDefault="00FF06B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10218A">
        <w:rPr>
          <w:rFonts w:ascii="Arial" w:hAnsi="Arial" w:cs="Arial"/>
          <w:bCs/>
          <w:i/>
          <w:color w:val="000000"/>
        </w:rPr>
        <w:t>klo, barva zelená</w:t>
      </w:r>
      <w:r>
        <w:rPr>
          <w:rFonts w:ascii="Arial" w:hAnsi="Arial" w:cs="Arial"/>
          <w:bCs/>
          <w:i/>
          <w:color w:val="000000"/>
        </w:rPr>
        <w:t>,</w:t>
      </w:r>
    </w:p>
    <w:p w14:paraId="556E6707" w14:textId="77777777" w:rsidR="007101AE" w:rsidRDefault="00FF06B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k</w:t>
      </w:r>
      <w:r w:rsidR="00745703" w:rsidRPr="007101AE">
        <w:rPr>
          <w:rFonts w:ascii="Arial" w:hAnsi="Arial" w:cs="Arial"/>
          <w:bCs/>
          <w:i/>
        </w:rPr>
        <w:t xml:space="preserve">ovy, barva </w:t>
      </w:r>
      <w:r w:rsidR="007101AE">
        <w:rPr>
          <w:rFonts w:ascii="Arial" w:hAnsi="Arial" w:cs="Arial"/>
          <w:bCs/>
          <w:i/>
        </w:rPr>
        <w:t>šedá</w:t>
      </w:r>
      <w:r>
        <w:rPr>
          <w:rFonts w:ascii="Arial" w:hAnsi="Arial" w:cs="Arial"/>
          <w:bCs/>
          <w:i/>
        </w:rPr>
        <w:t>,</w:t>
      </w:r>
    </w:p>
    <w:p w14:paraId="077360BF" w14:textId="77777777" w:rsidR="00E6325F" w:rsidRDefault="00FF06B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n</w:t>
      </w:r>
      <w:r w:rsidR="00DF5018" w:rsidRPr="007101AE">
        <w:rPr>
          <w:rFonts w:ascii="Arial" w:hAnsi="Arial" w:cs="Arial"/>
          <w:bCs/>
          <w:i/>
        </w:rPr>
        <w:t>ápojové kartony, barva oran</w:t>
      </w:r>
      <w:r w:rsidR="00E6325F" w:rsidRPr="007101AE">
        <w:rPr>
          <w:rFonts w:ascii="Arial" w:hAnsi="Arial" w:cs="Arial"/>
          <w:bCs/>
          <w:i/>
        </w:rPr>
        <w:t>žová</w:t>
      </w:r>
      <w:r>
        <w:rPr>
          <w:rFonts w:ascii="Arial" w:hAnsi="Arial" w:cs="Arial"/>
          <w:bCs/>
          <w:i/>
        </w:rPr>
        <w:t>,</w:t>
      </w:r>
      <w:r w:rsidR="00E6325F" w:rsidRPr="007101AE">
        <w:rPr>
          <w:rFonts w:ascii="Arial" w:hAnsi="Arial" w:cs="Arial"/>
          <w:bCs/>
          <w:i/>
        </w:rPr>
        <w:t xml:space="preserve"> </w:t>
      </w:r>
    </w:p>
    <w:p w14:paraId="705333C2" w14:textId="77777777" w:rsidR="007101AE" w:rsidRPr="007101AE" w:rsidRDefault="00FF06B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j</w:t>
      </w:r>
      <w:r w:rsidR="007101AE">
        <w:rPr>
          <w:rFonts w:ascii="Arial" w:hAnsi="Arial" w:cs="Arial"/>
          <w:bCs/>
          <w:i/>
        </w:rPr>
        <w:t xml:space="preserve">edlé oleje </w:t>
      </w:r>
      <w:r w:rsidR="00F92B60">
        <w:rPr>
          <w:rFonts w:ascii="Arial" w:hAnsi="Arial" w:cs="Arial"/>
          <w:bCs/>
          <w:i/>
        </w:rPr>
        <w:t>a</w:t>
      </w:r>
      <w:r w:rsidR="007101AE">
        <w:rPr>
          <w:rFonts w:ascii="Arial" w:hAnsi="Arial" w:cs="Arial"/>
          <w:bCs/>
          <w:i/>
        </w:rPr>
        <w:t xml:space="preserve"> tuky, barva </w:t>
      </w:r>
      <w:proofErr w:type="spellStart"/>
      <w:r w:rsidR="007101AE">
        <w:rPr>
          <w:rFonts w:ascii="Arial" w:hAnsi="Arial" w:cs="Arial"/>
          <w:bCs/>
          <w:i/>
        </w:rPr>
        <w:t>zelenooranžová</w:t>
      </w:r>
      <w:proofErr w:type="spellEnd"/>
      <w:r>
        <w:rPr>
          <w:rFonts w:ascii="Arial" w:hAnsi="Arial" w:cs="Arial"/>
          <w:bCs/>
          <w:i/>
        </w:rPr>
        <w:t>.</w:t>
      </w:r>
    </w:p>
    <w:p w14:paraId="42F59868" w14:textId="77777777" w:rsidR="0024722A" w:rsidRPr="00E7590E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2E49C3B" w14:textId="77777777" w:rsidR="00F77173" w:rsidRDefault="00F77173" w:rsidP="007101A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3F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23F72">
        <w:rPr>
          <w:rFonts w:ascii="Arial" w:hAnsi="Arial" w:cs="Arial"/>
          <w:sz w:val="22"/>
          <w:szCs w:val="22"/>
        </w:rPr>
        <w:t>é složky komunálních odpadů</w:t>
      </w:r>
      <w:r w:rsidR="00FF60D6" w:rsidRPr="00223F72">
        <w:rPr>
          <w:rFonts w:ascii="Arial" w:hAnsi="Arial" w:cs="Arial"/>
          <w:sz w:val="22"/>
          <w:szCs w:val="22"/>
        </w:rPr>
        <w:t>,</w:t>
      </w:r>
      <w:r w:rsidR="00223F72" w:rsidRPr="00223F72">
        <w:rPr>
          <w:rFonts w:ascii="Arial" w:hAnsi="Arial" w:cs="Arial"/>
          <w:sz w:val="22"/>
          <w:szCs w:val="22"/>
        </w:rPr>
        <w:t xml:space="preserve"> </w:t>
      </w:r>
      <w:r w:rsidR="00A94551" w:rsidRPr="00223F72">
        <w:rPr>
          <w:rFonts w:ascii="Arial" w:hAnsi="Arial" w:cs="Arial"/>
          <w:sz w:val="22"/>
          <w:szCs w:val="22"/>
        </w:rPr>
        <w:t>než</w:t>
      </w:r>
      <w:r w:rsidRPr="00223F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23F72">
        <w:rPr>
          <w:rFonts w:ascii="Arial" w:hAnsi="Arial" w:cs="Arial"/>
          <w:sz w:val="22"/>
          <w:szCs w:val="22"/>
        </w:rPr>
        <w:t>.</w:t>
      </w:r>
    </w:p>
    <w:p w14:paraId="774A6417" w14:textId="77777777"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7BEEAC54" w14:textId="77777777" w:rsidR="00553B78" w:rsidRPr="00553B78" w:rsidRDefault="00553B78" w:rsidP="00553B78">
      <w:pPr>
        <w:jc w:val="center"/>
      </w:pPr>
    </w:p>
    <w:p w14:paraId="0E561AF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1855205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4C7773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3343964" w14:textId="77777777" w:rsidR="0024722A" w:rsidRPr="0010218A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0218A">
        <w:rPr>
          <w:rFonts w:ascii="Arial" w:hAnsi="Arial" w:cs="Arial"/>
          <w:sz w:val="22"/>
          <w:szCs w:val="22"/>
        </w:rPr>
        <w:t xml:space="preserve">Sběr </w:t>
      </w:r>
      <w:r w:rsidR="00A94551" w:rsidRPr="0010218A">
        <w:rPr>
          <w:rFonts w:ascii="Arial" w:hAnsi="Arial" w:cs="Arial"/>
          <w:sz w:val="22"/>
          <w:szCs w:val="22"/>
        </w:rPr>
        <w:t>nebezpečných složek komunálního</w:t>
      </w:r>
      <w:r w:rsidRPr="0010218A">
        <w:rPr>
          <w:rFonts w:ascii="Arial" w:hAnsi="Arial" w:cs="Arial"/>
          <w:sz w:val="22"/>
          <w:szCs w:val="22"/>
        </w:rPr>
        <w:t xml:space="preserve"> odpad</w:t>
      </w:r>
      <w:r w:rsidR="00A94551" w:rsidRPr="0010218A">
        <w:rPr>
          <w:rFonts w:ascii="Arial" w:hAnsi="Arial" w:cs="Arial"/>
          <w:sz w:val="22"/>
          <w:szCs w:val="22"/>
        </w:rPr>
        <w:t>u</w:t>
      </w:r>
      <w:r w:rsidRPr="0010218A"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 w:rsidRPr="0010218A">
        <w:rPr>
          <w:rFonts w:ascii="Arial" w:hAnsi="Arial" w:cs="Arial"/>
          <w:sz w:val="22"/>
          <w:szCs w:val="22"/>
        </w:rPr>
        <w:t xml:space="preserve"> je zajišťován</w:t>
      </w:r>
      <w:r w:rsidR="00A94551" w:rsidRPr="0010218A">
        <w:rPr>
          <w:rFonts w:ascii="Arial" w:hAnsi="Arial" w:cs="Arial"/>
          <w:sz w:val="22"/>
          <w:szCs w:val="22"/>
        </w:rPr>
        <w:t xml:space="preserve"> </w:t>
      </w:r>
      <w:r w:rsidR="007101AE">
        <w:rPr>
          <w:rFonts w:ascii="Arial" w:hAnsi="Arial" w:cs="Arial"/>
          <w:iCs/>
          <w:sz w:val="22"/>
          <w:szCs w:val="22"/>
        </w:rPr>
        <w:t>celoročně, jeho odebíráním ve sběrném dvoře</w:t>
      </w:r>
      <w:r w:rsidR="00841C50">
        <w:rPr>
          <w:rFonts w:ascii="Arial" w:hAnsi="Arial" w:cs="Arial"/>
          <w:iCs/>
          <w:sz w:val="22"/>
          <w:szCs w:val="22"/>
        </w:rPr>
        <w:t xml:space="preserve"> Bystřička</w:t>
      </w:r>
      <w:r w:rsidR="007101AE">
        <w:rPr>
          <w:rFonts w:ascii="Arial" w:hAnsi="Arial" w:cs="Arial"/>
          <w:iCs/>
          <w:sz w:val="22"/>
          <w:szCs w:val="22"/>
        </w:rPr>
        <w:t xml:space="preserve">, který je umístěn u </w:t>
      </w:r>
      <w:r w:rsidR="00841C50">
        <w:rPr>
          <w:rFonts w:ascii="Arial" w:hAnsi="Arial" w:cs="Arial"/>
          <w:iCs/>
          <w:sz w:val="22"/>
          <w:szCs w:val="22"/>
        </w:rPr>
        <w:t xml:space="preserve">vlakového </w:t>
      </w:r>
      <w:r w:rsidR="007101AE">
        <w:rPr>
          <w:rFonts w:ascii="Arial" w:hAnsi="Arial" w:cs="Arial"/>
          <w:iCs/>
          <w:sz w:val="22"/>
          <w:szCs w:val="22"/>
        </w:rPr>
        <w:t>nádraží v obci Bystřička</w:t>
      </w:r>
      <w:r w:rsidR="00841C50">
        <w:rPr>
          <w:rFonts w:ascii="Arial" w:hAnsi="Arial" w:cs="Arial"/>
          <w:iCs/>
          <w:sz w:val="22"/>
          <w:szCs w:val="22"/>
        </w:rPr>
        <w:t>.</w:t>
      </w:r>
    </w:p>
    <w:p w14:paraId="458A79B5" w14:textId="77777777" w:rsidR="0010218A" w:rsidRPr="0010218A" w:rsidRDefault="0010218A" w:rsidP="0010218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6C006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841C50">
        <w:rPr>
          <w:rFonts w:ascii="Arial" w:hAnsi="Arial" w:cs="Arial"/>
          <w:sz w:val="22"/>
          <w:szCs w:val="22"/>
        </w:rPr>
        <w:t xml:space="preserve"> této Vyhlášky.</w:t>
      </w:r>
    </w:p>
    <w:p w14:paraId="0659301D" w14:textId="77777777" w:rsidR="00134AA3" w:rsidRPr="001476FD" w:rsidRDefault="00134AA3" w:rsidP="0010218A">
      <w:pPr>
        <w:jc w:val="both"/>
        <w:rPr>
          <w:rFonts w:ascii="Arial" w:hAnsi="Arial" w:cs="Arial"/>
          <w:sz w:val="22"/>
          <w:szCs w:val="22"/>
        </w:rPr>
      </w:pPr>
    </w:p>
    <w:p w14:paraId="26978C33" w14:textId="77777777" w:rsidR="0005615E" w:rsidRDefault="0005615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EEA34D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Čl. 5</w:t>
      </w:r>
    </w:p>
    <w:p w14:paraId="19F97A9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objemného odpadu</w:t>
      </w:r>
    </w:p>
    <w:p w14:paraId="12E1AB7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7B79D9" w14:textId="77777777" w:rsidR="000F645D" w:rsidRPr="00641107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>sběrných nádob</w:t>
      </w:r>
      <w:r w:rsidR="00841C50">
        <w:rPr>
          <w:rFonts w:ascii="Arial" w:hAnsi="Arial" w:cs="Arial"/>
          <w:sz w:val="22"/>
          <w:szCs w:val="22"/>
        </w:rPr>
        <w:t xml:space="preserve"> (např. koberce, matrace, nábytek, apod.).</w:t>
      </w:r>
    </w:p>
    <w:p w14:paraId="79FE6B92" w14:textId="77777777"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14:paraId="3071B60D" w14:textId="77777777" w:rsidR="000F645D" w:rsidRDefault="000F645D" w:rsidP="00223F72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Sběr objemného odpadu je zajišťován </w:t>
      </w:r>
      <w:r w:rsidR="00841C50">
        <w:rPr>
          <w:rFonts w:ascii="Arial" w:hAnsi="Arial" w:cs="Arial"/>
          <w:sz w:val="22"/>
          <w:szCs w:val="22"/>
        </w:rPr>
        <w:t>celoročně, jeho odebíráním ve sběrném dvoře Bystřička, který je umístěn u vlakového nádraží v obci Bystřička.</w:t>
      </w:r>
    </w:p>
    <w:p w14:paraId="1561EDD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8EEE24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4. </w:t>
      </w:r>
    </w:p>
    <w:p w14:paraId="2F6C3B20" w14:textId="77777777" w:rsidR="00CF715A" w:rsidRDefault="00CF715A">
      <w:pPr>
        <w:jc w:val="center"/>
        <w:rPr>
          <w:rFonts w:ascii="Arial" w:hAnsi="Arial" w:cs="Arial"/>
          <w:b/>
          <w:sz w:val="22"/>
          <w:szCs w:val="22"/>
        </w:rPr>
      </w:pPr>
    </w:p>
    <w:p w14:paraId="662519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6</w:t>
      </w:r>
    </w:p>
    <w:p w14:paraId="3849C27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0B75C3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58F71B" w14:textId="77777777" w:rsidR="0024722A" w:rsidRPr="00FB6AE5" w:rsidRDefault="0024722A" w:rsidP="00223F7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Směsný </w:t>
      </w:r>
      <w:r w:rsidR="00A94551">
        <w:rPr>
          <w:rFonts w:ascii="Arial" w:hAnsi="Arial" w:cs="Arial"/>
          <w:sz w:val="22"/>
          <w:szCs w:val="22"/>
        </w:rPr>
        <w:t xml:space="preserve">komunální </w:t>
      </w:r>
      <w:r w:rsidRPr="00FB6AE5">
        <w:rPr>
          <w:rFonts w:ascii="Arial" w:hAnsi="Arial" w:cs="Arial"/>
          <w:sz w:val="22"/>
          <w:szCs w:val="22"/>
        </w:rPr>
        <w:t>odpad s</w:t>
      </w:r>
      <w:r w:rsidR="003252E8">
        <w:rPr>
          <w:rFonts w:ascii="Arial" w:hAnsi="Arial" w:cs="Arial"/>
          <w:sz w:val="22"/>
          <w:szCs w:val="22"/>
        </w:rPr>
        <w:t xml:space="preserve">e shromažďuje do sběrných nádob, a to tak, aby při manipulaci z nich nevypadával. </w:t>
      </w:r>
      <w:r w:rsidRPr="00FB6AE5">
        <w:rPr>
          <w:rFonts w:ascii="Arial" w:hAnsi="Arial" w:cs="Arial"/>
          <w:sz w:val="22"/>
          <w:szCs w:val="22"/>
        </w:rPr>
        <w:t>Pro účely této vyhlášky</w:t>
      </w:r>
      <w:r w:rsidR="00FB36A3">
        <w:rPr>
          <w:rFonts w:ascii="Arial" w:hAnsi="Arial" w:cs="Arial"/>
          <w:sz w:val="22"/>
          <w:szCs w:val="22"/>
        </w:rPr>
        <w:t xml:space="preserve"> se </w:t>
      </w:r>
      <w:r w:rsidRPr="00FB6AE5">
        <w:rPr>
          <w:rFonts w:ascii="Arial" w:hAnsi="Arial" w:cs="Arial"/>
          <w:sz w:val="22"/>
          <w:szCs w:val="22"/>
        </w:rPr>
        <w:t xml:space="preserve">sběrnými nádobami </w:t>
      </w:r>
      <w:r w:rsidR="00FB36A3">
        <w:rPr>
          <w:rFonts w:ascii="Arial" w:hAnsi="Arial" w:cs="Arial"/>
          <w:sz w:val="22"/>
          <w:szCs w:val="22"/>
        </w:rPr>
        <w:t>rozumějí</w:t>
      </w:r>
      <w:r w:rsidR="00503F10">
        <w:rPr>
          <w:rFonts w:ascii="Arial" w:hAnsi="Arial" w:cs="Arial"/>
          <w:sz w:val="22"/>
          <w:szCs w:val="22"/>
        </w:rPr>
        <w:t>:</w:t>
      </w:r>
    </w:p>
    <w:p w14:paraId="110C93D7" w14:textId="77777777" w:rsidR="003252E8" w:rsidRDefault="0024722A" w:rsidP="00841C5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1C50">
        <w:rPr>
          <w:rFonts w:ascii="Arial" w:hAnsi="Arial" w:cs="Arial"/>
          <w:bCs/>
          <w:sz w:val="22"/>
          <w:szCs w:val="22"/>
        </w:rPr>
        <w:t>typizované sběrné</w:t>
      </w:r>
      <w:r w:rsidR="009B680A" w:rsidRPr="00841C50">
        <w:rPr>
          <w:rFonts w:ascii="Arial" w:hAnsi="Arial" w:cs="Arial"/>
          <w:sz w:val="22"/>
          <w:szCs w:val="22"/>
        </w:rPr>
        <w:t xml:space="preserve"> nádoby</w:t>
      </w:r>
      <w:r w:rsidR="00637316">
        <w:rPr>
          <w:rFonts w:ascii="Arial" w:hAnsi="Arial" w:cs="Arial"/>
          <w:sz w:val="22"/>
          <w:szCs w:val="22"/>
        </w:rPr>
        <w:t xml:space="preserve"> označené logem pověřené osoby</w:t>
      </w:r>
      <w:r w:rsidR="00BD2052" w:rsidRPr="00841C50">
        <w:rPr>
          <w:rFonts w:ascii="Arial" w:hAnsi="Arial" w:cs="Arial"/>
          <w:sz w:val="22"/>
          <w:szCs w:val="22"/>
        </w:rPr>
        <w:t xml:space="preserve"> -</w:t>
      </w:r>
      <w:r w:rsidR="003252E8">
        <w:rPr>
          <w:rFonts w:ascii="Arial" w:hAnsi="Arial" w:cs="Arial"/>
          <w:sz w:val="22"/>
          <w:szCs w:val="22"/>
        </w:rPr>
        <w:t xml:space="preserve"> </w:t>
      </w:r>
      <w:r w:rsidR="003252E8" w:rsidRPr="00841C50">
        <w:rPr>
          <w:rFonts w:ascii="Arial" w:hAnsi="Arial" w:cs="Arial"/>
          <w:sz w:val="22"/>
          <w:szCs w:val="22"/>
        </w:rPr>
        <w:t xml:space="preserve">plastové nádoby na odpad </w:t>
      </w:r>
      <w:r w:rsidR="00637316">
        <w:rPr>
          <w:rFonts w:ascii="Arial" w:hAnsi="Arial" w:cs="Arial"/>
          <w:sz w:val="22"/>
          <w:szCs w:val="22"/>
        </w:rPr>
        <w:t>120 l</w:t>
      </w:r>
      <w:r w:rsidR="003252E8">
        <w:rPr>
          <w:rFonts w:ascii="Arial" w:hAnsi="Arial" w:cs="Arial"/>
          <w:sz w:val="22"/>
          <w:szCs w:val="22"/>
        </w:rPr>
        <w:t xml:space="preserve"> s kolečky, </w:t>
      </w:r>
      <w:r w:rsidR="00FF06B1" w:rsidRPr="00915EDE">
        <w:rPr>
          <w:rFonts w:ascii="Arial" w:hAnsi="Arial" w:cs="Arial"/>
          <w:color w:val="FF0000"/>
          <w:sz w:val="22"/>
          <w:szCs w:val="22"/>
        </w:rPr>
        <w:t>,</w:t>
      </w:r>
    </w:p>
    <w:p w14:paraId="2A905398" w14:textId="77777777" w:rsidR="00637316" w:rsidRDefault="00637316" w:rsidP="0063731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1C50">
        <w:rPr>
          <w:rFonts w:ascii="Arial" w:hAnsi="Arial" w:cs="Arial"/>
          <w:bCs/>
          <w:sz w:val="22"/>
          <w:szCs w:val="22"/>
        </w:rPr>
        <w:lastRenderedPageBreak/>
        <w:t>typizované sběrné</w:t>
      </w:r>
      <w:r w:rsidRPr="00841C50">
        <w:rPr>
          <w:rFonts w:ascii="Arial" w:hAnsi="Arial" w:cs="Arial"/>
          <w:sz w:val="22"/>
          <w:szCs w:val="22"/>
        </w:rPr>
        <w:t xml:space="preserve">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41C5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841C50">
        <w:rPr>
          <w:rFonts w:ascii="Arial" w:hAnsi="Arial" w:cs="Arial"/>
          <w:sz w:val="22"/>
          <w:szCs w:val="22"/>
        </w:rPr>
        <w:t xml:space="preserve">plastové nádoby na odpad </w:t>
      </w:r>
      <w:r>
        <w:rPr>
          <w:rFonts w:ascii="Arial" w:hAnsi="Arial" w:cs="Arial"/>
          <w:sz w:val="22"/>
          <w:szCs w:val="22"/>
        </w:rPr>
        <w:t>120 l s kolečky,</w:t>
      </w:r>
      <w:r w:rsidRPr="00841C50">
        <w:rPr>
          <w:rFonts w:ascii="Arial" w:hAnsi="Arial" w:cs="Arial"/>
          <w:sz w:val="22"/>
          <w:szCs w:val="22"/>
        </w:rPr>
        <w:t xml:space="preserve"> určené ke shromažďování směsného komunálního odpadu</w:t>
      </w:r>
      <w:r>
        <w:rPr>
          <w:rFonts w:ascii="Arial" w:hAnsi="Arial" w:cs="Arial"/>
          <w:sz w:val="22"/>
          <w:szCs w:val="22"/>
        </w:rPr>
        <w:t xml:space="preserve">, </w:t>
      </w:r>
      <w:r w:rsidR="00ED4953">
        <w:rPr>
          <w:rFonts w:ascii="Arial" w:hAnsi="Arial" w:cs="Arial"/>
          <w:sz w:val="22"/>
          <w:szCs w:val="22"/>
        </w:rPr>
        <w:t xml:space="preserve">jsou </w:t>
      </w:r>
      <w:r w:rsidR="009423FF">
        <w:rPr>
          <w:rFonts w:ascii="Arial" w:hAnsi="Arial" w:cs="Arial"/>
          <w:sz w:val="22"/>
          <w:szCs w:val="22"/>
        </w:rPr>
        <w:t>k pronajmutí u</w:t>
      </w:r>
      <w:r>
        <w:rPr>
          <w:rFonts w:ascii="Arial" w:hAnsi="Arial" w:cs="Arial"/>
          <w:sz w:val="22"/>
          <w:szCs w:val="22"/>
        </w:rPr>
        <w:t xml:space="preserve"> obc</w:t>
      </w:r>
      <w:r w:rsidR="009423F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Oznice zdarma</w:t>
      </w:r>
      <w:r w:rsidR="00FF06B1">
        <w:rPr>
          <w:rFonts w:ascii="Arial" w:hAnsi="Arial" w:cs="Arial"/>
          <w:sz w:val="22"/>
          <w:szCs w:val="22"/>
        </w:rPr>
        <w:t>,</w:t>
      </w:r>
    </w:p>
    <w:p w14:paraId="7DE3BE0D" w14:textId="77777777" w:rsidR="00637316" w:rsidRDefault="00637316" w:rsidP="009423FF">
      <w:pPr>
        <w:jc w:val="both"/>
        <w:rPr>
          <w:rFonts w:ascii="Arial" w:hAnsi="Arial" w:cs="Arial"/>
          <w:sz w:val="22"/>
          <w:szCs w:val="22"/>
        </w:rPr>
      </w:pPr>
    </w:p>
    <w:p w14:paraId="24FEFA63" w14:textId="77777777" w:rsidR="00841C50" w:rsidRPr="00841C50" w:rsidRDefault="003252E8" w:rsidP="00841C5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64D87B5C" w14:textId="77777777" w:rsidR="00841C50" w:rsidRPr="00FB6AE5" w:rsidRDefault="00841C50" w:rsidP="00841C50">
      <w:pPr>
        <w:ind w:left="2484" w:firstLine="348"/>
        <w:jc w:val="both"/>
        <w:rPr>
          <w:rFonts w:ascii="Arial" w:hAnsi="Arial" w:cs="Arial"/>
          <w:sz w:val="22"/>
          <w:szCs w:val="22"/>
        </w:rPr>
      </w:pPr>
    </w:p>
    <w:p w14:paraId="600158A1" w14:textId="77777777" w:rsidR="0024722A" w:rsidRPr="00553B78" w:rsidRDefault="0024722A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14:paraId="2EB1FB0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CF7C32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7</w:t>
      </w:r>
    </w:p>
    <w:p w14:paraId="4807D0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14:paraId="6EC8EED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7F67F4" w14:textId="77777777" w:rsidR="0024722A" w:rsidRPr="00FB6AE5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14:paraId="0BC3B7D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E6F5491" w14:textId="77777777" w:rsidR="0024722A" w:rsidRPr="00FB6AE5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14:paraId="400C2CB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E1D6EC9" w14:textId="77777777" w:rsidR="0024722A" w:rsidRPr="00841C50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Pro odložení stavebního odpadu je možné </w:t>
      </w:r>
      <w:r w:rsidR="00CF715A">
        <w:rPr>
          <w:rFonts w:ascii="Arial" w:hAnsi="Arial" w:cs="Arial"/>
          <w:iCs/>
          <w:sz w:val="22"/>
          <w:szCs w:val="22"/>
        </w:rPr>
        <w:t>využít sběrný dvůr Bystřička</w:t>
      </w:r>
      <w:r w:rsidR="00B17410">
        <w:rPr>
          <w:rFonts w:ascii="Arial" w:hAnsi="Arial" w:cs="Arial"/>
          <w:iCs/>
          <w:sz w:val="22"/>
          <w:szCs w:val="22"/>
        </w:rPr>
        <w:t xml:space="preserve"> za úplatu</w:t>
      </w:r>
      <w:r w:rsidR="003252E8">
        <w:rPr>
          <w:rFonts w:ascii="Arial" w:hAnsi="Arial" w:cs="Arial"/>
          <w:iCs/>
          <w:sz w:val="22"/>
          <w:szCs w:val="22"/>
        </w:rPr>
        <w:t>, a nebo je možné prostřednictvím obecního úřadu objednat obecní kontejner, který bude přistaven a odvezen za úplatu.</w:t>
      </w:r>
    </w:p>
    <w:p w14:paraId="3A2FCEDD" w14:textId="77777777" w:rsidR="0024722A" w:rsidRPr="00E7590E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71FD6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8</w:t>
      </w:r>
    </w:p>
    <w:p w14:paraId="7B80E4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AC2FF5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5C999D2" w14:textId="77777777" w:rsidR="0024722A" w:rsidRPr="00755420" w:rsidRDefault="0035649B" w:rsidP="00755420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4722A" w:rsidRPr="00755420">
        <w:rPr>
          <w:rFonts w:ascii="Arial" w:hAnsi="Arial" w:cs="Arial"/>
          <w:sz w:val="22"/>
          <w:szCs w:val="22"/>
        </w:rPr>
        <w:t xml:space="preserve">Nabytím účinnosti této vyhlášky se </w:t>
      </w:r>
      <w:r w:rsidR="00841C50">
        <w:rPr>
          <w:rFonts w:ascii="Arial" w:hAnsi="Arial" w:cs="Arial"/>
          <w:sz w:val="22"/>
          <w:szCs w:val="22"/>
        </w:rPr>
        <w:t>ruší</w:t>
      </w:r>
      <w:r w:rsidR="0024722A" w:rsidRPr="00755420">
        <w:rPr>
          <w:rFonts w:ascii="Arial" w:hAnsi="Arial" w:cs="Arial"/>
          <w:sz w:val="22"/>
          <w:szCs w:val="22"/>
        </w:rPr>
        <w:t xml:space="preserve"> Obecně závazná vyhláška obce </w:t>
      </w:r>
      <w:r w:rsidR="009423FF">
        <w:rPr>
          <w:rFonts w:ascii="Arial" w:hAnsi="Arial" w:cs="Arial"/>
          <w:sz w:val="22"/>
          <w:szCs w:val="22"/>
        </w:rPr>
        <w:t>Oznice</w:t>
      </w:r>
      <w:r w:rsidR="0024722A" w:rsidRPr="00755420">
        <w:rPr>
          <w:rFonts w:ascii="Arial" w:hAnsi="Arial" w:cs="Arial"/>
          <w:sz w:val="22"/>
          <w:szCs w:val="22"/>
        </w:rPr>
        <w:br/>
      </w:r>
      <w:r w:rsidR="009423FF">
        <w:rPr>
          <w:rFonts w:ascii="Arial" w:hAnsi="Arial" w:cs="Arial"/>
          <w:iCs/>
          <w:sz w:val="22"/>
          <w:szCs w:val="22"/>
        </w:rPr>
        <w:t xml:space="preserve">č. </w:t>
      </w:r>
      <w:r w:rsidR="00915EDE">
        <w:rPr>
          <w:rFonts w:ascii="Arial" w:hAnsi="Arial" w:cs="Arial"/>
          <w:iCs/>
          <w:sz w:val="22"/>
          <w:szCs w:val="22"/>
        </w:rPr>
        <w:t>1/2019</w:t>
      </w:r>
      <w:r w:rsidR="0024722A" w:rsidRPr="00755420">
        <w:rPr>
          <w:rFonts w:ascii="Arial" w:hAnsi="Arial" w:cs="Arial"/>
          <w:iCs/>
          <w:sz w:val="22"/>
          <w:szCs w:val="22"/>
        </w:rPr>
        <w:t>,</w:t>
      </w:r>
      <w:r w:rsidR="00755420" w:rsidRPr="00755420">
        <w:rPr>
          <w:rFonts w:ascii="Arial" w:hAnsi="Arial" w:cs="Arial"/>
          <w:iCs/>
          <w:sz w:val="22"/>
          <w:szCs w:val="22"/>
        </w:rPr>
        <w:t xml:space="preserve"> </w:t>
      </w:r>
      <w:r w:rsidR="00755420" w:rsidRPr="00755420">
        <w:rPr>
          <w:rFonts w:ascii="Arial" w:hAnsi="Arial" w:cs="Arial"/>
          <w:color w:val="000000"/>
          <w:sz w:val="22"/>
          <w:szCs w:val="22"/>
        </w:rPr>
        <w:t>o stanovení systému shromažďování, sběru, přepravy, třídění, využívání a odstraňování komunálních odpadů a nakládání se stavebním odpadem na území obce Oznice</w:t>
      </w:r>
      <w:r w:rsidR="00DF5018" w:rsidRPr="00755420">
        <w:rPr>
          <w:rFonts w:ascii="Arial" w:hAnsi="Arial" w:cs="Arial"/>
          <w:sz w:val="22"/>
          <w:szCs w:val="22"/>
        </w:rPr>
        <w:t xml:space="preserve">, ze dne </w:t>
      </w:r>
      <w:r w:rsidR="00915EDE">
        <w:rPr>
          <w:rFonts w:ascii="Arial" w:hAnsi="Arial" w:cs="Arial"/>
          <w:sz w:val="22"/>
          <w:szCs w:val="22"/>
        </w:rPr>
        <w:t>12</w:t>
      </w:r>
      <w:r w:rsidR="009423FF">
        <w:rPr>
          <w:rFonts w:ascii="Arial" w:hAnsi="Arial" w:cs="Arial"/>
          <w:sz w:val="22"/>
          <w:szCs w:val="22"/>
        </w:rPr>
        <w:t xml:space="preserve">. </w:t>
      </w:r>
      <w:r w:rsidR="00915EDE">
        <w:rPr>
          <w:rFonts w:ascii="Arial" w:hAnsi="Arial" w:cs="Arial"/>
          <w:sz w:val="22"/>
          <w:szCs w:val="22"/>
        </w:rPr>
        <w:t>12</w:t>
      </w:r>
      <w:r w:rsidR="009423FF">
        <w:rPr>
          <w:rFonts w:ascii="Arial" w:hAnsi="Arial" w:cs="Arial"/>
          <w:sz w:val="22"/>
          <w:szCs w:val="22"/>
        </w:rPr>
        <w:t>. 201</w:t>
      </w:r>
      <w:r w:rsidR="00915EDE">
        <w:rPr>
          <w:rFonts w:ascii="Arial" w:hAnsi="Arial" w:cs="Arial"/>
          <w:sz w:val="22"/>
          <w:szCs w:val="22"/>
        </w:rPr>
        <w:t>9</w:t>
      </w:r>
      <w:r w:rsidR="00E6325F" w:rsidRPr="00755420">
        <w:rPr>
          <w:rFonts w:ascii="Arial" w:hAnsi="Arial" w:cs="Arial"/>
          <w:sz w:val="22"/>
          <w:szCs w:val="22"/>
        </w:rPr>
        <w:t>.</w:t>
      </w:r>
    </w:p>
    <w:p w14:paraId="621EED7F" w14:textId="77777777" w:rsidR="0024722A" w:rsidRPr="00755420" w:rsidRDefault="0024722A" w:rsidP="00755420">
      <w:pPr>
        <w:jc w:val="both"/>
        <w:rPr>
          <w:rFonts w:ascii="Arial" w:hAnsi="Arial" w:cs="Arial"/>
        </w:rPr>
      </w:pPr>
    </w:p>
    <w:p w14:paraId="578A03AB" w14:textId="77777777" w:rsidR="00915EDE" w:rsidRPr="00915EDE" w:rsidRDefault="0024722A" w:rsidP="00915ED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423FF">
        <w:rPr>
          <w:rFonts w:ascii="Arial" w:hAnsi="Arial" w:cs="Arial"/>
          <w:sz w:val="22"/>
          <w:szCs w:val="22"/>
        </w:rPr>
        <w:t xml:space="preserve"> </w:t>
      </w:r>
      <w:r w:rsidR="00915EDE">
        <w:rPr>
          <w:rFonts w:ascii="Arial" w:hAnsi="Arial" w:cs="Arial"/>
          <w:sz w:val="22"/>
          <w:szCs w:val="22"/>
        </w:rPr>
        <w:t>9</w:t>
      </w:r>
      <w:r w:rsidR="00FF06B1">
        <w:rPr>
          <w:rFonts w:ascii="Arial" w:hAnsi="Arial" w:cs="Arial"/>
          <w:sz w:val="22"/>
          <w:szCs w:val="22"/>
        </w:rPr>
        <w:t>.</w:t>
      </w:r>
      <w:r w:rsidR="00915EDE">
        <w:rPr>
          <w:rFonts w:ascii="Arial" w:hAnsi="Arial" w:cs="Arial"/>
          <w:sz w:val="22"/>
          <w:szCs w:val="22"/>
        </w:rPr>
        <w:t xml:space="preserve"> 3</w:t>
      </w:r>
      <w:r w:rsidR="00FF06B1">
        <w:rPr>
          <w:rFonts w:ascii="Arial" w:hAnsi="Arial" w:cs="Arial"/>
          <w:sz w:val="22"/>
          <w:szCs w:val="22"/>
        </w:rPr>
        <w:t>.</w:t>
      </w:r>
      <w:r w:rsidR="00915EDE">
        <w:rPr>
          <w:rFonts w:ascii="Arial" w:hAnsi="Arial" w:cs="Arial"/>
          <w:sz w:val="22"/>
          <w:szCs w:val="22"/>
        </w:rPr>
        <w:t xml:space="preserve"> </w:t>
      </w:r>
      <w:r w:rsidR="00FF06B1">
        <w:rPr>
          <w:rFonts w:ascii="Arial" w:hAnsi="Arial" w:cs="Arial"/>
          <w:sz w:val="22"/>
          <w:szCs w:val="22"/>
        </w:rPr>
        <w:t>202</w:t>
      </w:r>
      <w:r w:rsidR="00915EDE">
        <w:rPr>
          <w:rFonts w:ascii="Arial" w:hAnsi="Arial" w:cs="Arial"/>
          <w:sz w:val="22"/>
          <w:szCs w:val="22"/>
        </w:rPr>
        <w:t>3.</w:t>
      </w:r>
    </w:p>
    <w:p w14:paraId="64BB8B7D" w14:textId="77777777" w:rsidR="00036778" w:rsidRDefault="00036778">
      <w:pPr>
        <w:rPr>
          <w:rFonts w:ascii="Arial" w:hAnsi="Arial" w:cs="Arial"/>
          <w:sz w:val="22"/>
          <w:szCs w:val="22"/>
        </w:rPr>
      </w:pPr>
    </w:p>
    <w:p w14:paraId="09E3287C" w14:textId="77777777" w:rsidR="00036778" w:rsidRPr="00FB6AE5" w:rsidRDefault="00036778">
      <w:pPr>
        <w:rPr>
          <w:rFonts w:ascii="Arial" w:hAnsi="Arial" w:cs="Arial"/>
          <w:sz w:val="22"/>
          <w:szCs w:val="22"/>
        </w:rPr>
      </w:pPr>
    </w:p>
    <w:p w14:paraId="6A94CA00" w14:textId="77777777" w:rsidR="0024722A" w:rsidRDefault="0024722A">
      <w:pPr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        </w:t>
      </w:r>
      <w:r w:rsidR="00755420">
        <w:rPr>
          <w:rFonts w:ascii="Arial" w:hAnsi="Arial" w:cs="Arial"/>
          <w:bCs/>
          <w:i/>
          <w:sz w:val="22"/>
          <w:szCs w:val="22"/>
        </w:rPr>
        <w:t xml:space="preserve">  </w:t>
      </w:r>
      <w:r w:rsidRPr="00FB6AE5"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</w:t>
      </w:r>
    </w:p>
    <w:p w14:paraId="6916619A" w14:textId="77777777" w:rsidR="00E7590E" w:rsidRDefault="00E7590E">
      <w:pPr>
        <w:rPr>
          <w:rFonts w:ascii="Arial" w:hAnsi="Arial" w:cs="Arial"/>
          <w:bCs/>
          <w:i/>
          <w:sz w:val="22"/>
          <w:szCs w:val="22"/>
        </w:rPr>
      </w:pPr>
    </w:p>
    <w:p w14:paraId="1AAB379A" w14:textId="77777777" w:rsidR="00E7590E" w:rsidRPr="00FB6AE5" w:rsidRDefault="00E7590E">
      <w:pPr>
        <w:rPr>
          <w:rFonts w:ascii="Arial" w:hAnsi="Arial" w:cs="Arial"/>
          <w:bCs/>
          <w:i/>
          <w:sz w:val="22"/>
          <w:szCs w:val="22"/>
        </w:rPr>
      </w:pPr>
    </w:p>
    <w:p w14:paraId="3580BC94" w14:textId="77777777" w:rsidR="0024722A" w:rsidRPr="00FB6AE5" w:rsidRDefault="00E7590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FB6AE5">
        <w:rPr>
          <w:rFonts w:ascii="Arial" w:hAnsi="Arial" w:cs="Arial"/>
          <w:bCs/>
          <w:sz w:val="22"/>
          <w:szCs w:val="22"/>
        </w:rPr>
        <w:t>………………</w:t>
      </w:r>
      <w:r>
        <w:rPr>
          <w:rFonts w:ascii="Arial" w:hAnsi="Arial" w:cs="Arial"/>
          <w:bCs/>
          <w:sz w:val="22"/>
          <w:szCs w:val="22"/>
        </w:rPr>
        <w:t>……</w:t>
      </w:r>
      <w:r w:rsidR="00990858">
        <w:rPr>
          <w:rFonts w:ascii="Arial" w:hAnsi="Arial" w:cs="Arial"/>
          <w:bCs/>
          <w:sz w:val="22"/>
          <w:szCs w:val="22"/>
        </w:rPr>
        <w:t>…...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..…………………….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    </w:t>
      </w:r>
    </w:p>
    <w:p w14:paraId="26CF44FF" w14:textId="77777777"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</w:t>
      </w:r>
      <w:r w:rsidR="00E7590E">
        <w:rPr>
          <w:rFonts w:ascii="Arial" w:hAnsi="Arial" w:cs="Arial"/>
          <w:bCs/>
          <w:sz w:val="22"/>
          <w:szCs w:val="22"/>
        </w:rPr>
        <w:t xml:space="preserve">    </w:t>
      </w:r>
      <w:r w:rsidR="00990858">
        <w:rPr>
          <w:rFonts w:ascii="Arial" w:hAnsi="Arial" w:cs="Arial"/>
          <w:bCs/>
          <w:sz w:val="22"/>
          <w:szCs w:val="22"/>
        </w:rPr>
        <w:t xml:space="preserve">  </w:t>
      </w:r>
      <w:r w:rsidR="00E7590E">
        <w:rPr>
          <w:rFonts w:ascii="Arial" w:hAnsi="Arial" w:cs="Arial"/>
          <w:bCs/>
          <w:sz w:val="22"/>
          <w:szCs w:val="22"/>
        </w:rPr>
        <w:t>Roman Bartoň</w:t>
      </w:r>
      <w:r w:rsidR="00EB47D7">
        <w:rPr>
          <w:rFonts w:ascii="Arial" w:hAnsi="Arial" w:cs="Arial"/>
          <w:bCs/>
          <w:sz w:val="22"/>
          <w:szCs w:val="22"/>
        </w:rPr>
        <w:t>,</w:t>
      </w:r>
      <w:r w:rsidR="00E7590E">
        <w:rPr>
          <w:rFonts w:ascii="Arial" w:hAnsi="Arial" w:cs="Arial"/>
          <w:bCs/>
          <w:sz w:val="22"/>
          <w:szCs w:val="22"/>
        </w:rPr>
        <w:t xml:space="preserve"> </w:t>
      </w:r>
      <w:r w:rsidR="00EB47D7">
        <w:rPr>
          <w:rFonts w:ascii="Arial" w:hAnsi="Arial" w:cs="Arial"/>
          <w:bCs/>
          <w:sz w:val="22"/>
          <w:szCs w:val="22"/>
        </w:rPr>
        <w:t>v.r.</w:t>
      </w:r>
      <w:r w:rsidR="00E7590E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</w:t>
      </w:r>
      <w:r w:rsidR="00990858">
        <w:rPr>
          <w:rFonts w:ascii="Arial" w:hAnsi="Arial" w:cs="Arial"/>
          <w:bCs/>
          <w:sz w:val="22"/>
          <w:szCs w:val="22"/>
        </w:rPr>
        <w:t xml:space="preserve">   </w:t>
      </w:r>
      <w:r w:rsidR="00E7590E">
        <w:rPr>
          <w:rFonts w:ascii="Arial" w:hAnsi="Arial" w:cs="Arial"/>
          <w:bCs/>
          <w:sz w:val="22"/>
          <w:szCs w:val="22"/>
        </w:rPr>
        <w:t>Martin Gerža</w:t>
      </w:r>
      <w:r w:rsidR="00EB47D7">
        <w:rPr>
          <w:rFonts w:ascii="Arial" w:hAnsi="Arial" w:cs="Arial"/>
          <w:bCs/>
          <w:sz w:val="22"/>
          <w:szCs w:val="22"/>
        </w:rPr>
        <w:t>, v.r.</w:t>
      </w:r>
    </w:p>
    <w:p w14:paraId="7896AC32" w14:textId="77777777"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 </w:t>
      </w:r>
      <w:r w:rsidR="00990858">
        <w:rPr>
          <w:rFonts w:ascii="Arial" w:hAnsi="Arial" w:cs="Arial"/>
          <w:bCs/>
          <w:sz w:val="22"/>
          <w:szCs w:val="22"/>
        </w:rPr>
        <w:t xml:space="preserve">  </w:t>
      </w:r>
      <w:r w:rsidRPr="00FB6AE5">
        <w:rPr>
          <w:rFonts w:ascii="Arial" w:hAnsi="Arial" w:cs="Arial"/>
          <w:bCs/>
          <w:sz w:val="22"/>
          <w:szCs w:val="22"/>
        </w:rPr>
        <w:t xml:space="preserve"> místostarosta                                                                                          </w:t>
      </w:r>
      <w:r w:rsidR="00990858">
        <w:rPr>
          <w:rFonts w:ascii="Arial" w:hAnsi="Arial" w:cs="Arial"/>
          <w:bCs/>
          <w:sz w:val="22"/>
          <w:szCs w:val="22"/>
        </w:rPr>
        <w:t xml:space="preserve">      </w:t>
      </w:r>
      <w:r w:rsidRPr="00FB6AE5">
        <w:rPr>
          <w:rFonts w:ascii="Arial" w:hAnsi="Arial" w:cs="Arial"/>
          <w:bCs/>
          <w:sz w:val="22"/>
          <w:szCs w:val="22"/>
        </w:rPr>
        <w:t xml:space="preserve">starosta </w:t>
      </w:r>
    </w:p>
    <w:p w14:paraId="4758F7E5" w14:textId="77777777" w:rsidR="0024722A" w:rsidRDefault="009908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B2ADE3D" w14:textId="77777777" w:rsidR="00990858" w:rsidRDefault="00990858">
      <w:pPr>
        <w:rPr>
          <w:rFonts w:ascii="Arial" w:hAnsi="Arial" w:cs="Arial"/>
          <w:sz w:val="22"/>
          <w:szCs w:val="22"/>
        </w:rPr>
      </w:pPr>
    </w:p>
    <w:p w14:paraId="769CA006" w14:textId="77777777" w:rsidR="00990858" w:rsidRDefault="00990858">
      <w:pPr>
        <w:rPr>
          <w:rFonts w:ascii="Arial" w:hAnsi="Arial" w:cs="Arial"/>
          <w:sz w:val="22"/>
          <w:szCs w:val="22"/>
        </w:rPr>
      </w:pPr>
    </w:p>
    <w:p w14:paraId="71B40C86" w14:textId="77777777" w:rsidR="004A6497" w:rsidRDefault="009908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35164BF" w14:textId="77777777" w:rsidR="004A6497" w:rsidRDefault="004A6497">
      <w:pPr>
        <w:rPr>
          <w:rFonts w:ascii="Arial" w:hAnsi="Arial" w:cs="Arial"/>
          <w:sz w:val="22"/>
          <w:szCs w:val="22"/>
        </w:rPr>
      </w:pPr>
    </w:p>
    <w:p w14:paraId="0492B4CE" w14:textId="77777777" w:rsidR="004A6497" w:rsidRDefault="004A6497">
      <w:pPr>
        <w:rPr>
          <w:rFonts w:ascii="Arial" w:hAnsi="Arial" w:cs="Arial"/>
          <w:sz w:val="22"/>
          <w:szCs w:val="22"/>
        </w:rPr>
      </w:pPr>
    </w:p>
    <w:p w14:paraId="0B2EE5E8" w14:textId="77777777" w:rsidR="004A6497" w:rsidRDefault="004A6497">
      <w:pPr>
        <w:rPr>
          <w:rFonts w:ascii="Arial" w:hAnsi="Arial" w:cs="Arial"/>
          <w:sz w:val="22"/>
          <w:szCs w:val="22"/>
        </w:rPr>
      </w:pPr>
    </w:p>
    <w:p w14:paraId="2136A90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Vyvěšeno na úřední desce obecního úřadu dne: </w:t>
      </w:r>
    </w:p>
    <w:p w14:paraId="49006BA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02DEEC2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  <w:r w:rsidR="00661EA0">
        <w:rPr>
          <w:rFonts w:ascii="Arial" w:hAnsi="Arial" w:cs="Arial"/>
          <w:sz w:val="22"/>
          <w:szCs w:val="22"/>
        </w:rPr>
        <w:t xml:space="preserve">     </w:t>
      </w:r>
      <w:r w:rsidRPr="00641107">
        <w:rPr>
          <w:rFonts w:ascii="Arial" w:hAnsi="Arial" w:cs="Arial"/>
          <w:sz w:val="22"/>
          <w:szCs w:val="22"/>
        </w:rPr>
        <w:t xml:space="preserve">    </w:t>
      </w:r>
    </w:p>
    <w:sectPr w:rsidR="009859B0" w:rsidRPr="00CB5754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B4F1" w14:textId="77777777" w:rsidR="002F0952" w:rsidRDefault="002F0952">
      <w:r>
        <w:separator/>
      </w:r>
    </w:p>
  </w:endnote>
  <w:endnote w:type="continuationSeparator" w:id="0">
    <w:p w14:paraId="256F69FE" w14:textId="77777777" w:rsidR="002F0952" w:rsidRDefault="002F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0F8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F06B1">
      <w:rPr>
        <w:noProof/>
      </w:rPr>
      <w:t>1</w:t>
    </w:r>
    <w:r>
      <w:fldChar w:fldCharType="end"/>
    </w:r>
  </w:p>
  <w:p w14:paraId="3DB3A11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5684" w14:textId="77777777" w:rsidR="002F0952" w:rsidRDefault="002F0952">
      <w:r>
        <w:separator/>
      </w:r>
    </w:p>
  </w:footnote>
  <w:footnote w:type="continuationSeparator" w:id="0">
    <w:p w14:paraId="61417D84" w14:textId="77777777" w:rsidR="002F0952" w:rsidRDefault="002F0952">
      <w:r>
        <w:continuationSeparator/>
      </w:r>
    </w:p>
  </w:footnote>
  <w:footnote w:id="1">
    <w:p w14:paraId="75DC3BFE" w14:textId="77777777" w:rsidR="00FB36A3" w:rsidRPr="009A64B8" w:rsidRDefault="00FB36A3" w:rsidP="00C67796">
      <w:pPr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1)</w:t>
      </w:r>
      <w:r>
        <w:t xml:space="preserve"> </w:t>
      </w:r>
      <w:r w:rsidRPr="009A64B8">
        <w:rPr>
          <w:rFonts w:ascii="Arial" w:hAnsi="Arial" w:cs="Arial"/>
          <w:sz w:val="18"/>
          <w:szCs w:val="18"/>
        </w:rPr>
        <w:t xml:space="preserve">Vyhláška </w:t>
      </w:r>
      <w:r w:rsidR="005A3FFD" w:rsidRPr="009A64B8">
        <w:rPr>
          <w:rFonts w:ascii="Arial" w:hAnsi="Arial" w:cs="Arial"/>
          <w:sz w:val="18"/>
          <w:szCs w:val="18"/>
        </w:rPr>
        <w:t xml:space="preserve">Ministerstva životního prostředí </w:t>
      </w:r>
      <w:r w:rsidRPr="009A64B8">
        <w:rPr>
          <w:rFonts w:ascii="Arial" w:hAnsi="Arial" w:cs="Arial"/>
          <w:sz w:val="18"/>
          <w:szCs w:val="18"/>
        </w:rPr>
        <w:t>č. 381/2001 Sb., kterou se stanoví Katalog odpadů, Seznam nebezpečných odpadů a seznamy odpadů a států pro účely vývozu, dovozu a tranzitu odpadů a postup při udělování souhlasu k vývozu, dovozu a tranzitu odpadů (Katalog odpadů)</w:t>
      </w:r>
    </w:p>
    <w:p w14:paraId="1CF6840D" w14:textId="77777777" w:rsidR="00FB36A3" w:rsidRDefault="00FB36A3">
      <w:pPr>
        <w:pStyle w:val="Textpoznpodarou"/>
      </w:pPr>
    </w:p>
  </w:footnote>
  <w:footnote w:id="2">
    <w:p w14:paraId="3834951B" w14:textId="77777777" w:rsidR="00FB36A3" w:rsidRPr="007E1DB2" w:rsidRDefault="00FB36A3" w:rsidP="00C67796">
      <w:pPr>
        <w:jc w:val="both"/>
        <w:rPr>
          <w:rFonts w:ascii="Arial" w:hAnsi="Arial" w:cs="Arial"/>
          <w:sz w:val="18"/>
          <w:szCs w:val="18"/>
        </w:rPr>
      </w:pPr>
      <w:r w:rsidRPr="007E1DB2">
        <w:rPr>
          <w:rStyle w:val="Znakapoznpodarou"/>
          <w:rFonts w:ascii="Arial" w:hAnsi="Arial" w:cs="Arial"/>
          <w:sz w:val="18"/>
          <w:szCs w:val="18"/>
        </w:rPr>
        <w:t>2)</w:t>
      </w:r>
      <w:r w:rsidRPr="007E1DB2">
        <w:rPr>
          <w:rFonts w:ascii="Arial" w:hAnsi="Arial" w:cs="Arial"/>
          <w:sz w:val="18"/>
          <w:szCs w:val="18"/>
        </w:rPr>
        <w:t xml:space="preserve"> Vyhláška </w:t>
      </w:r>
      <w:r w:rsidR="0005615E">
        <w:rPr>
          <w:rFonts w:ascii="Arial" w:hAnsi="Arial" w:cs="Arial"/>
          <w:sz w:val="18"/>
          <w:szCs w:val="18"/>
        </w:rPr>
        <w:t xml:space="preserve">Ministerstva životního prostředí </w:t>
      </w:r>
      <w:r w:rsidRPr="007E1DB2"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 xml:space="preserve"> </w:t>
      </w:r>
      <w:r w:rsidRPr="007E1DB2">
        <w:rPr>
          <w:rFonts w:ascii="Arial" w:hAnsi="Arial" w:cs="Arial"/>
          <w:sz w:val="18"/>
          <w:szCs w:val="18"/>
        </w:rPr>
        <w:t>381/2001 Sb., kterou se stanoví Katalog odpadů, Seznam nebezpečných odpadů a seznamy odpadů a st</w:t>
      </w:r>
      <w:r>
        <w:rPr>
          <w:rFonts w:ascii="Arial" w:hAnsi="Arial" w:cs="Arial"/>
          <w:sz w:val="18"/>
          <w:szCs w:val="18"/>
        </w:rPr>
        <w:t xml:space="preserve">átů pro účely vývozu, dovozu a </w:t>
      </w:r>
      <w:r w:rsidRPr="007E1DB2">
        <w:rPr>
          <w:rFonts w:ascii="Arial" w:hAnsi="Arial" w:cs="Arial"/>
          <w:sz w:val="18"/>
          <w:szCs w:val="18"/>
        </w:rPr>
        <w:t>tranzitu odpadů a postup při udělová</w:t>
      </w:r>
      <w:r>
        <w:rPr>
          <w:rFonts w:ascii="Arial" w:hAnsi="Arial" w:cs="Arial"/>
          <w:sz w:val="18"/>
          <w:szCs w:val="18"/>
        </w:rPr>
        <w:t xml:space="preserve">ní souhlasu k vývozu, dovozu a </w:t>
      </w:r>
      <w:r w:rsidRPr="007E1DB2">
        <w:rPr>
          <w:rFonts w:ascii="Arial" w:hAnsi="Arial" w:cs="Arial"/>
          <w:sz w:val="18"/>
          <w:szCs w:val="18"/>
        </w:rPr>
        <w:t>tra</w:t>
      </w:r>
      <w:r w:rsidR="009A64B8">
        <w:rPr>
          <w:rFonts w:ascii="Arial" w:hAnsi="Arial" w:cs="Arial"/>
          <w:sz w:val="18"/>
          <w:szCs w:val="18"/>
        </w:rPr>
        <w:t>nzitu odpadů (Katalog odpadů)</w:t>
      </w:r>
    </w:p>
    <w:p w14:paraId="5448F0FE" w14:textId="77777777" w:rsidR="00FB36A3" w:rsidRDefault="00FB36A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2E1BA4"/>
    <w:multiLevelType w:val="hybridMultilevel"/>
    <w:tmpl w:val="3E84CB38"/>
    <w:lvl w:ilvl="0" w:tplc="CCCC38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59423A1"/>
    <w:multiLevelType w:val="hybridMultilevel"/>
    <w:tmpl w:val="4F167806"/>
    <w:lvl w:ilvl="0" w:tplc="E5BCE5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72362312">
    <w:abstractNumId w:val="4"/>
  </w:num>
  <w:num w:numId="2" w16cid:durableId="1215659999">
    <w:abstractNumId w:val="18"/>
  </w:num>
  <w:num w:numId="3" w16cid:durableId="1479758807">
    <w:abstractNumId w:val="2"/>
  </w:num>
  <w:num w:numId="4" w16cid:durableId="469172623">
    <w:abstractNumId w:val="12"/>
  </w:num>
  <w:num w:numId="5" w16cid:durableId="116334662">
    <w:abstractNumId w:val="9"/>
  </w:num>
  <w:num w:numId="6" w16cid:durableId="1483891585">
    <w:abstractNumId w:val="15"/>
  </w:num>
  <w:num w:numId="7" w16cid:durableId="592320038">
    <w:abstractNumId w:val="5"/>
  </w:num>
  <w:num w:numId="8" w16cid:durableId="1874343517">
    <w:abstractNumId w:val="1"/>
  </w:num>
  <w:num w:numId="9" w16cid:durableId="1241402132">
    <w:abstractNumId w:val="14"/>
  </w:num>
  <w:num w:numId="10" w16cid:durableId="1923755767">
    <w:abstractNumId w:val="11"/>
  </w:num>
  <w:num w:numId="11" w16cid:durableId="1880969510">
    <w:abstractNumId w:val="10"/>
  </w:num>
  <w:num w:numId="12" w16cid:durableId="1468545470">
    <w:abstractNumId w:val="6"/>
  </w:num>
  <w:num w:numId="13" w16cid:durableId="1987782249">
    <w:abstractNumId w:val="13"/>
  </w:num>
  <w:num w:numId="14" w16cid:durableId="1314795293">
    <w:abstractNumId w:val="17"/>
  </w:num>
  <w:num w:numId="15" w16cid:durableId="642347074">
    <w:abstractNumId w:val="7"/>
  </w:num>
  <w:num w:numId="16" w16cid:durableId="1361779477">
    <w:abstractNumId w:val="16"/>
  </w:num>
  <w:num w:numId="17" w16cid:durableId="527523575">
    <w:abstractNumId w:val="3"/>
  </w:num>
  <w:num w:numId="18" w16cid:durableId="1825125099">
    <w:abstractNumId w:val="0"/>
  </w:num>
  <w:num w:numId="19" w16cid:durableId="797262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ctiveWritingStyle w:appName="MSWord" w:lang="cs-CZ" w:vendorID="7" w:dllVersion="514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AB4"/>
    <w:rsid w:val="0002551D"/>
    <w:rsid w:val="000332D7"/>
    <w:rsid w:val="00036778"/>
    <w:rsid w:val="00042756"/>
    <w:rsid w:val="00053446"/>
    <w:rsid w:val="00054814"/>
    <w:rsid w:val="0005615E"/>
    <w:rsid w:val="00065F99"/>
    <w:rsid w:val="0008576A"/>
    <w:rsid w:val="00091C2D"/>
    <w:rsid w:val="00095548"/>
    <w:rsid w:val="000C2376"/>
    <w:rsid w:val="000E7404"/>
    <w:rsid w:val="000F4494"/>
    <w:rsid w:val="000F645D"/>
    <w:rsid w:val="0010218A"/>
    <w:rsid w:val="00114004"/>
    <w:rsid w:val="00115451"/>
    <w:rsid w:val="00117C61"/>
    <w:rsid w:val="00117E27"/>
    <w:rsid w:val="00126D20"/>
    <w:rsid w:val="00133646"/>
    <w:rsid w:val="00134AA3"/>
    <w:rsid w:val="00143C84"/>
    <w:rsid w:val="001476FD"/>
    <w:rsid w:val="001510B8"/>
    <w:rsid w:val="00177CF7"/>
    <w:rsid w:val="001A5FC6"/>
    <w:rsid w:val="001C4C3E"/>
    <w:rsid w:val="001F0C19"/>
    <w:rsid w:val="00200839"/>
    <w:rsid w:val="00206275"/>
    <w:rsid w:val="00223F72"/>
    <w:rsid w:val="0023379E"/>
    <w:rsid w:val="00244C59"/>
    <w:rsid w:val="0024722A"/>
    <w:rsid w:val="00250B47"/>
    <w:rsid w:val="00255095"/>
    <w:rsid w:val="00267188"/>
    <w:rsid w:val="002C32D2"/>
    <w:rsid w:val="002C442F"/>
    <w:rsid w:val="002F0952"/>
    <w:rsid w:val="003252E8"/>
    <w:rsid w:val="00341BE3"/>
    <w:rsid w:val="00343C2D"/>
    <w:rsid w:val="0035649B"/>
    <w:rsid w:val="00373576"/>
    <w:rsid w:val="003934B6"/>
    <w:rsid w:val="003A7FC0"/>
    <w:rsid w:val="003B5C74"/>
    <w:rsid w:val="003E7B1D"/>
    <w:rsid w:val="003F1228"/>
    <w:rsid w:val="003F24A0"/>
    <w:rsid w:val="00423176"/>
    <w:rsid w:val="0042723F"/>
    <w:rsid w:val="00431942"/>
    <w:rsid w:val="0043588F"/>
    <w:rsid w:val="004761AD"/>
    <w:rsid w:val="004A13E4"/>
    <w:rsid w:val="004A6497"/>
    <w:rsid w:val="004C28D0"/>
    <w:rsid w:val="004D0E6A"/>
    <w:rsid w:val="00503F10"/>
    <w:rsid w:val="00505735"/>
    <w:rsid w:val="00525ABF"/>
    <w:rsid w:val="0054224C"/>
    <w:rsid w:val="00553B78"/>
    <w:rsid w:val="00555FEB"/>
    <w:rsid w:val="00560DED"/>
    <w:rsid w:val="0059780C"/>
    <w:rsid w:val="005A3FFD"/>
    <w:rsid w:val="005C6AA2"/>
    <w:rsid w:val="005D4438"/>
    <w:rsid w:val="005E114F"/>
    <w:rsid w:val="005E3069"/>
    <w:rsid w:val="00617FE8"/>
    <w:rsid w:val="006277AF"/>
    <w:rsid w:val="00637316"/>
    <w:rsid w:val="00641107"/>
    <w:rsid w:val="00661EA0"/>
    <w:rsid w:val="00673840"/>
    <w:rsid w:val="006866EF"/>
    <w:rsid w:val="006E72B3"/>
    <w:rsid w:val="007101AE"/>
    <w:rsid w:val="00714B2D"/>
    <w:rsid w:val="0072693E"/>
    <w:rsid w:val="00745703"/>
    <w:rsid w:val="00755420"/>
    <w:rsid w:val="007909DA"/>
    <w:rsid w:val="00795009"/>
    <w:rsid w:val="00795AF7"/>
    <w:rsid w:val="00797A40"/>
    <w:rsid w:val="007A3B21"/>
    <w:rsid w:val="007A514D"/>
    <w:rsid w:val="007C40FF"/>
    <w:rsid w:val="007E1DB2"/>
    <w:rsid w:val="007E2B21"/>
    <w:rsid w:val="007E468B"/>
    <w:rsid w:val="007F3528"/>
    <w:rsid w:val="008015C8"/>
    <w:rsid w:val="00823562"/>
    <w:rsid w:val="0083695F"/>
    <w:rsid w:val="00841C04"/>
    <w:rsid w:val="00841C50"/>
    <w:rsid w:val="00856F33"/>
    <w:rsid w:val="00870986"/>
    <w:rsid w:val="00872F8B"/>
    <w:rsid w:val="008A0526"/>
    <w:rsid w:val="008A6DC6"/>
    <w:rsid w:val="009146F3"/>
    <w:rsid w:val="00915EDE"/>
    <w:rsid w:val="00937712"/>
    <w:rsid w:val="009423FF"/>
    <w:rsid w:val="009625FC"/>
    <w:rsid w:val="009774F4"/>
    <w:rsid w:val="009859B0"/>
    <w:rsid w:val="00990858"/>
    <w:rsid w:val="009A64B8"/>
    <w:rsid w:val="009B680A"/>
    <w:rsid w:val="009B77CC"/>
    <w:rsid w:val="009D117C"/>
    <w:rsid w:val="009F5BB9"/>
    <w:rsid w:val="00A532C2"/>
    <w:rsid w:val="00A625BA"/>
    <w:rsid w:val="00A64714"/>
    <w:rsid w:val="00A65513"/>
    <w:rsid w:val="00A773EE"/>
    <w:rsid w:val="00A94551"/>
    <w:rsid w:val="00AD0D21"/>
    <w:rsid w:val="00AF72CD"/>
    <w:rsid w:val="00B17410"/>
    <w:rsid w:val="00B321B9"/>
    <w:rsid w:val="00B4009A"/>
    <w:rsid w:val="00B42462"/>
    <w:rsid w:val="00B7787C"/>
    <w:rsid w:val="00BA7164"/>
    <w:rsid w:val="00BD2052"/>
    <w:rsid w:val="00BD3591"/>
    <w:rsid w:val="00BE4DFE"/>
    <w:rsid w:val="00BF0879"/>
    <w:rsid w:val="00C25DCE"/>
    <w:rsid w:val="00C3782E"/>
    <w:rsid w:val="00C67796"/>
    <w:rsid w:val="00C9368B"/>
    <w:rsid w:val="00CB176B"/>
    <w:rsid w:val="00CB5754"/>
    <w:rsid w:val="00CC1638"/>
    <w:rsid w:val="00CC5078"/>
    <w:rsid w:val="00CE1581"/>
    <w:rsid w:val="00CF6192"/>
    <w:rsid w:val="00CF715A"/>
    <w:rsid w:val="00D04C14"/>
    <w:rsid w:val="00D25BA7"/>
    <w:rsid w:val="00D7341B"/>
    <w:rsid w:val="00D91A41"/>
    <w:rsid w:val="00DA32F3"/>
    <w:rsid w:val="00DB2051"/>
    <w:rsid w:val="00DC2CD9"/>
    <w:rsid w:val="00DE0A5F"/>
    <w:rsid w:val="00DE54A3"/>
    <w:rsid w:val="00DF5018"/>
    <w:rsid w:val="00E01B06"/>
    <w:rsid w:val="00E11050"/>
    <w:rsid w:val="00E34432"/>
    <w:rsid w:val="00E428C5"/>
    <w:rsid w:val="00E6325F"/>
    <w:rsid w:val="00E7590E"/>
    <w:rsid w:val="00EA1B4D"/>
    <w:rsid w:val="00EB2DCF"/>
    <w:rsid w:val="00EB47D7"/>
    <w:rsid w:val="00ED2CF8"/>
    <w:rsid w:val="00ED4953"/>
    <w:rsid w:val="00F11FC3"/>
    <w:rsid w:val="00F301DF"/>
    <w:rsid w:val="00F47FED"/>
    <w:rsid w:val="00F71191"/>
    <w:rsid w:val="00F724DF"/>
    <w:rsid w:val="00F76A45"/>
    <w:rsid w:val="00F77173"/>
    <w:rsid w:val="00F91576"/>
    <w:rsid w:val="00F92B60"/>
    <w:rsid w:val="00FB36A3"/>
    <w:rsid w:val="00FB6AE5"/>
    <w:rsid w:val="00FE7963"/>
    <w:rsid w:val="00FF06B1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7823F"/>
  <w15:chartTrackingRefBased/>
  <w15:docId w15:val="{B7A84ECC-7970-4218-84E7-80BE6586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6E72B3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BED9D-16C5-420A-959B-F9C95BCD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Oznice</cp:lastModifiedBy>
  <cp:revision>2</cp:revision>
  <cp:lastPrinted>2019-12-03T10:59:00Z</cp:lastPrinted>
  <dcterms:created xsi:type="dcterms:W3CDTF">2023-04-18T12:01:00Z</dcterms:created>
  <dcterms:modified xsi:type="dcterms:W3CDTF">2023-04-18T12:01:00Z</dcterms:modified>
</cp:coreProperties>
</file>