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E9E9" w14:textId="77777777" w:rsidR="00306033" w:rsidRPr="002E0EAD" w:rsidRDefault="00306033" w:rsidP="0030603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VIDICE</w:t>
      </w:r>
    </w:p>
    <w:p w14:paraId="6E349371" w14:textId="77777777" w:rsidR="00306033" w:rsidRPr="002E0EAD" w:rsidRDefault="00306033" w:rsidP="0030603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Vidice</w:t>
      </w:r>
    </w:p>
    <w:p w14:paraId="7209435E" w14:textId="77777777" w:rsidR="00306033" w:rsidRPr="002E0EAD" w:rsidRDefault="00306033" w:rsidP="0030603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Vidice</w:t>
      </w:r>
    </w:p>
    <w:p w14:paraId="7C9E26C6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42861F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45202768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7D9499F1" w14:textId="646C0D29" w:rsidR="0071350B" w:rsidRPr="0071350B" w:rsidRDefault="00306033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Vidice se na svém zasedání dne 11. prosince 2024</w:t>
      </w:r>
      <w:r w:rsidR="00FA7675">
        <w:rPr>
          <w:rFonts w:ascii="Arial" w:hAnsi="Arial" w:cs="Arial"/>
          <w:sz w:val="22"/>
          <w:szCs w:val="22"/>
        </w:rPr>
        <w:t xml:space="preserve"> </w:t>
      </w:r>
      <w:r w:rsidR="0071350B" w:rsidRPr="0071350B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="0071350B" w:rsidRPr="0071350B">
        <w:rPr>
          <w:rFonts w:ascii="Arial" w:hAnsi="Arial" w:cs="Arial"/>
          <w:sz w:val="22"/>
          <w:szCs w:val="22"/>
        </w:rPr>
        <w:t>ust</w:t>
      </w:r>
      <w:proofErr w:type="spellEnd"/>
      <w:r w:rsidR="0071350B" w:rsidRPr="0071350B">
        <w:rPr>
          <w:rFonts w:ascii="Arial" w:hAnsi="Arial" w:cs="Arial"/>
          <w:sz w:val="22"/>
          <w:szCs w:val="22"/>
        </w:rPr>
        <w:t>. § 10 písm. b</w:t>
      </w:r>
      <w:r w:rsidR="002E52B8" w:rsidRPr="0071350B">
        <w:rPr>
          <w:rFonts w:ascii="Arial" w:hAnsi="Arial" w:cs="Arial"/>
          <w:sz w:val="22"/>
          <w:szCs w:val="22"/>
        </w:rPr>
        <w:t>), §</w:t>
      </w:r>
      <w:r w:rsidR="0071350B" w:rsidRPr="0071350B">
        <w:rPr>
          <w:rFonts w:ascii="Arial" w:hAnsi="Arial" w:cs="Arial"/>
          <w:sz w:val="22"/>
          <w:szCs w:val="22"/>
        </w:rPr>
        <w:t xml:space="preserve"> 84 odst. 2 písm. h) zákona č. 128/2000 Sb., o obcích </w:t>
      </w:r>
      <w:r w:rsidR="002E52B8">
        <w:rPr>
          <w:rFonts w:ascii="Arial" w:hAnsi="Arial" w:cs="Arial"/>
          <w:sz w:val="22"/>
          <w:szCs w:val="22"/>
        </w:rPr>
        <w:br/>
      </w:r>
      <w:r w:rsidR="0071350B" w:rsidRPr="0071350B">
        <w:rPr>
          <w:rFonts w:ascii="Arial" w:hAnsi="Arial" w:cs="Arial"/>
          <w:sz w:val="22"/>
          <w:szCs w:val="22"/>
        </w:rPr>
        <w:t xml:space="preserve">(obecní zřízení), ve znění pozdějších předpisů, tuto obecně závaznou vyhlášku: </w:t>
      </w:r>
    </w:p>
    <w:p w14:paraId="48E2B899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D09DC6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2A4186C1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EDB5B14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C5547BE" w14:textId="3CB61888" w:rsidR="0071350B" w:rsidRPr="00306033" w:rsidRDefault="0071350B" w:rsidP="00C020D9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trike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</w:t>
      </w:r>
      <w:r w:rsidR="00306033" w:rsidRPr="0071350B">
        <w:rPr>
          <w:rFonts w:ascii="Arial" w:hAnsi="Arial" w:cs="Arial"/>
          <w:sz w:val="22"/>
          <w:szCs w:val="22"/>
        </w:rPr>
        <w:t>tanečních zábav</w:t>
      </w:r>
      <w:r w:rsidRPr="0071350B">
        <w:rPr>
          <w:rFonts w:ascii="Arial" w:hAnsi="Arial" w:cs="Arial"/>
          <w:sz w:val="22"/>
          <w:szCs w:val="22"/>
        </w:rPr>
        <w:t xml:space="preserve"> a </w:t>
      </w:r>
      <w:r w:rsidR="00D92225" w:rsidRPr="0071350B">
        <w:rPr>
          <w:rFonts w:ascii="Arial" w:hAnsi="Arial" w:cs="Arial"/>
          <w:sz w:val="22"/>
          <w:szCs w:val="22"/>
        </w:rPr>
        <w:t>diskoték, lze</w:t>
      </w:r>
      <w:r w:rsidRPr="0071350B">
        <w:rPr>
          <w:rFonts w:ascii="Arial" w:hAnsi="Arial" w:cs="Arial"/>
          <w:sz w:val="22"/>
          <w:szCs w:val="22"/>
        </w:rPr>
        <w:t xml:space="preserve"> provozovat pouze v době od </w:t>
      </w:r>
      <w:r w:rsidR="00C020D9">
        <w:rPr>
          <w:rFonts w:ascii="Arial" w:hAnsi="Arial" w:cs="Arial"/>
          <w:sz w:val="22"/>
          <w:szCs w:val="22"/>
        </w:rPr>
        <w:t>8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C020D9">
        <w:rPr>
          <w:rFonts w:ascii="Arial" w:hAnsi="Arial" w:cs="Arial"/>
          <w:sz w:val="22"/>
          <w:szCs w:val="22"/>
        </w:rPr>
        <w:t>1</w:t>
      </w:r>
      <w:r w:rsidR="00306033">
        <w:rPr>
          <w:rFonts w:ascii="Arial" w:hAnsi="Arial" w:cs="Arial"/>
          <w:sz w:val="22"/>
          <w:szCs w:val="22"/>
        </w:rPr>
        <w:t xml:space="preserve">:00 </w:t>
      </w:r>
      <w:r w:rsidRPr="0071350B">
        <w:rPr>
          <w:rFonts w:ascii="Arial" w:hAnsi="Arial" w:cs="Arial"/>
          <w:sz w:val="22"/>
          <w:szCs w:val="22"/>
        </w:rPr>
        <w:t>hodin</w:t>
      </w:r>
    </w:p>
    <w:p w14:paraId="0EAE03B7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44D14617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2B7ACC8E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21062227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0358FF59" w14:textId="22FF35EE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</w:t>
      </w:r>
      <w:r w:rsidR="006A0A64" w:rsidRPr="0071350B">
        <w:rPr>
          <w:rFonts w:ascii="Arial" w:hAnsi="Arial" w:cs="Arial"/>
          <w:sz w:val="22"/>
          <w:szCs w:val="22"/>
        </w:rPr>
        <w:t>nejméně 10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306033">
        <w:rPr>
          <w:rFonts w:ascii="Arial" w:hAnsi="Arial" w:cs="Arial"/>
          <w:sz w:val="22"/>
          <w:szCs w:val="22"/>
        </w:rPr>
        <w:t>Vidice:</w:t>
      </w:r>
    </w:p>
    <w:p w14:paraId="0848B04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679E8CEC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91155F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00EDBCF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3B775FAB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9DFA5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099AB0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2431A1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634BAE94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9754AA4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53BD757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650CBD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04A9075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38B87B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7AE19180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A97D38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6D9B084E" w14:textId="77777777" w:rsid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F105158" w14:textId="77777777" w:rsidR="00D5617E" w:rsidRDefault="00D5617E" w:rsidP="0071350B">
      <w:pPr>
        <w:jc w:val="both"/>
        <w:rPr>
          <w:rFonts w:ascii="Arial" w:hAnsi="Arial" w:cs="Arial"/>
          <w:sz w:val="22"/>
          <w:szCs w:val="22"/>
        </w:rPr>
      </w:pPr>
    </w:p>
    <w:p w14:paraId="039BA699" w14:textId="77777777" w:rsidR="00D5617E" w:rsidRPr="0071350B" w:rsidRDefault="00D5617E" w:rsidP="0071350B">
      <w:pPr>
        <w:jc w:val="both"/>
        <w:rPr>
          <w:rFonts w:ascii="Arial" w:hAnsi="Arial" w:cs="Arial"/>
          <w:sz w:val="22"/>
          <w:szCs w:val="22"/>
        </w:rPr>
      </w:pPr>
    </w:p>
    <w:p w14:paraId="6F9A9ADC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1933D3F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7456C5A6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3FE9703C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9837C3E" w14:textId="11598990" w:rsidR="0071350B" w:rsidRPr="0071350B" w:rsidRDefault="0071350B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C020D9">
        <w:rPr>
          <w:rFonts w:ascii="Arial" w:hAnsi="Arial" w:cs="Arial"/>
          <w:sz w:val="22"/>
          <w:szCs w:val="22"/>
        </w:rPr>
        <w:t>Vidice</w:t>
      </w:r>
      <w:r w:rsidR="006E413B">
        <w:rPr>
          <w:rFonts w:ascii="Arial" w:hAnsi="Arial" w:cs="Arial"/>
          <w:sz w:val="22"/>
          <w:szCs w:val="22"/>
        </w:rPr>
        <w:t xml:space="preserve"> č. </w:t>
      </w:r>
      <w:r w:rsidR="00C020D9">
        <w:rPr>
          <w:rFonts w:ascii="Arial" w:hAnsi="Arial" w:cs="Arial"/>
          <w:sz w:val="22"/>
          <w:szCs w:val="22"/>
        </w:rPr>
        <w:t xml:space="preserve">2/2015, </w:t>
      </w:r>
      <w:r w:rsidR="00C020D9" w:rsidRPr="0071350B">
        <w:rPr>
          <w:rFonts w:ascii="Arial" w:hAnsi="Arial" w:cs="Arial"/>
          <w:sz w:val="22"/>
          <w:szCs w:val="22"/>
        </w:rPr>
        <w:t>o</w:t>
      </w:r>
      <w:r w:rsidRPr="0071350B">
        <w:rPr>
          <w:rFonts w:ascii="Arial" w:hAnsi="Arial" w:cs="Arial"/>
          <w:color w:val="000000"/>
          <w:sz w:val="22"/>
          <w:szCs w:val="22"/>
        </w:rPr>
        <w:t xml:space="preserve"> </w:t>
      </w:r>
      <w:r w:rsidR="00C020D9">
        <w:rPr>
          <w:rFonts w:ascii="Arial" w:hAnsi="Arial" w:cs="Arial"/>
          <w:color w:val="000000"/>
          <w:sz w:val="22"/>
          <w:szCs w:val="22"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Pr="0071350B">
        <w:rPr>
          <w:rFonts w:ascii="Arial" w:hAnsi="Arial" w:cs="Arial"/>
          <w:color w:val="000000"/>
          <w:sz w:val="22"/>
          <w:szCs w:val="22"/>
        </w:rPr>
        <w:t>,</w:t>
      </w:r>
      <w:r w:rsidRPr="0071350B">
        <w:rPr>
          <w:rFonts w:ascii="Arial" w:hAnsi="Arial" w:cs="Arial"/>
          <w:sz w:val="22"/>
          <w:szCs w:val="22"/>
        </w:rPr>
        <w:t xml:space="preserve"> ze dne</w:t>
      </w:r>
      <w:r w:rsidR="00C020D9">
        <w:rPr>
          <w:rFonts w:ascii="Arial" w:hAnsi="Arial" w:cs="Arial"/>
          <w:sz w:val="22"/>
          <w:szCs w:val="22"/>
        </w:rPr>
        <w:t xml:space="preserve"> 06.05.2015</w:t>
      </w:r>
    </w:p>
    <w:p w14:paraId="44425D8B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10B83A0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71C55AB4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34939CCE" w14:textId="1A341E55" w:rsidR="00D92225" w:rsidRDefault="00D92225" w:rsidP="00D9222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</w:t>
      </w:r>
      <w:r w:rsidR="00FA767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ledna 2025.</w:t>
      </w:r>
    </w:p>
    <w:p w14:paraId="22EA4AE5" w14:textId="77777777" w:rsidR="00D92225" w:rsidRDefault="00D92225" w:rsidP="00D9222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812E4C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C9945B" w14:textId="77777777" w:rsidR="00C020D9" w:rsidRPr="001D113B" w:rsidRDefault="004152FF" w:rsidP="00C020D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 w:rsidRPr="001D113B">
        <w:rPr>
          <w:rFonts w:ascii="Arial" w:hAnsi="Arial" w:cs="Arial"/>
          <w:bCs/>
          <w:i/>
          <w:sz w:val="22"/>
          <w:szCs w:val="22"/>
        </w:rPr>
        <w:tab/>
      </w:r>
      <w:r w:rsidR="00C020D9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020D9"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F4D544F" w14:textId="77777777" w:rsidR="00C020D9" w:rsidRPr="001D113B" w:rsidRDefault="00C020D9" w:rsidP="00C020D9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4A807BC" w14:textId="77777777" w:rsidR="00C020D9" w:rsidRPr="001D113B" w:rsidRDefault="00C020D9" w:rsidP="00C020D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Kmoch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>Ing. Miroslav Šafařík</w:t>
      </w:r>
    </w:p>
    <w:p w14:paraId="5D3D7124" w14:textId="77777777" w:rsidR="00C020D9" w:rsidRPr="00FB6AE5" w:rsidRDefault="00C020D9" w:rsidP="00C020D9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starosta</w:t>
      </w:r>
    </w:p>
    <w:p w14:paraId="192A549D" w14:textId="77777777" w:rsidR="00C020D9" w:rsidRDefault="00C020D9" w:rsidP="00C020D9">
      <w:pPr>
        <w:rPr>
          <w:rFonts w:ascii="Arial" w:hAnsi="Arial" w:cs="Arial"/>
          <w:sz w:val="22"/>
          <w:szCs w:val="22"/>
        </w:rPr>
      </w:pPr>
    </w:p>
    <w:p w14:paraId="07FCB90B" w14:textId="77777777" w:rsidR="00C020D9" w:rsidRDefault="00C020D9" w:rsidP="00C020D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0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7298606">
    <w:abstractNumId w:val="4"/>
  </w:num>
  <w:num w:numId="2" w16cid:durableId="1909805559">
    <w:abstractNumId w:val="10"/>
  </w:num>
  <w:num w:numId="3" w16cid:durableId="2119566025">
    <w:abstractNumId w:val="3"/>
  </w:num>
  <w:num w:numId="4" w16cid:durableId="462692631">
    <w:abstractNumId w:val="7"/>
  </w:num>
  <w:num w:numId="5" w16cid:durableId="1492408083">
    <w:abstractNumId w:val="6"/>
  </w:num>
  <w:num w:numId="6" w16cid:durableId="1349484056">
    <w:abstractNumId w:val="9"/>
  </w:num>
  <w:num w:numId="7" w16cid:durableId="1456829174">
    <w:abstractNumId w:val="5"/>
  </w:num>
  <w:num w:numId="8" w16cid:durableId="529339246">
    <w:abstractNumId w:val="0"/>
  </w:num>
  <w:num w:numId="9" w16cid:durableId="373626231">
    <w:abstractNumId w:val="8"/>
  </w:num>
  <w:num w:numId="10" w16cid:durableId="1749691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6015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24722A"/>
    <w:rsid w:val="0025247E"/>
    <w:rsid w:val="002E52B8"/>
    <w:rsid w:val="002F264B"/>
    <w:rsid w:val="00306033"/>
    <w:rsid w:val="003B088F"/>
    <w:rsid w:val="004152FF"/>
    <w:rsid w:val="0045232E"/>
    <w:rsid w:val="004A5284"/>
    <w:rsid w:val="00617F78"/>
    <w:rsid w:val="00636643"/>
    <w:rsid w:val="00641107"/>
    <w:rsid w:val="006A0A64"/>
    <w:rsid w:val="006C44F7"/>
    <w:rsid w:val="006E413B"/>
    <w:rsid w:val="0071350B"/>
    <w:rsid w:val="00757454"/>
    <w:rsid w:val="007E1DB2"/>
    <w:rsid w:val="00941F79"/>
    <w:rsid w:val="0097329B"/>
    <w:rsid w:val="00A60704"/>
    <w:rsid w:val="00B305C7"/>
    <w:rsid w:val="00BA1153"/>
    <w:rsid w:val="00C01D15"/>
    <w:rsid w:val="00C020D9"/>
    <w:rsid w:val="00C82929"/>
    <w:rsid w:val="00CA3DAA"/>
    <w:rsid w:val="00D5617E"/>
    <w:rsid w:val="00D92225"/>
    <w:rsid w:val="00DB4243"/>
    <w:rsid w:val="00F113AE"/>
    <w:rsid w:val="00F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59B61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safam83@outlook.cz</cp:lastModifiedBy>
  <cp:revision>9</cp:revision>
  <cp:lastPrinted>2012-04-27T05:54:00Z</cp:lastPrinted>
  <dcterms:created xsi:type="dcterms:W3CDTF">2024-08-19T12:52:00Z</dcterms:created>
  <dcterms:modified xsi:type="dcterms:W3CDTF">2025-01-02T09:13:00Z</dcterms:modified>
</cp:coreProperties>
</file>