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C16A" w14:textId="77777777" w:rsidR="006B279A" w:rsidRDefault="00000000" w:rsidP="008D1CB0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D1CB0">
        <w:rPr>
          <w:rFonts w:asciiTheme="minorHAnsi" w:hAnsiTheme="minorHAnsi" w:cstheme="minorHAnsi"/>
          <w:b/>
          <w:bCs/>
          <w:sz w:val="28"/>
          <w:szCs w:val="28"/>
        </w:rPr>
        <w:t>Obec Letonice</w:t>
      </w:r>
      <w:r w:rsidRPr="008D1CB0">
        <w:rPr>
          <w:rFonts w:asciiTheme="minorHAnsi" w:hAnsiTheme="minorHAnsi" w:cstheme="minorHAnsi"/>
          <w:b/>
          <w:bCs/>
          <w:sz w:val="28"/>
          <w:szCs w:val="28"/>
        </w:rPr>
        <w:br/>
        <w:t>Zastupitelstvo obce Letonice</w:t>
      </w:r>
    </w:p>
    <w:p w14:paraId="6EB5E497" w14:textId="77777777" w:rsidR="008D1CB0" w:rsidRPr="008D1CB0" w:rsidRDefault="008D1CB0" w:rsidP="008D1CB0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7D1D8E7" w14:textId="77777777" w:rsidR="006B279A" w:rsidRDefault="00000000" w:rsidP="008D1CB0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D1CB0">
        <w:rPr>
          <w:rFonts w:asciiTheme="minorHAnsi" w:hAnsiTheme="minorHAnsi" w:cstheme="minorHAnsi"/>
          <w:b/>
          <w:bCs/>
          <w:sz w:val="28"/>
          <w:szCs w:val="28"/>
        </w:rPr>
        <w:t>Obecně závazná vyhláška obce Letonice</w:t>
      </w:r>
      <w:r w:rsidRPr="008D1CB0">
        <w:rPr>
          <w:rFonts w:asciiTheme="minorHAnsi" w:hAnsiTheme="minorHAnsi" w:cstheme="minorHAnsi"/>
          <w:b/>
          <w:bCs/>
          <w:sz w:val="28"/>
          <w:szCs w:val="28"/>
        </w:rPr>
        <w:br/>
        <w:t>o místním poplatku za obecní systém odpadového hospodářství</w:t>
      </w:r>
    </w:p>
    <w:p w14:paraId="0FE89635" w14:textId="77777777" w:rsidR="008D1CB0" w:rsidRPr="008D1CB0" w:rsidRDefault="008D1CB0" w:rsidP="008D1CB0">
      <w:pPr>
        <w:pStyle w:val="Bezmezer"/>
        <w:jc w:val="center"/>
        <w:rPr>
          <w:rFonts w:asciiTheme="minorHAnsi" w:hAnsiTheme="minorHAnsi" w:cstheme="minorHAnsi"/>
          <w:szCs w:val="24"/>
        </w:rPr>
      </w:pPr>
    </w:p>
    <w:p w14:paraId="35BD63C1" w14:textId="77777777" w:rsidR="008D1CB0" w:rsidRDefault="00000000" w:rsidP="008D1CB0">
      <w:pPr>
        <w:pStyle w:val="Bezmezer"/>
        <w:jc w:val="both"/>
        <w:rPr>
          <w:rFonts w:asciiTheme="minorHAnsi" w:hAnsiTheme="minorHAnsi" w:cstheme="minorHAnsi"/>
          <w:szCs w:val="24"/>
        </w:rPr>
      </w:pPr>
      <w:r w:rsidRPr="008D1CB0">
        <w:rPr>
          <w:rFonts w:asciiTheme="minorHAnsi" w:hAnsiTheme="minorHAnsi" w:cstheme="minorHAnsi"/>
          <w:szCs w:val="24"/>
        </w:rPr>
        <w:t>Zastupitelstvo obce Letonice se na svém zasedání dne 20.</w:t>
      </w:r>
      <w:r w:rsidR="008D1CB0">
        <w:rPr>
          <w:rFonts w:asciiTheme="minorHAnsi" w:hAnsiTheme="minorHAnsi" w:cstheme="minorHAnsi"/>
          <w:szCs w:val="24"/>
        </w:rPr>
        <w:t>12.2023</w:t>
      </w:r>
      <w:r w:rsidRPr="008D1CB0">
        <w:rPr>
          <w:rFonts w:asciiTheme="minorHAnsi" w:hAnsiTheme="minorHAnsi" w:cstheme="minorHAnsi"/>
          <w:szCs w:val="24"/>
        </w:rPr>
        <w:t xml:space="preserve"> usneslo vydat na základě</w:t>
      </w:r>
    </w:p>
    <w:p w14:paraId="187ABDC8" w14:textId="299CF062" w:rsidR="006B279A" w:rsidRDefault="00000000" w:rsidP="008D1CB0">
      <w:pPr>
        <w:pStyle w:val="Bezmezer"/>
        <w:jc w:val="both"/>
        <w:rPr>
          <w:rFonts w:asciiTheme="minorHAnsi" w:hAnsiTheme="minorHAnsi" w:cstheme="minorHAnsi"/>
          <w:szCs w:val="24"/>
        </w:rPr>
      </w:pPr>
      <w:r w:rsidRPr="008D1CB0">
        <w:rPr>
          <w:rFonts w:asciiTheme="minorHAnsi" w:hAnsiTheme="minorHAnsi" w:cstheme="minorHAnsi"/>
          <w:szCs w:val="24"/>
        </w:rPr>
        <w:t>§ 14 zákona č. 565/1990 Sb., o místních poplatcích, ve znění pozdějších předpisů (dále jen zákon o místních poplatcích</w:t>
      </w:r>
      <w:r w:rsidR="00C33CAD">
        <w:rPr>
          <w:rFonts w:asciiTheme="minorHAnsi" w:hAnsiTheme="minorHAnsi" w:cstheme="minorHAnsi"/>
          <w:szCs w:val="24"/>
        </w:rPr>
        <w:t>)</w:t>
      </w:r>
      <w:r w:rsidR="008D1CB0">
        <w:rPr>
          <w:rFonts w:asciiTheme="minorHAnsi" w:hAnsiTheme="minorHAnsi" w:cstheme="minorHAnsi"/>
          <w:szCs w:val="24"/>
        </w:rPr>
        <w:t>,</w:t>
      </w:r>
      <w:r w:rsidRPr="008D1CB0">
        <w:rPr>
          <w:rFonts w:asciiTheme="minorHAnsi" w:hAnsiTheme="minorHAnsi" w:cstheme="minorHAnsi"/>
          <w:szCs w:val="24"/>
        </w:rPr>
        <w:t xml:space="preserve"> § 10 písm. d) a § 84 odst. 2 písm. h) zákona č. 128/2000 Sb., o obcích (obecní zřízení), ve znění pozdějších předpisů, tuto obecně závaznou vyhlášku (dále jen</w:t>
      </w:r>
      <w:r w:rsidR="008D1CB0">
        <w:rPr>
          <w:rFonts w:asciiTheme="minorHAnsi" w:hAnsiTheme="minorHAnsi" w:cstheme="minorHAnsi"/>
          <w:szCs w:val="24"/>
        </w:rPr>
        <w:t xml:space="preserve"> </w:t>
      </w:r>
      <w:r w:rsidRPr="008D1CB0">
        <w:rPr>
          <w:rFonts w:asciiTheme="minorHAnsi" w:hAnsiTheme="minorHAnsi" w:cstheme="minorHAnsi"/>
          <w:szCs w:val="24"/>
        </w:rPr>
        <w:t>vyhláška):</w:t>
      </w:r>
    </w:p>
    <w:p w14:paraId="201FD453" w14:textId="77777777" w:rsidR="008D1CB0" w:rsidRPr="008D1CB0" w:rsidRDefault="008D1CB0" w:rsidP="008D1CB0">
      <w:pPr>
        <w:pStyle w:val="Bezmezer"/>
        <w:rPr>
          <w:rFonts w:asciiTheme="minorHAnsi" w:hAnsiTheme="minorHAnsi" w:cstheme="minorHAnsi"/>
          <w:szCs w:val="24"/>
        </w:rPr>
      </w:pPr>
    </w:p>
    <w:p w14:paraId="37CF6D69" w14:textId="77777777" w:rsidR="006B279A" w:rsidRDefault="00000000" w:rsidP="008D1CB0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D1CB0">
        <w:rPr>
          <w:rFonts w:asciiTheme="minorHAnsi" w:hAnsiTheme="minorHAnsi" w:cstheme="minorHAnsi"/>
          <w:b/>
          <w:bCs/>
          <w:sz w:val="28"/>
          <w:szCs w:val="28"/>
        </w:rPr>
        <w:t>Čl. 1</w:t>
      </w:r>
      <w:r w:rsidRPr="008D1CB0">
        <w:rPr>
          <w:rFonts w:asciiTheme="minorHAnsi" w:hAnsiTheme="minorHAnsi" w:cstheme="minorHAnsi"/>
          <w:b/>
          <w:bCs/>
          <w:sz w:val="28"/>
          <w:szCs w:val="28"/>
        </w:rPr>
        <w:br/>
        <w:t>Úvodní ustanovení</w:t>
      </w:r>
    </w:p>
    <w:p w14:paraId="70643EFA" w14:textId="77777777" w:rsidR="008D1CB0" w:rsidRPr="008D1CB0" w:rsidRDefault="008D1CB0" w:rsidP="008D1CB0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BA52120" w14:textId="720088EE" w:rsidR="006B279A" w:rsidRDefault="008D1CB0" w:rsidP="008D1CB0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Obec Letonice touto vyhláškou zavádí místní poplatek za obecní systém odpadového hospodářství (dále jen poplatek).</w:t>
      </w:r>
    </w:p>
    <w:p w14:paraId="4DBC1691" w14:textId="77777777" w:rsidR="008D1CB0" w:rsidRPr="008D1CB0" w:rsidRDefault="008D1CB0" w:rsidP="008D1CB0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</w:p>
    <w:p w14:paraId="78F48324" w14:textId="5ED1E8E8" w:rsidR="006B279A" w:rsidRDefault="008D1CB0" w:rsidP="008D1CB0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Poplatkovým obdobím poplatku je kalendářní rok</w:t>
      </w:r>
      <w:r w:rsidRPr="008D1CB0">
        <w:rPr>
          <w:rStyle w:val="Znakapoznpodarou"/>
          <w:rFonts w:asciiTheme="minorHAnsi" w:hAnsiTheme="minorHAnsi" w:cstheme="minorHAnsi"/>
          <w:szCs w:val="24"/>
        </w:rPr>
        <w:footnoteReference w:id="1"/>
      </w:r>
      <w:r w:rsidRPr="008D1CB0">
        <w:rPr>
          <w:rFonts w:asciiTheme="minorHAnsi" w:hAnsiTheme="minorHAnsi" w:cstheme="minorHAnsi"/>
          <w:szCs w:val="24"/>
        </w:rPr>
        <w:t>.</w:t>
      </w:r>
    </w:p>
    <w:p w14:paraId="67E42000" w14:textId="77777777" w:rsidR="008D1CB0" w:rsidRPr="008D1CB0" w:rsidRDefault="008D1CB0" w:rsidP="008D1CB0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</w:p>
    <w:p w14:paraId="5757F6F6" w14:textId="24EF9B77" w:rsidR="006B279A" w:rsidRDefault="008D1CB0" w:rsidP="008D1CB0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Správcem poplatku je obecní úřad</w:t>
      </w:r>
      <w:r w:rsidRPr="008D1CB0">
        <w:rPr>
          <w:rStyle w:val="Znakapoznpodarou"/>
          <w:rFonts w:asciiTheme="minorHAnsi" w:hAnsiTheme="minorHAnsi" w:cstheme="minorHAnsi"/>
          <w:szCs w:val="24"/>
        </w:rPr>
        <w:footnoteReference w:id="2"/>
      </w:r>
      <w:r w:rsidRPr="008D1CB0">
        <w:rPr>
          <w:rFonts w:asciiTheme="minorHAnsi" w:hAnsiTheme="minorHAnsi" w:cstheme="minorHAnsi"/>
          <w:szCs w:val="24"/>
        </w:rPr>
        <w:t>.</w:t>
      </w:r>
    </w:p>
    <w:p w14:paraId="3A6DFDDB" w14:textId="77777777" w:rsidR="008D1CB0" w:rsidRPr="008D1CB0" w:rsidRDefault="008D1CB0" w:rsidP="008D1CB0">
      <w:pPr>
        <w:pStyle w:val="Bezmezer"/>
        <w:jc w:val="both"/>
        <w:rPr>
          <w:rFonts w:asciiTheme="minorHAnsi" w:hAnsiTheme="minorHAnsi" w:cstheme="minorHAnsi"/>
          <w:szCs w:val="24"/>
        </w:rPr>
      </w:pPr>
    </w:p>
    <w:p w14:paraId="64AA1102" w14:textId="77777777" w:rsidR="006B279A" w:rsidRDefault="00000000" w:rsidP="006D2382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D2382">
        <w:rPr>
          <w:rFonts w:asciiTheme="minorHAnsi" w:hAnsiTheme="minorHAnsi" w:cstheme="minorHAnsi"/>
          <w:b/>
          <w:bCs/>
          <w:sz w:val="28"/>
          <w:szCs w:val="28"/>
        </w:rPr>
        <w:t>Čl. 2</w:t>
      </w:r>
      <w:r w:rsidRPr="006D2382">
        <w:rPr>
          <w:rFonts w:asciiTheme="minorHAnsi" w:hAnsiTheme="minorHAnsi" w:cstheme="minorHAnsi"/>
          <w:b/>
          <w:bCs/>
          <w:sz w:val="28"/>
          <w:szCs w:val="28"/>
        </w:rPr>
        <w:br/>
        <w:t>Poplatník</w:t>
      </w:r>
    </w:p>
    <w:p w14:paraId="22FE9202" w14:textId="77777777" w:rsidR="006D2382" w:rsidRPr="006D2382" w:rsidRDefault="006D2382" w:rsidP="006D2382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B5B6B2A" w14:textId="5BFF33B5" w:rsidR="006B279A" w:rsidRPr="008D1CB0" w:rsidRDefault="00464074" w:rsidP="00320EEA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Poplatníkem poplatku je</w:t>
      </w:r>
      <w:r w:rsidRPr="008D1CB0">
        <w:rPr>
          <w:rStyle w:val="Znakapoznpodarou"/>
          <w:rFonts w:asciiTheme="minorHAnsi" w:hAnsiTheme="minorHAnsi" w:cstheme="minorHAnsi"/>
          <w:szCs w:val="24"/>
        </w:rPr>
        <w:footnoteReference w:id="3"/>
      </w:r>
      <w:r w:rsidR="00C33878">
        <w:rPr>
          <w:rFonts w:asciiTheme="minorHAnsi" w:hAnsiTheme="minorHAnsi" w:cstheme="minorHAnsi"/>
          <w:szCs w:val="24"/>
        </w:rPr>
        <w:t>:</w:t>
      </w:r>
    </w:p>
    <w:p w14:paraId="2D2B2A9D" w14:textId="4B90B5A8" w:rsidR="006B279A" w:rsidRPr="008D1CB0" w:rsidRDefault="00320EEA" w:rsidP="00320EEA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fyzická osoba přihlášená v obci</w:t>
      </w:r>
      <w:r w:rsidRPr="008D1CB0">
        <w:rPr>
          <w:rStyle w:val="Znakapoznpodarou"/>
          <w:rFonts w:asciiTheme="minorHAnsi" w:hAnsiTheme="minorHAnsi" w:cstheme="minorHAnsi"/>
          <w:szCs w:val="24"/>
        </w:rPr>
        <w:footnoteReference w:id="4"/>
      </w:r>
      <w:r w:rsidR="00A72471">
        <w:rPr>
          <w:rFonts w:asciiTheme="minorHAnsi" w:hAnsiTheme="minorHAnsi" w:cstheme="minorHAnsi"/>
          <w:szCs w:val="24"/>
        </w:rPr>
        <w:t xml:space="preserve"> nebo</w:t>
      </w:r>
    </w:p>
    <w:p w14:paraId="6C0E825A" w14:textId="1E008B1E" w:rsidR="006B279A" w:rsidRDefault="00320EEA" w:rsidP="00320EEA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vlastník nemovité věci zahrnující byt, rodinný dům nebo stavbu pro rodinnou rekreaci, ve které není přihlášená žádná fyzická osoba a která je umístěna na území obce</w:t>
      </w:r>
    </w:p>
    <w:p w14:paraId="1CAD0A77" w14:textId="77777777" w:rsidR="00C33878" w:rsidRPr="008D1CB0" w:rsidRDefault="00C33878" w:rsidP="00320EEA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</w:p>
    <w:p w14:paraId="03ABB52E" w14:textId="57F334CC" w:rsidR="006B279A" w:rsidRDefault="00320EEA" w:rsidP="00320EEA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Spoluvlastníci nemovité věci zahrnující byt, rodinný dům nebo stavbu pro rodinnou rekreaci jsou povinni plnit poplatkovou povinnost společně a nerozdílně</w:t>
      </w:r>
      <w:r w:rsidRPr="008D1CB0">
        <w:rPr>
          <w:rStyle w:val="Znakapoznpodarou"/>
          <w:rFonts w:asciiTheme="minorHAnsi" w:hAnsiTheme="minorHAnsi" w:cstheme="minorHAnsi"/>
          <w:szCs w:val="24"/>
        </w:rPr>
        <w:footnoteReference w:id="5"/>
      </w:r>
      <w:r w:rsidRPr="008D1CB0">
        <w:rPr>
          <w:rFonts w:asciiTheme="minorHAnsi" w:hAnsiTheme="minorHAnsi" w:cstheme="minorHAnsi"/>
          <w:szCs w:val="24"/>
        </w:rPr>
        <w:t>.</w:t>
      </w:r>
    </w:p>
    <w:p w14:paraId="0784A44D" w14:textId="77777777" w:rsidR="00320EEA" w:rsidRPr="008D1CB0" w:rsidRDefault="00320EEA" w:rsidP="00320EEA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</w:p>
    <w:p w14:paraId="1B70295D" w14:textId="77777777" w:rsidR="00320EEA" w:rsidRDefault="00320EEA" w:rsidP="00320EEA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B0E6432" w14:textId="77777777" w:rsidR="00320EEA" w:rsidRDefault="00320EEA" w:rsidP="00320EEA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D524A33" w14:textId="4C24772B" w:rsidR="006B279A" w:rsidRDefault="00000000" w:rsidP="00320EEA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20EEA">
        <w:rPr>
          <w:rFonts w:asciiTheme="minorHAnsi" w:hAnsiTheme="minorHAnsi" w:cstheme="minorHAnsi"/>
          <w:b/>
          <w:bCs/>
          <w:sz w:val="28"/>
          <w:szCs w:val="28"/>
        </w:rPr>
        <w:lastRenderedPageBreak/>
        <w:t>Čl. 3</w:t>
      </w:r>
      <w:r w:rsidRPr="00320EEA">
        <w:rPr>
          <w:rFonts w:asciiTheme="minorHAnsi" w:hAnsiTheme="minorHAnsi" w:cstheme="minorHAnsi"/>
          <w:b/>
          <w:bCs/>
          <w:sz w:val="28"/>
          <w:szCs w:val="28"/>
        </w:rPr>
        <w:br/>
        <w:t>Ohlašovací povinnost</w:t>
      </w:r>
    </w:p>
    <w:p w14:paraId="5757DCD0" w14:textId="77777777" w:rsidR="00320EEA" w:rsidRPr="00320EEA" w:rsidRDefault="00320EEA" w:rsidP="00320EEA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8F571FA" w14:textId="3F17866C" w:rsidR="006B279A" w:rsidRDefault="00954FD7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Poplatník je povinen podat správci poplatku ohlášení nejpozději do 15 dnů ode dne vzniku své poplatkové povinnosti</w:t>
      </w:r>
      <w:r>
        <w:rPr>
          <w:rFonts w:asciiTheme="minorHAnsi" w:hAnsiTheme="minorHAnsi" w:cstheme="minorHAnsi"/>
          <w:szCs w:val="24"/>
        </w:rPr>
        <w:t>,</w:t>
      </w:r>
      <w:r w:rsidRPr="008D1CB0">
        <w:rPr>
          <w:rFonts w:asciiTheme="minorHAnsi" w:hAnsiTheme="minorHAnsi" w:cstheme="minorHAnsi"/>
          <w:szCs w:val="24"/>
        </w:rPr>
        <w:t xml:space="preserve"> údaje uváděné v ohlášení upravuje zákon</w:t>
      </w:r>
      <w:r w:rsidRPr="008D1CB0">
        <w:rPr>
          <w:rStyle w:val="Znakapoznpodarou"/>
          <w:rFonts w:asciiTheme="minorHAnsi" w:hAnsiTheme="minorHAnsi" w:cstheme="minorHAnsi"/>
          <w:szCs w:val="24"/>
        </w:rPr>
        <w:footnoteReference w:id="6"/>
      </w:r>
      <w:r w:rsidRPr="008D1CB0">
        <w:rPr>
          <w:rFonts w:asciiTheme="minorHAnsi" w:hAnsiTheme="minorHAnsi" w:cstheme="minorHAnsi"/>
          <w:szCs w:val="24"/>
        </w:rPr>
        <w:t>.</w:t>
      </w:r>
    </w:p>
    <w:p w14:paraId="258063C4" w14:textId="77777777" w:rsidR="00954FD7" w:rsidRPr="008D1CB0" w:rsidRDefault="00954FD7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</w:p>
    <w:p w14:paraId="4B224994" w14:textId="058A3161" w:rsidR="006B279A" w:rsidRDefault="00954FD7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Dojde-li ke změně údajů uvedených v ohlášení, je poplatník povinen tuto změnu oznámit do 15 dnů ode dne, kdy nastala</w:t>
      </w:r>
      <w:r w:rsidRPr="008D1CB0">
        <w:rPr>
          <w:rStyle w:val="Znakapoznpodarou"/>
          <w:rFonts w:asciiTheme="minorHAnsi" w:hAnsiTheme="minorHAnsi" w:cstheme="minorHAnsi"/>
          <w:szCs w:val="24"/>
        </w:rPr>
        <w:footnoteReference w:id="7"/>
      </w:r>
      <w:r w:rsidRPr="008D1CB0">
        <w:rPr>
          <w:rFonts w:asciiTheme="minorHAnsi" w:hAnsiTheme="minorHAnsi" w:cstheme="minorHAnsi"/>
          <w:szCs w:val="24"/>
        </w:rPr>
        <w:t>.</w:t>
      </w:r>
    </w:p>
    <w:p w14:paraId="064EF458" w14:textId="77777777" w:rsidR="00954FD7" w:rsidRPr="008D1CB0" w:rsidRDefault="00954FD7" w:rsidP="00954FD7">
      <w:pPr>
        <w:pStyle w:val="Bezmezer"/>
        <w:ind w:left="284" w:hanging="284"/>
        <w:rPr>
          <w:rFonts w:asciiTheme="minorHAnsi" w:hAnsiTheme="minorHAnsi" w:cstheme="minorHAnsi"/>
          <w:szCs w:val="24"/>
        </w:rPr>
      </w:pPr>
    </w:p>
    <w:p w14:paraId="7D6D90B9" w14:textId="77777777" w:rsidR="006B279A" w:rsidRPr="00954FD7" w:rsidRDefault="00000000" w:rsidP="00954FD7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54FD7">
        <w:rPr>
          <w:rFonts w:asciiTheme="minorHAnsi" w:hAnsiTheme="minorHAnsi" w:cstheme="minorHAnsi"/>
          <w:b/>
          <w:bCs/>
          <w:sz w:val="28"/>
          <w:szCs w:val="28"/>
        </w:rPr>
        <w:t>Čl. 4</w:t>
      </w:r>
      <w:r w:rsidRPr="00954FD7">
        <w:rPr>
          <w:rFonts w:asciiTheme="minorHAnsi" w:hAnsiTheme="minorHAnsi" w:cstheme="minorHAnsi"/>
          <w:b/>
          <w:bCs/>
          <w:sz w:val="28"/>
          <w:szCs w:val="28"/>
        </w:rPr>
        <w:br/>
        <w:t>Sazba poplatku</w:t>
      </w:r>
    </w:p>
    <w:p w14:paraId="2BC65407" w14:textId="77777777" w:rsidR="00954FD7" w:rsidRPr="008D1CB0" w:rsidRDefault="00954FD7" w:rsidP="008D1CB0">
      <w:pPr>
        <w:pStyle w:val="Bezmezer"/>
        <w:rPr>
          <w:rFonts w:asciiTheme="minorHAnsi" w:hAnsiTheme="minorHAnsi" w:cstheme="minorHAnsi"/>
          <w:szCs w:val="24"/>
        </w:rPr>
      </w:pPr>
    </w:p>
    <w:p w14:paraId="6F5600DD" w14:textId="2593995D" w:rsidR="006B279A" w:rsidRDefault="00954FD7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Sazba poplatku za kalendářní rok činí 650</w:t>
      </w:r>
      <w:r>
        <w:rPr>
          <w:rFonts w:asciiTheme="minorHAnsi" w:hAnsiTheme="minorHAnsi" w:cstheme="minorHAnsi"/>
          <w:szCs w:val="24"/>
        </w:rPr>
        <w:t>,-</w:t>
      </w:r>
      <w:r w:rsidRPr="008D1CB0">
        <w:rPr>
          <w:rFonts w:asciiTheme="minorHAnsi" w:hAnsiTheme="minorHAnsi" w:cstheme="minorHAnsi"/>
          <w:szCs w:val="24"/>
        </w:rPr>
        <w:t> Kč.</w:t>
      </w:r>
    </w:p>
    <w:p w14:paraId="096381C8" w14:textId="77777777" w:rsidR="00954FD7" w:rsidRPr="008D1CB0" w:rsidRDefault="00954FD7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</w:p>
    <w:p w14:paraId="516C21A2" w14:textId="13CA7A22" w:rsidR="006B279A" w:rsidRPr="008D1CB0" w:rsidRDefault="00954FD7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  <w:r>
        <w:rPr>
          <w:rFonts w:asciiTheme="minorHAnsi" w:hAnsiTheme="minorHAnsi" w:cstheme="minorHAnsi"/>
          <w:szCs w:val="24"/>
        </w:rPr>
        <w:t>:</w:t>
      </w:r>
    </w:p>
    <w:p w14:paraId="3C532DBA" w14:textId="41789C93" w:rsidR="006B279A" w:rsidRPr="008D1CB0" w:rsidRDefault="00954FD7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není tato fyzická osoba přihlášena v</w:t>
      </w:r>
      <w:r>
        <w:rPr>
          <w:rFonts w:asciiTheme="minorHAnsi" w:hAnsiTheme="minorHAnsi" w:cstheme="minorHAnsi"/>
          <w:szCs w:val="24"/>
        </w:rPr>
        <w:t> </w:t>
      </w:r>
      <w:r w:rsidRPr="008D1CB0">
        <w:rPr>
          <w:rFonts w:asciiTheme="minorHAnsi" w:hAnsiTheme="minorHAnsi" w:cstheme="minorHAnsi"/>
          <w:szCs w:val="24"/>
        </w:rPr>
        <w:t>obci</w:t>
      </w:r>
      <w:r>
        <w:rPr>
          <w:rFonts w:asciiTheme="minorHAnsi" w:hAnsiTheme="minorHAnsi" w:cstheme="minorHAnsi"/>
          <w:szCs w:val="24"/>
        </w:rPr>
        <w:t xml:space="preserve"> nebo</w:t>
      </w:r>
    </w:p>
    <w:p w14:paraId="5E0E054C" w14:textId="670FA9D9" w:rsidR="006B279A" w:rsidRDefault="00954FD7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je tato fyzická osoba od poplatku osvobozena</w:t>
      </w:r>
    </w:p>
    <w:p w14:paraId="4D57F919" w14:textId="77777777" w:rsidR="00954FD7" w:rsidRPr="008D1CB0" w:rsidRDefault="00954FD7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</w:p>
    <w:p w14:paraId="5AEE0E72" w14:textId="7730EA5B" w:rsidR="006B279A" w:rsidRPr="008D1CB0" w:rsidRDefault="00954FD7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Fonts w:asciiTheme="minorHAnsi" w:hAnsiTheme="minorHAnsi" w:cstheme="minorHAnsi"/>
          <w:szCs w:val="24"/>
        </w:rPr>
        <w:t>:</w:t>
      </w:r>
    </w:p>
    <w:p w14:paraId="79AD2372" w14:textId="360D151B" w:rsidR="006B279A" w:rsidRPr="008D1CB0" w:rsidRDefault="00954FD7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je v této nemovité věci přihlášena alespoň 1 fyzická osoba</w:t>
      </w:r>
    </w:p>
    <w:p w14:paraId="0235CC2C" w14:textId="120CE8CA" w:rsidR="006B279A" w:rsidRPr="008D1CB0" w:rsidRDefault="00954FD7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poplatník nevlastní tuto nemovitou věc</w:t>
      </w:r>
      <w:r>
        <w:rPr>
          <w:rFonts w:asciiTheme="minorHAnsi" w:hAnsiTheme="minorHAnsi" w:cstheme="minorHAnsi"/>
          <w:szCs w:val="24"/>
        </w:rPr>
        <w:t xml:space="preserve"> nebo</w:t>
      </w:r>
    </w:p>
    <w:p w14:paraId="64E65BEB" w14:textId="691EEBEC" w:rsidR="006B279A" w:rsidRDefault="00954FD7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je poplatník od poplatku osvobozen</w:t>
      </w:r>
    </w:p>
    <w:p w14:paraId="57EC3C2C" w14:textId="77777777" w:rsidR="00954FD7" w:rsidRPr="008D1CB0" w:rsidRDefault="00954FD7" w:rsidP="00954FD7">
      <w:pPr>
        <w:pStyle w:val="Bezmezer"/>
        <w:ind w:left="567" w:hanging="283"/>
        <w:rPr>
          <w:rFonts w:asciiTheme="minorHAnsi" w:hAnsiTheme="minorHAnsi" w:cstheme="minorHAnsi"/>
          <w:szCs w:val="24"/>
        </w:rPr>
      </w:pPr>
    </w:p>
    <w:p w14:paraId="74613F74" w14:textId="77777777" w:rsidR="006B279A" w:rsidRDefault="00000000" w:rsidP="00954FD7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54FD7">
        <w:rPr>
          <w:rFonts w:asciiTheme="minorHAnsi" w:hAnsiTheme="minorHAnsi" w:cstheme="minorHAnsi"/>
          <w:b/>
          <w:bCs/>
          <w:sz w:val="28"/>
          <w:szCs w:val="28"/>
        </w:rPr>
        <w:t>Čl. 5</w:t>
      </w:r>
      <w:r w:rsidRPr="00954FD7">
        <w:rPr>
          <w:rFonts w:asciiTheme="minorHAnsi" w:hAnsiTheme="minorHAnsi" w:cstheme="minorHAnsi"/>
          <w:b/>
          <w:bCs/>
          <w:sz w:val="28"/>
          <w:szCs w:val="28"/>
        </w:rPr>
        <w:br/>
        <w:t>Splatnost poplatku</w:t>
      </w:r>
    </w:p>
    <w:p w14:paraId="30805331" w14:textId="77777777" w:rsidR="00954FD7" w:rsidRPr="00954FD7" w:rsidRDefault="00954FD7" w:rsidP="00954FD7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1CC4A5D" w14:textId="4158BBF4" w:rsidR="006B279A" w:rsidRDefault="00954FD7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Poplatek je splatný nejpozději do 30. června příslušného kalendářního roku.</w:t>
      </w:r>
    </w:p>
    <w:p w14:paraId="2B79EE4D" w14:textId="77777777" w:rsidR="00954FD7" w:rsidRPr="008D1CB0" w:rsidRDefault="00954FD7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</w:p>
    <w:p w14:paraId="254DAA21" w14:textId="7D05D466" w:rsidR="006B279A" w:rsidRDefault="00954FD7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CCC3E0C" w14:textId="77777777" w:rsidR="00954FD7" w:rsidRPr="008D1CB0" w:rsidRDefault="00954FD7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</w:p>
    <w:p w14:paraId="2F846D62" w14:textId="3DFDB977" w:rsidR="006B279A" w:rsidRDefault="00954FD7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Lhůta splatnosti neskončí poplatníkovi dříve než lhůta pro podání ohlášení podle čl. 3 odst. 1 této vyhlášky.</w:t>
      </w:r>
    </w:p>
    <w:p w14:paraId="1D481A58" w14:textId="77777777" w:rsidR="00954FD7" w:rsidRDefault="00954FD7" w:rsidP="00954FD7">
      <w:pPr>
        <w:pStyle w:val="Bezmezer"/>
        <w:ind w:left="284" w:hanging="284"/>
        <w:rPr>
          <w:rFonts w:asciiTheme="minorHAnsi" w:hAnsiTheme="minorHAnsi" w:cstheme="minorHAnsi"/>
          <w:szCs w:val="24"/>
        </w:rPr>
      </w:pPr>
    </w:p>
    <w:p w14:paraId="69E349A3" w14:textId="77777777" w:rsidR="00954FD7" w:rsidRDefault="00954FD7" w:rsidP="00954FD7">
      <w:pPr>
        <w:pStyle w:val="Bezmezer"/>
        <w:ind w:left="284" w:hanging="284"/>
        <w:rPr>
          <w:rFonts w:asciiTheme="minorHAnsi" w:hAnsiTheme="minorHAnsi" w:cstheme="minorHAnsi"/>
          <w:szCs w:val="24"/>
        </w:rPr>
      </w:pPr>
    </w:p>
    <w:p w14:paraId="691AF422" w14:textId="77777777" w:rsidR="00954FD7" w:rsidRDefault="00954FD7" w:rsidP="00954FD7">
      <w:pPr>
        <w:pStyle w:val="Bezmezer"/>
        <w:ind w:left="284" w:hanging="284"/>
        <w:rPr>
          <w:rFonts w:asciiTheme="minorHAnsi" w:hAnsiTheme="minorHAnsi" w:cstheme="minorHAnsi"/>
          <w:szCs w:val="24"/>
        </w:rPr>
      </w:pPr>
    </w:p>
    <w:p w14:paraId="15CF4513" w14:textId="77777777" w:rsidR="00954FD7" w:rsidRDefault="00954FD7" w:rsidP="00954FD7">
      <w:pPr>
        <w:pStyle w:val="Bezmezer"/>
        <w:ind w:left="284" w:hanging="284"/>
        <w:rPr>
          <w:rFonts w:asciiTheme="minorHAnsi" w:hAnsiTheme="minorHAnsi" w:cstheme="minorHAnsi"/>
          <w:szCs w:val="24"/>
        </w:rPr>
      </w:pPr>
    </w:p>
    <w:p w14:paraId="6198C87E" w14:textId="77777777" w:rsidR="00954FD7" w:rsidRDefault="00954FD7" w:rsidP="00954FD7">
      <w:pPr>
        <w:pStyle w:val="Bezmezer"/>
        <w:ind w:left="284" w:hanging="284"/>
        <w:rPr>
          <w:rFonts w:asciiTheme="minorHAnsi" w:hAnsiTheme="minorHAnsi" w:cstheme="minorHAnsi"/>
          <w:szCs w:val="24"/>
        </w:rPr>
      </w:pPr>
    </w:p>
    <w:p w14:paraId="5146817B" w14:textId="77777777" w:rsidR="00954FD7" w:rsidRPr="008D1CB0" w:rsidRDefault="00954FD7" w:rsidP="00954FD7">
      <w:pPr>
        <w:pStyle w:val="Bezmezer"/>
        <w:ind w:left="284" w:hanging="284"/>
        <w:rPr>
          <w:rFonts w:asciiTheme="minorHAnsi" w:hAnsiTheme="minorHAnsi" w:cstheme="minorHAnsi"/>
          <w:szCs w:val="24"/>
        </w:rPr>
      </w:pPr>
    </w:p>
    <w:p w14:paraId="066527B0" w14:textId="77777777" w:rsidR="006B279A" w:rsidRDefault="00000000" w:rsidP="00954FD7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54FD7">
        <w:rPr>
          <w:rFonts w:asciiTheme="minorHAnsi" w:hAnsiTheme="minorHAnsi" w:cstheme="minorHAnsi"/>
          <w:b/>
          <w:bCs/>
          <w:sz w:val="28"/>
          <w:szCs w:val="28"/>
        </w:rPr>
        <w:lastRenderedPageBreak/>
        <w:t>Čl. 6</w:t>
      </w:r>
      <w:r w:rsidRPr="00954FD7">
        <w:rPr>
          <w:rFonts w:asciiTheme="minorHAnsi" w:hAnsiTheme="minorHAnsi" w:cstheme="minorHAnsi"/>
          <w:b/>
          <w:bCs/>
          <w:sz w:val="28"/>
          <w:szCs w:val="28"/>
        </w:rPr>
        <w:br/>
        <w:t xml:space="preserve"> Osvobození</w:t>
      </w:r>
    </w:p>
    <w:p w14:paraId="6D5DB35C" w14:textId="77777777" w:rsidR="00954FD7" w:rsidRPr="00954FD7" w:rsidRDefault="00954FD7" w:rsidP="00954FD7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1B051AB" w14:textId="4D8F229B" w:rsidR="006B279A" w:rsidRPr="008D1CB0" w:rsidRDefault="00954FD7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Od poplatku je osvobozena osoba, které poplatková povinnost vznikla z důvodu přihlášení v obci a která je</w:t>
      </w:r>
      <w:r w:rsidRPr="008D1CB0">
        <w:rPr>
          <w:rStyle w:val="Znakapoznpodarou"/>
          <w:rFonts w:asciiTheme="minorHAnsi" w:hAnsiTheme="minorHAnsi" w:cstheme="minorHAnsi"/>
          <w:szCs w:val="24"/>
        </w:rPr>
        <w:footnoteReference w:id="8"/>
      </w:r>
      <w:r w:rsidRPr="008D1CB0">
        <w:rPr>
          <w:rFonts w:asciiTheme="minorHAnsi" w:hAnsiTheme="minorHAnsi" w:cstheme="minorHAnsi"/>
          <w:szCs w:val="24"/>
        </w:rPr>
        <w:t>:</w:t>
      </w:r>
    </w:p>
    <w:p w14:paraId="1439F8F2" w14:textId="0D353D51" w:rsidR="006B279A" w:rsidRPr="008D1CB0" w:rsidRDefault="00A370BC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poplatníkem poplatku za odkládání komunálního odpadu z nemovité věci v jiné obci a má v této jiné obci bydliště</w:t>
      </w:r>
    </w:p>
    <w:p w14:paraId="0F101E14" w14:textId="6EA521B8" w:rsidR="006B279A" w:rsidRPr="008D1CB0" w:rsidRDefault="00A370BC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</w:t>
      </w:r>
    </w:p>
    <w:p w14:paraId="785EA7A6" w14:textId="4CD09684" w:rsidR="006B279A" w:rsidRPr="008D1CB0" w:rsidRDefault="00A370BC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</w:t>
      </w:r>
    </w:p>
    <w:p w14:paraId="625288F5" w14:textId="7292B063" w:rsidR="006B279A" w:rsidRPr="008D1CB0" w:rsidRDefault="00A370BC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umístěna v domově pro osoby se zdravotním postižením, domově pro seniory, domově se zvláštním režimem nebo v chráněném bydlení</w:t>
      </w:r>
      <w:r>
        <w:rPr>
          <w:rFonts w:asciiTheme="minorHAnsi" w:hAnsiTheme="minorHAnsi" w:cstheme="minorHAnsi"/>
          <w:szCs w:val="24"/>
        </w:rPr>
        <w:t xml:space="preserve"> nebo</w:t>
      </w:r>
    </w:p>
    <w:p w14:paraId="135D1060" w14:textId="569277F3" w:rsidR="006B279A" w:rsidRDefault="00A370BC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na základě zákona omezena na osobní svobodě s výjimkou osoby vykonávající trest domácího vězení</w:t>
      </w:r>
    </w:p>
    <w:p w14:paraId="2FA7568C" w14:textId="77777777" w:rsidR="00A370BC" w:rsidRPr="008D1CB0" w:rsidRDefault="00A370BC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</w:p>
    <w:p w14:paraId="7449DF88" w14:textId="073DCEB5" w:rsidR="006B279A" w:rsidRPr="008D1CB0" w:rsidRDefault="00A370BC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Od poplatku se osvobozuje osoba, které poplatková povinnost vznikla z důvodu přihlášení v obci a která:</w:t>
      </w:r>
    </w:p>
    <w:p w14:paraId="51114823" w14:textId="6C1F28CF" w:rsidR="006B279A" w:rsidRPr="008D1CB0" w:rsidRDefault="00A370BC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je narozena v příslušném poplatném kalendářním roce</w:t>
      </w:r>
    </w:p>
    <w:p w14:paraId="1F093791" w14:textId="063BCDB1" w:rsidR="006B279A" w:rsidRPr="008D1CB0" w:rsidRDefault="00A370BC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má místo trvalého pobytu v sídle ohlašovny</w:t>
      </w:r>
    </w:p>
    <w:p w14:paraId="3FA568C7" w14:textId="044111A3" w:rsidR="006B279A" w:rsidRDefault="00A370BC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se zdržuje alespoň 9 po sobě jdoucích kalendářních měsíců příslušného poplatného roku v</w:t>
      </w:r>
      <w:r>
        <w:rPr>
          <w:rFonts w:asciiTheme="minorHAnsi" w:hAnsiTheme="minorHAnsi" w:cstheme="minorHAnsi"/>
          <w:szCs w:val="24"/>
        </w:rPr>
        <w:t> </w:t>
      </w:r>
      <w:r w:rsidRPr="008D1CB0">
        <w:rPr>
          <w:rFonts w:asciiTheme="minorHAnsi" w:hAnsiTheme="minorHAnsi" w:cstheme="minorHAnsi"/>
          <w:szCs w:val="24"/>
        </w:rPr>
        <w:t>zahraničí</w:t>
      </w:r>
    </w:p>
    <w:p w14:paraId="0DE1D54A" w14:textId="77777777" w:rsidR="00A370BC" w:rsidRPr="008D1CB0" w:rsidRDefault="00A370BC" w:rsidP="00B33931">
      <w:pPr>
        <w:pStyle w:val="Bezmezer"/>
        <w:ind w:left="567" w:hanging="283"/>
        <w:jc w:val="both"/>
        <w:rPr>
          <w:rFonts w:asciiTheme="minorHAnsi" w:hAnsiTheme="minorHAnsi" w:cstheme="minorHAnsi"/>
          <w:szCs w:val="24"/>
        </w:rPr>
      </w:pPr>
    </w:p>
    <w:p w14:paraId="47B16F7C" w14:textId="5FF4F597" w:rsidR="006B279A" w:rsidRDefault="00A370BC" w:rsidP="00B33931">
      <w:pPr>
        <w:pStyle w:val="Bezmezer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 a která je současně přihlášena na území obce Letonice dle č. 2 odst. 1 písm. a). Předmětné osvobození je poskytováno toliko z titulu vlastnictví k této stavbě.</w:t>
      </w:r>
    </w:p>
    <w:p w14:paraId="3986C8DE" w14:textId="77777777" w:rsidR="00A370BC" w:rsidRPr="008D1CB0" w:rsidRDefault="00A370BC" w:rsidP="00B33931">
      <w:pPr>
        <w:pStyle w:val="Bezmezer"/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szCs w:val="24"/>
        </w:rPr>
      </w:pPr>
    </w:p>
    <w:p w14:paraId="7D0ED60A" w14:textId="70F67A7F" w:rsidR="006B279A" w:rsidRDefault="00A370BC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4)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V případě, že poplatník nesplní povinnost ohlásit údaj rozhodný pro osvobození ve lhůtách stanovených touto vyhláškou nebo zákonem, nárok na osvobození zaniká</w:t>
      </w:r>
      <w:r w:rsidRPr="008D1CB0">
        <w:rPr>
          <w:rStyle w:val="Znakapoznpodarou"/>
          <w:rFonts w:asciiTheme="minorHAnsi" w:hAnsiTheme="minorHAnsi" w:cstheme="minorHAnsi"/>
          <w:szCs w:val="24"/>
        </w:rPr>
        <w:footnoteReference w:id="9"/>
      </w:r>
      <w:r w:rsidRPr="008D1CB0">
        <w:rPr>
          <w:rFonts w:asciiTheme="minorHAnsi" w:hAnsiTheme="minorHAnsi" w:cstheme="minorHAnsi"/>
          <w:szCs w:val="24"/>
        </w:rPr>
        <w:t>.</w:t>
      </w:r>
    </w:p>
    <w:p w14:paraId="4FEE2895" w14:textId="77777777" w:rsidR="00A370BC" w:rsidRPr="008D1CB0" w:rsidRDefault="00A370BC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</w:p>
    <w:p w14:paraId="3D363059" w14:textId="77777777" w:rsidR="006B279A" w:rsidRDefault="00000000" w:rsidP="00A370BC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370BC">
        <w:rPr>
          <w:rFonts w:asciiTheme="minorHAnsi" w:hAnsiTheme="minorHAnsi" w:cstheme="minorHAnsi"/>
          <w:b/>
          <w:bCs/>
          <w:sz w:val="28"/>
          <w:szCs w:val="28"/>
        </w:rPr>
        <w:t>Čl. 7</w:t>
      </w:r>
      <w:r w:rsidRPr="00A370BC">
        <w:rPr>
          <w:rFonts w:asciiTheme="minorHAnsi" w:hAnsiTheme="minorHAnsi" w:cstheme="minorHAnsi"/>
          <w:b/>
          <w:bCs/>
          <w:sz w:val="28"/>
          <w:szCs w:val="28"/>
        </w:rPr>
        <w:br/>
        <w:t>Přechodné a zrušovací ustanovení</w:t>
      </w:r>
    </w:p>
    <w:p w14:paraId="6D82E34D" w14:textId="77777777" w:rsidR="00A370BC" w:rsidRPr="00A370BC" w:rsidRDefault="00A370BC" w:rsidP="00A370BC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E9A3C4" w14:textId="5AB95357" w:rsidR="006B279A" w:rsidRDefault="00A370BC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Poplatkové povinnosti vzniklé před nabytím účinnosti této vyhlášky se posuzují podle dosavadních právních předpisů.</w:t>
      </w:r>
    </w:p>
    <w:p w14:paraId="2667C388" w14:textId="77777777" w:rsidR="00A370BC" w:rsidRPr="008D1CB0" w:rsidRDefault="00A370BC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</w:p>
    <w:p w14:paraId="383C8373" w14:textId="5B21A54D" w:rsidR="006B279A" w:rsidRDefault="00A370BC" w:rsidP="00B33931">
      <w:pPr>
        <w:pStyle w:val="Bezmezer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2)</w:t>
      </w:r>
      <w:r>
        <w:rPr>
          <w:rFonts w:asciiTheme="minorHAnsi" w:hAnsiTheme="minorHAnsi" w:cstheme="minorHAnsi"/>
          <w:szCs w:val="24"/>
        </w:rPr>
        <w:tab/>
      </w:r>
      <w:r w:rsidRPr="008D1CB0">
        <w:rPr>
          <w:rFonts w:asciiTheme="minorHAnsi" w:hAnsiTheme="minorHAnsi" w:cstheme="minorHAnsi"/>
          <w:szCs w:val="24"/>
        </w:rPr>
        <w:t>Zrušuje se obecně závazná vyhláška č. 1/2021, o místním poplatku za obecní systém odpadového hospodářství ze dne 15.</w:t>
      </w:r>
      <w:r>
        <w:rPr>
          <w:rFonts w:asciiTheme="minorHAnsi" w:hAnsiTheme="minorHAnsi" w:cstheme="minorHAnsi"/>
          <w:szCs w:val="24"/>
        </w:rPr>
        <w:t>11.2021</w:t>
      </w:r>
      <w:r w:rsidRPr="008D1CB0">
        <w:rPr>
          <w:rFonts w:asciiTheme="minorHAnsi" w:hAnsiTheme="minorHAnsi" w:cstheme="minorHAnsi"/>
          <w:szCs w:val="24"/>
        </w:rPr>
        <w:t>.</w:t>
      </w:r>
    </w:p>
    <w:p w14:paraId="122353A9" w14:textId="77777777" w:rsidR="00A370BC" w:rsidRDefault="00A370BC" w:rsidP="00A370BC">
      <w:pPr>
        <w:pStyle w:val="Bezmezer"/>
        <w:ind w:left="284" w:hanging="284"/>
        <w:rPr>
          <w:rFonts w:asciiTheme="minorHAnsi" w:hAnsiTheme="minorHAnsi" w:cstheme="minorHAnsi"/>
          <w:szCs w:val="24"/>
        </w:rPr>
      </w:pPr>
    </w:p>
    <w:p w14:paraId="5A3948F4" w14:textId="77777777" w:rsidR="00A370BC" w:rsidRDefault="00A370BC" w:rsidP="00A370BC">
      <w:pPr>
        <w:pStyle w:val="Bezmezer"/>
        <w:ind w:left="284" w:hanging="284"/>
        <w:rPr>
          <w:rFonts w:asciiTheme="minorHAnsi" w:hAnsiTheme="minorHAnsi" w:cstheme="minorHAnsi"/>
          <w:szCs w:val="24"/>
        </w:rPr>
      </w:pPr>
    </w:p>
    <w:p w14:paraId="048BA62D" w14:textId="77777777" w:rsidR="006B279A" w:rsidRDefault="00000000" w:rsidP="00A370BC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370BC">
        <w:rPr>
          <w:rFonts w:asciiTheme="minorHAnsi" w:hAnsiTheme="minorHAnsi" w:cstheme="minorHAnsi"/>
          <w:b/>
          <w:bCs/>
          <w:sz w:val="28"/>
          <w:szCs w:val="28"/>
        </w:rPr>
        <w:lastRenderedPageBreak/>
        <w:t>Čl. 8</w:t>
      </w:r>
      <w:r w:rsidRPr="00A370BC">
        <w:rPr>
          <w:rFonts w:asciiTheme="minorHAnsi" w:hAnsiTheme="minorHAnsi" w:cstheme="minorHAnsi"/>
          <w:b/>
          <w:bCs/>
          <w:sz w:val="28"/>
          <w:szCs w:val="28"/>
        </w:rPr>
        <w:br/>
        <w:t>Účinnost</w:t>
      </w:r>
    </w:p>
    <w:p w14:paraId="0888AACB" w14:textId="77777777" w:rsidR="00A370BC" w:rsidRPr="00A370BC" w:rsidRDefault="00A370BC" w:rsidP="00A370BC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C72C630" w14:textId="7E9467D1" w:rsidR="006B279A" w:rsidRDefault="00000000" w:rsidP="008D1CB0">
      <w:pPr>
        <w:pStyle w:val="Bezmezer"/>
        <w:rPr>
          <w:rFonts w:asciiTheme="minorHAnsi" w:hAnsiTheme="minorHAnsi" w:cstheme="minorHAnsi"/>
          <w:szCs w:val="24"/>
        </w:rPr>
      </w:pPr>
      <w:r w:rsidRPr="008D1CB0">
        <w:rPr>
          <w:rFonts w:asciiTheme="minorHAnsi" w:hAnsiTheme="minorHAnsi" w:cstheme="minorHAnsi"/>
          <w:szCs w:val="24"/>
        </w:rPr>
        <w:t xml:space="preserve">Tato </w:t>
      </w:r>
      <w:r w:rsidR="008C44AC">
        <w:rPr>
          <w:rFonts w:asciiTheme="minorHAnsi" w:hAnsiTheme="minorHAnsi" w:cstheme="minorHAnsi"/>
          <w:szCs w:val="24"/>
        </w:rPr>
        <w:t xml:space="preserve">obecně závazná </w:t>
      </w:r>
      <w:r w:rsidRPr="008D1CB0">
        <w:rPr>
          <w:rFonts w:asciiTheme="minorHAnsi" w:hAnsiTheme="minorHAnsi" w:cstheme="minorHAnsi"/>
          <w:szCs w:val="24"/>
        </w:rPr>
        <w:t xml:space="preserve">vyhláška nabývá účinnosti dnem </w:t>
      </w:r>
      <w:r w:rsidR="00A370BC">
        <w:rPr>
          <w:rFonts w:asciiTheme="minorHAnsi" w:hAnsiTheme="minorHAnsi" w:cstheme="minorHAnsi"/>
          <w:szCs w:val="24"/>
        </w:rPr>
        <w:t>01.01.2024.</w:t>
      </w:r>
    </w:p>
    <w:p w14:paraId="4CED131D" w14:textId="77777777" w:rsidR="00A370BC" w:rsidRDefault="00A370BC" w:rsidP="008D1CB0">
      <w:pPr>
        <w:pStyle w:val="Bezmezer"/>
        <w:rPr>
          <w:rFonts w:asciiTheme="minorHAnsi" w:hAnsiTheme="minorHAnsi" w:cstheme="minorHAnsi"/>
          <w:szCs w:val="24"/>
        </w:rPr>
      </w:pPr>
    </w:p>
    <w:p w14:paraId="1A0DB13C" w14:textId="77777777" w:rsidR="00A370BC" w:rsidRDefault="00A370BC" w:rsidP="008D1CB0">
      <w:pPr>
        <w:pStyle w:val="Bezmezer"/>
        <w:rPr>
          <w:rFonts w:asciiTheme="minorHAnsi" w:hAnsiTheme="minorHAnsi" w:cstheme="minorHAnsi"/>
          <w:szCs w:val="24"/>
        </w:rPr>
      </w:pPr>
    </w:p>
    <w:p w14:paraId="4E3AA098" w14:textId="77777777" w:rsidR="00A370BC" w:rsidRDefault="00A370BC" w:rsidP="008D1CB0">
      <w:pPr>
        <w:pStyle w:val="Bezmezer"/>
        <w:rPr>
          <w:rFonts w:asciiTheme="minorHAnsi" w:hAnsiTheme="minorHAnsi" w:cstheme="minorHAnsi"/>
          <w:szCs w:val="24"/>
        </w:rPr>
      </w:pPr>
    </w:p>
    <w:p w14:paraId="5736154A" w14:textId="77777777" w:rsidR="00A370BC" w:rsidRDefault="00A370BC" w:rsidP="008D1CB0">
      <w:pPr>
        <w:pStyle w:val="Bezmezer"/>
        <w:rPr>
          <w:rFonts w:asciiTheme="minorHAnsi" w:hAnsiTheme="minorHAnsi" w:cstheme="minorHAnsi"/>
          <w:szCs w:val="24"/>
        </w:rPr>
      </w:pPr>
    </w:p>
    <w:p w14:paraId="1488DFD4" w14:textId="77777777" w:rsidR="00A370BC" w:rsidRDefault="00A370BC" w:rsidP="008D1CB0">
      <w:pPr>
        <w:pStyle w:val="Bezmezer"/>
        <w:rPr>
          <w:rFonts w:asciiTheme="minorHAnsi" w:hAnsiTheme="minorHAnsi" w:cstheme="minorHAnsi"/>
          <w:szCs w:val="24"/>
        </w:rPr>
      </w:pPr>
    </w:p>
    <w:p w14:paraId="213CE1EE" w14:textId="77777777" w:rsidR="00A370BC" w:rsidRDefault="00A370BC" w:rsidP="008D1CB0">
      <w:pPr>
        <w:pStyle w:val="Bezmezer"/>
        <w:rPr>
          <w:rFonts w:asciiTheme="minorHAnsi" w:hAnsiTheme="minorHAnsi" w:cstheme="minorHAnsi"/>
          <w:szCs w:val="24"/>
        </w:rPr>
      </w:pPr>
    </w:p>
    <w:p w14:paraId="16B055E0" w14:textId="77777777" w:rsidR="00A370BC" w:rsidRDefault="00A370BC" w:rsidP="008D1CB0">
      <w:pPr>
        <w:pStyle w:val="Bezmezer"/>
        <w:rPr>
          <w:rFonts w:asciiTheme="minorHAnsi" w:hAnsiTheme="minorHAnsi" w:cstheme="minorHAnsi"/>
          <w:szCs w:val="24"/>
        </w:rPr>
      </w:pPr>
    </w:p>
    <w:p w14:paraId="44CEDC47" w14:textId="77777777" w:rsidR="00A370BC" w:rsidRDefault="00A370BC" w:rsidP="008D1CB0">
      <w:pPr>
        <w:pStyle w:val="Bezmezer"/>
        <w:rPr>
          <w:rFonts w:asciiTheme="minorHAnsi" w:hAnsiTheme="minorHAnsi" w:cstheme="minorHAnsi"/>
          <w:szCs w:val="24"/>
        </w:rPr>
      </w:pPr>
    </w:p>
    <w:p w14:paraId="543FE46F" w14:textId="77777777" w:rsidR="00A370BC" w:rsidRPr="008D1CB0" w:rsidRDefault="00A370BC" w:rsidP="008D1CB0">
      <w:pPr>
        <w:pStyle w:val="Bezmezer"/>
        <w:rPr>
          <w:rFonts w:asciiTheme="minorHAnsi" w:hAnsiTheme="minorHAnsi" w:cstheme="minorHAnsi"/>
          <w:szCs w:val="24"/>
        </w:rPr>
      </w:pPr>
    </w:p>
    <w:p w14:paraId="30FAF2FE" w14:textId="77777777" w:rsidR="00C96EBD" w:rsidRPr="00980313" w:rsidRDefault="00C96EBD" w:rsidP="00C96EBD">
      <w:pPr>
        <w:pStyle w:val="Bezmezer"/>
        <w:rPr>
          <w:rFonts w:asciiTheme="minorHAnsi" w:hAnsiTheme="minorHAnsi" w:cstheme="minorHAnsi"/>
        </w:rPr>
      </w:pPr>
    </w:p>
    <w:p w14:paraId="2648C714" w14:textId="77777777" w:rsidR="00C96EBD" w:rsidRPr="00980313" w:rsidRDefault="00C96EBD" w:rsidP="00C96EBD">
      <w:pPr>
        <w:pStyle w:val="Bezmezer"/>
        <w:rPr>
          <w:rFonts w:asciiTheme="minorHAnsi" w:hAnsiTheme="minorHAnsi" w:cstheme="minorHAnsi"/>
          <w:i/>
        </w:rPr>
      </w:pPr>
      <w:r w:rsidRPr="00980313">
        <w:rPr>
          <w:rFonts w:asciiTheme="minorHAnsi" w:hAnsiTheme="minorHAnsi" w:cstheme="minorHAnsi"/>
        </w:rPr>
        <w:t xml:space="preserve">      </w:t>
      </w:r>
    </w:p>
    <w:p w14:paraId="510A04B5" w14:textId="77777777" w:rsidR="00C96EBD" w:rsidRPr="00980313" w:rsidRDefault="00C96EBD" w:rsidP="00C96EBD">
      <w:pPr>
        <w:pStyle w:val="Bezmezer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>......................................</w:t>
      </w:r>
      <w:r w:rsidRPr="00980313">
        <w:rPr>
          <w:rFonts w:asciiTheme="minorHAnsi" w:hAnsiTheme="minorHAnsi" w:cstheme="minorHAnsi"/>
        </w:rPr>
        <w:tab/>
      </w:r>
      <w:r w:rsidRPr="00980313">
        <w:rPr>
          <w:rFonts w:asciiTheme="minorHAnsi" w:hAnsiTheme="minorHAnsi" w:cstheme="minorHAnsi"/>
        </w:rPr>
        <w:tab/>
      </w:r>
      <w:r w:rsidRPr="00980313">
        <w:rPr>
          <w:rFonts w:asciiTheme="minorHAnsi" w:hAnsiTheme="minorHAnsi" w:cstheme="minorHAnsi"/>
        </w:rPr>
        <w:tab/>
      </w:r>
      <w:r w:rsidRPr="00980313">
        <w:rPr>
          <w:rFonts w:asciiTheme="minorHAnsi" w:hAnsiTheme="minorHAnsi" w:cstheme="minorHAnsi"/>
        </w:rPr>
        <w:tab/>
      </w:r>
      <w:r w:rsidRPr="00980313">
        <w:rPr>
          <w:rFonts w:asciiTheme="minorHAnsi" w:hAnsiTheme="minorHAnsi" w:cstheme="minorHAnsi"/>
        </w:rPr>
        <w:tab/>
      </w:r>
      <w:r w:rsidRPr="00980313">
        <w:rPr>
          <w:rFonts w:asciiTheme="minorHAnsi" w:hAnsiTheme="minorHAnsi" w:cstheme="minorHAnsi"/>
        </w:rPr>
        <w:tab/>
        <w:t>...................................</w:t>
      </w:r>
    </w:p>
    <w:p w14:paraId="086387AC" w14:textId="03CF1D21" w:rsidR="00C96EBD" w:rsidRPr="008C44AC" w:rsidRDefault="00C96EBD" w:rsidP="00C96EBD">
      <w:pPr>
        <w:pStyle w:val="Bezmezer"/>
        <w:rPr>
          <w:rFonts w:asciiTheme="minorHAnsi" w:hAnsiTheme="minorHAnsi" w:cstheme="minorHAnsi"/>
          <w:i/>
          <w:iCs/>
        </w:rPr>
      </w:pPr>
      <w:r w:rsidRPr="00980313">
        <w:rPr>
          <w:rFonts w:asciiTheme="minorHAnsi" w:hAnsiTheme="minorHAnsi" w:cstheme="minorHAnsi"/>
        </w:rPr>
        <w:t xml:space="preserve">  </w:t>
      </w:r>
      <w:r w:rsidR="006211A6">
        <w:rPr>
          <w:rFonts w:asciiTheme="minorHAnsi" w:hAnsiTheme="minorHAnsi" w:cstheme="minorHAnsi"/>
        </w:rPr>
        <w:t xml:space="preserve">  </w:t>
      </w:r>
      <w:r w:rsidRPr="008C44AC">
        <w:rPr>
          <w:rFonts w:asciiTheme="minorHAnsi" w:hAnsiTheme="minorHAnsi" w:cstheme="minorHAnsi"/>
          <w:i/>
          <w:iCs/>
        </w:rPr>
        <w:t>Ing. Jiří Skokan v.r.</w:t>
      </w:r>
      <w:r w:rsidRPr="008C44AC">
        <w:rPr>
          <w:rFonts w:asciiTheme="minorHAnsi" w:hAnsiTheme="minorHAnsi" w:cstheme="minorHAnsi"/>
          <w:i/>
          <w:iCs/>
        </w:rPr>
        <w:tab/>
      </w:r>
      <w:r w:rsidRPr="008C44AC">
        <w:rPr>
          <w:rFonts w:asciiTheme="minorHAnsi" w:hAnsiTheme="minorHAnsi" w:cstheme="minorHAnsi"/>
          <w:i/>
          <w:iCs/>
        </w:rPr>
        <w:tab/>
      </w:r>
      <w:r w:rsidRPr="008C44AC">
        <w:rPr>
          <w:rFonts w:asciiTheme="minorHAnsi" w:hAnsiTheme="minorHAnsi" w:cstheme="minorHAnsi"/>
          <w:i/>
          <w:iCs/>
        </w:rPr>
        <w:tab/>
      </w:r>
      <w:r w:rsidRPr="008C44AC">
        <w:rPr>
          <w:rFonts w:asciiTheme="minorHAnsi" w:hAnsiTheme="minorHAnsi" w:cstheme="minorHAnsi"/>
          <w:i/>
          <w:iCs/>
        </w:rPr>
        <w:tab/>
      </w:r>
      <w:r w:rsidRPr="008C44AC">
        <w:rPr>
          <w:rFonts w:asciiTheme="minorHAnsi" w:hAnsiTheme="minorHAnsi" w:cstheme="minorHAnsi"/>
          <w:i/>
          <w:iCs/>
        </w:rPr>
        <w:tab/>
      </w:r>
      <w:r w:rsidRPr="008C44AC">
        <w:rPr>
          <w:rFonts w:asciiTheme="minorHAnsi" w:hAnsiTheme="minorHAnsi" w:cstheme="minorHAnsi"/>
          <w:i/>
          <w:iCs/>
        </w:rPr>
        <w:tab/>
        <w:t xml:space="preserve">                   Jan Ježorek v.r.</w:t>
      </w:r>
    </w:p>
    <w:p w14:paraId="6D5884E2" w14:textId="77777777" w:rsidR="00C96EBD" w:rsidRPr="008C44AC" w:rsidRDefault="00C96EBD" w:rsidP="00C96EBD">
      <w:pPr>
        <w:pStyle w:val="Bezmezer"/>
        <w:rPr>
          <w:rFonts w:asciiTheme="minorHAnsi" w:hAnsiTheme="minorHAnsi" w:cstheme="minorHAnsi"/>
          <w:i/>
          <w:iCs/>
        </w:rPr>
      </w:pPr>
      <w:r w:rsidRPr="008C44AC">
        <w:rPr>
          <w:rFonts w:asciiTheme="minorHAnsi" w:hAnsiTheme="minorHAnsi" w:cstheme="minorHAnsi"/>
          <w:i/>
          <w:iCs/>
        </w:rPr>
        <w:t xml:space="preserve">         starosta</w:t>
      </w:r>
      <w:r w:rsidRPr="008C44AC">
        <w:rPr>
          <w:rFonts w:asciiTheme="minorHAnsi" w:hAnsiTheme="minorHAnsi" w:cstheme="minorHAnsi"/>
          <w:i/>
          <w:iCs/>
        </w:rPr>
        <w:tab/>
      </w:r>
      <w:r w:rsidRPr="008C44AC">
        <w:rPr>
          <w:rFonts w:asciiTheme="minorHAnsi" w:hAnsiTheme="minorHAnsi" w:cstheme="minorHAnsi"/>
          <w:i/>
          <w:iCs/>
        </w:rPr>
        <w:tab/>
      </w:r>
      <w:r w:rsidRPr="008C44AC">
        <w:rPr>
          <w:rFonts w:asciiTheme="minorHAnsi" w:hAnsiTheme="minorHAnsi" w:cstheme="minorHAnsi"/>
          <w:i/>
          <w:iCs/>
        </w:rPr>
        <w:tab/>
      </w:r>
      <w:r w:rsidRPr="008C44AC">
        <w:rPr>
          <w:rFonts w:asciiTheme="minorHAnsi" w:hAnsiTheme="minorHAnsi" w:cstheme="minorHAnsi"/>
          <w:i/>
          <w:iCs/>
        </w:rPr>
        <w:tab/>
      </w:r>
      <w:r w:rsidRPr="008C44AC">
        <w:rPr>
          <w:rFonts w:asciiTheme="minorHAnsi" w:hAnsiTheme="minorHAnsi" w:cstheme="minorHAnsi"/>
          <w:i/>
          <w:iCs/>
        </w:rPr>
        <w:tab/>
      </w:r>
      <w:r w:rsidRPr="008C44AC">
        <w:rPr>
          <w:rFonts w:asciiTheme="minorHAnsi" w:hAnsiTheme="minorHAnsi" w:cstheme="minorHAnsi"/>
          <w:i/>
          <w:iCs/>
        </w:rPr>
        <w:tab/>
        <w:t xml:space="preserve">            </w:t>
      </w:r>
      <w:r w:rsidRPr="008C44AC">
        <w:rPr>
          <w:rFonts w:asciiTheme="minorHAnsi" w:hAnsiTheme="minorHAnsi" w:cstheme="minorHAnsi"/>
          <w:i/>
          <w:iCs/>
        </w:rPr>
        <w:tab/>
        <w:t xml:space="preserve">                    místostarosta</w:t>
      </w:r>
    </w:p>
    <w:p w14:paraId="635FF045" w14:textId="77777777" w:rsidR="00374453" w:rsidRPr="008D1CB0" w:rsidRDefault="00374453" w:rsidP="008D1CB0">
      <w:pPr>
        <w:pStyle w:val="Bezmezer"/>
        <w:rPr>
          <w:rFonts w:asciiTheme="minorHAnsi" w:hAnsiTheme="minorHAnsi" w:cstheme="minorHAnsi"/>
          <w:szCs w:val="24"/>
        </w:rPr>
      </w:pPr>
    </w:p>
    <w:sectPr w:rsidR="00374453" w:rsidRPr="008D1CB0" w:rsidSect="0021624E">
      <w:pgSz w:w="11909" w:h="16834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84FC" w14:textId="77777777" w:rsidR="00140BCE" w:rsidRDefault="00140BCE">
      <w:r>
        <w:separator/>
      </w:r>
    </w:p>
  </w:endnote>
  <w:endnote w:type="continuationSeparator" w:id="0">
    <w:p w14:paraId="787E7F2A" w14:textId="77777777" w:rsidR="00140BCE" w:rsidRDefault="0014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B5AC" w14:textId="77777777" w:rsidR="00140BCE" w:rsidRDefault="00140BCE">
      <w:r>
        <w:rPr>
          <w:color w:val="000000"/>
        </w:rPr>
        <w:separator/>
      </w:r>
    </w:p>
  </w:footnote>
  <w:footnote w:type="continuationSeparator" w:id="0">
    <w:p w14:paraId="13D7767E" w14:textId="77777777" w:rsidR="00140BCE" w:rsidRDefault="00140BCE">
      <w:r>
        <w:continuationSeparator/>
      </w:r>
    </w:p>
  </w:footnote>
  <w:footnote w:id="1">
    <w:p w14:paraId="5FFA8D0B" w14:textId="77777777" w:rsidR="006B279A" w:rsidRPr="00F52959" w:rsidRDefault="00000000" w:rsidP="00B33931">
      <w:pPr>
        <w:pStyle w:val="Footnote"/>
        <w:jc w:val="both"/>
        <w:rPr>
          <w:rFonts w:asciiTheme="minorHAnsi" w:hAnsiTheme="minorHAnsi" w:cstheme="minorHAnsi"/>
          <w:sz w:val="20"/>
          <w:szCs w:val="20"/>
        </w:rPr>
      </w:pPr>
      <w:r w:rsidRPr="00F5295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F52959">
        <w:rPr>
          <w:rFonts w:asciiTheme="minorHAnsi" w:hAnsiTheme="minorHAnsi" w:cstheme="minorHAnsi"/>
          <w:sz w:val="20"/>
          <w:szCs w:val="20"/>
        </w:rPr>
        <w:t>§ 10o odst. 1 zákona o místních poplatcích</w:t>
      </w:r>
    </w:p>
  </w:footnote>
  <w:footnote w:id="2">
    <w:p w14:paraId="2A01BA09" w14:textId="77777777" w:rsidR="006B279A" w:rsidRPr="00F52959" w:rsidRDefault="00000000" w:rsidP="00B33931">
      <w:pPr>
        <w:pStyle w:val="Footnote"/>
        <w:jc w:val="both"/>
        <w:rPr>
          <w:rFonts w:asciiTheme="minorHAnsi" w:hAnsiTheme="minorHAnsi" w:cstheme="minorHAnsi"/>
          <w:sz w:val="20"/>
          <w:szCs w:val="20"/>
        </w:rPr>
      </w:pPr>
      <w:r w:rsidRPr="00F5295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F52959">
        <w:rPr>
          <w:rFonts w:asciiTheme="minorHAnsi" w:hAnsiTheme="minorHAnsi" w:cstheme="minorHAnsi"/>
          <w:sz w:val="20"/>
          <w:szCs w:val="20"/>
        </w:rPr>
        <w:t>§ 15 odst. 1 zákona o místních poplatcích</w:t>
      </w:r>
    </w:p>
  </w:footnote>
  <w:footnote w:id="3">
    <w:p w14:paraId="1F4AB959" w14:textId="77777777" w:rsidR="006B279A" w:rsidRPr="00F52959" w:rsidRDefault="00000000" w:rsidP="00B33931">
      <w:pPr>
        <w:pStyle w:val="Footnote"/>
        <w:jc w:val="both"/>
        <w:rPr>
          <w:rFonts w:asciiTheme="minorHAnsi" w:hAnsiTheme="minorHAnsi" w:cstheme="minorHAnsi"/>
          <w:sz w:val="20"/>
          <w:szCs w:val="20"/>
        </w:rPr>
      </w:pPr>
      <w:r w:rsidRPr="00F5295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F52959">
        <w:rPr>
          <w:rFonts w:asciiTheme="minorHAnsi" w:hAnsiTheme="minorHAnsi" w:cstheme="minorHAnsi"/>
          <w:sz w:val="20"/>
          <w:szCs w:val="20"/>
        </w:rPr>
        <w:t>§ 10e zákona o místních poplatcích</w:t>
      </w:r>
    </w:p>
  </w:footnote>
  <w:footnote w:id="4">
    <w:p w14:paraId="10B54927" w14:textId="77777777" w:rsidR="006B279A" w:rsidRPr="00F52959" w:rsidRDefault="00000000" w:rsidP="00B33931">
      <w:pPr>
        <w:pStyle w:val="Footnote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F5295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F52959">
        <w:rPr>
          <w:rFonts w:asciiTheme="minorHAnsi" w:hAnsiTheme="minorHAnsi" w:cstheme="minorHAnsi"/>
          <w:sz w:val="20"/>
          <w:szCs w:val="20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5C40B07" w14:textId="77777777" w:rsidR="006B279A" w:rsidRPr="00F52959" w:rsidRDefault="00000000" w:rsidP="00B33931">
      <w:pPr>
        <w:pStyle w:val="Footnote"/>
        <w:jc w:val="both"/>
        <w:rPr>
          <w:rFonts w:asciiTheme="minorHAnsi" w:hAnsiTheme="minorHAnsi" w:cstheme="minorHAnsi"/>
          <w:sz w:val="20"/>
          <w:szCs w:val="20"/>
        </w:rPr>
      </w:pPr>
      <w:r w:rsidRPr="00F5295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F52959">
        <w:rPr>
          <w:rFonts w:asciiTheme="minorHAnsi" w:hAnsiTheme="minorHAnsi" w:cstheme="minorHAnsi"/>
          <w:sz w:val="20"/>
          <w:szCs w:val="20"/>
        </w:rPr>
        <w:t>§ 10p zákona o místních poplatcích</w:t>
      </w:r>
    </w:p>
  </w:footnote>
  <w:footnote w:id="6">
    <w:p w14:paraId="1CE7C551" w14:textId="77777777" w:rsidR="006B279A" w:rsidRPr="00F52959" w:rsidRDefault="00000000" w:rsidP="00B33931">
      <w:pPr>
        <w:pStyle w:val="Footnote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F5295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F52959">
        <w:rPr>
          <w:rFonts w:asciiTheme="minorHAnsi" w:hAnsiTheme="minorHAnsi" w:cstheme="minorHAnsi"/>
          <w:sz w:val="20"/>
          <w:szCs w:val="20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28969A1" w14:textId="77777777" w:rsidR="006B279A" w:rsidRPr="00F52959" w:rsidRDefault="00000000" w:rsidP="00B33931">
      <w:pPr>
        <w:pStyle w:val="Footnote"/>
        <w:jc w:val="both"/>
        <w:rPr>
          <w:rFonts w:asciiTheme="minorHAnsi" w:hAnsiTheme="minorHAnsi" w:cstheme="minorHAnsi"/>
          <w:sz w:val="20"/>
          <w:szCs w:val="20"/>
        </w:rPr>
      </w:pPr>
      <w:r w:rsidRPr="00F5295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F52959">
        <w:rPr>
          <w:rFonts w:asciiTheme="minorHAnsi" w:hAnsiTheme="minorHAnsi" w:cstheme="minorHAnsi"/>
          <w:sz w:val="20"/>
          <w:szCs w:val="20"/>
        </w:rPr>
        <w:t>§ 14a odst. 4 zákona o místních poplatcích</w:t>
      </w:r>
    </w:p>
  </w:footnote>
  <w:footnote w:id="8">
    <w:p w14:paraId="6CA5F79D" w14:textId="77777777" w:rsidR="006B279A" w:rsidRPr="00B33931" w:rsidRDefault="00000000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B33931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B33931">
        <w:rPr>
          <w:rFonts w:asciiTheme="minorHAnsi" w:hAnsiTheme="minorHAnsi" w:cstheme="minorHAnsi"/>
          <w:sz w:val="20"/>
          <w:szCs w:val="20"/>
        </w:rPr>
        <w:t>§ 10g zákona o místních poplatcích</w:t>
      </w:r>
    </w:p>
  </w:footnote>
  <w:footnote w:id="9">
    <w:p w14:paraId="36192FBC" w14:textId="77777777" w:rsidR="006B279A" w:rsidRPr="00B33931" w:rsidRDefault="00000000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B33931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B33931">
        <w:rPr>
          <w:rFonts w:asciiTheme="minorHAnsi" w:hAnsiTheme="minorHAnsi" w:cstheme="minorHAnsi"/>
          <w:sz w:val="20"/>
          <w:szCs w:val="20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5535E"/>
    <w:multiLevelType w:val="multilevel"/>
    <w:tmpl w:val="243428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30502206">
    <w:abstractNumId w:val="0"/>
  </w:num>
  <w:num w:numId="2" w16cid:durableId="1575511192">
    <w:abstractNumId w:val="0"/>
    <w:lvlOverride w:ilvl="0">
      <w:startOverride w:val="1"/>
    </w:lvlOverride>
  </w:num>
  <w:num w:numId="3" w16cid:durableId="679116526">
    <w:abstractNumId w:val="0"/>
    <w:lvlOverride w:ilvl="0">
      <w:startOverride w:val="1"/>
    </w:lvlOverride>
  </w:num>
  <w:num w:numId="4" w16cid:durableId="1676150482">
    <w:abstractNumId w:val="0"/>
    <w:lvlOverride w:ilvl="0">
      <w:startOverride w:val="1"/>
    </w:lvlOverride>
  </w:num>
  <w:num w:numId="5" w16cid:durableId="1116604099">
    <w:abstractNumId w:val="0"/>
    <w:lvlOverride w:ilvl="0">
      <w:startOverride w:val="1"/>
    </w:lvlOverride>
  </w:num>
  <w:num w:numId="6" w16cid:durableId="915288761">
    <w:abstractNumId w:val="0"/>
    <w:lvlOverride w:ilvl="0">
      <w:startOverride w:val="1"/>
    </w:lvlOverride>
  </w:num>
  <w:num w:numId="7" w16cid:durableId="6193438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9A"/>
    <w:rsid w:val="00140BCE"/>
    <w:rsid w:val="0021624E"/>
    <w:rsid w:val="00320EEA"/>
    <w:rsid w:val="0033319B"/>
    <w:rsid w:val="00374453"/>
    <w:rsid w:val="00464074"/>
    <w:rsid w:val="006211A6"/>
    <w:rsid w:val="006B279A"/>
    <w:rsid w:val="006D2382"/>
    <w:rsid w:val="008B3AE6"/>
    <w:rsid w:val="008C44AC"/>
    <w:rsid w:val="008D1CB0"/>
    <w:rsid w:val="00954FD7"/>
    <w:rsid w:val="00984132"/>
    <w:rsid w:val="009C26C8"/>
    <w:rsid w:val="00A370BC"/>
    <w:rsid w:val="00A72471"/>
    <w:rsid w:val="00B33931"/>
    <w:rsid w:val="00C33878"/>
    <w:rsid w:val="00C33CAD"/>
    <w:rsid w:val="00C96EBD"/>
    <w:rsid w:val="00D557D2"/>
    <w:rsid w:val="00D7551E"/>
    <w:rsid w:val="00E02BD0"/>
    <w:rsid w:val="00F5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332F"/>
  <w15:docId w15:val="{3693D56C-CF67-4284-9118-224C207F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qFormat/>
    <w:rsid w:val="008D1C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730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Matrika2</dc:creator>
  <cp:lastModifiedBy>Matrika2</cp:lastModifiedBy>
  <cp:revision>17</cp:revision>
  <dcterms:created xsi:type="dcterms:W3CDTF">2023-11-29T08:52:00Z</dcterms:created>
  <dcterms:modified xsi:type="dcterms:W3CDTF">2023-12-21T08:48:00Z</dcterms:modified>
</cp:coreProperties>
</file>