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3E636B7E" w:rsidR="00893F98" w:rsidRDefault="00F72BEE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7728" behindDoc="0" locked="0" layoutInCell="1" allowOverlap="0" wp14:anchorId="44B6DB72" wp14:editId="3A9D44C1">
            <wp:simplePos x="0" y="0"/>
            <wp:positionH relativeFrom="margin">
              <wp:posOffset>2211070</wp:posOffset>
            </wp:positionH>
            <wp:positionV relativeFrom="margin">
              <wp:posOffset>-601345</wp:posOffset>
            </wp:positionV>
            <wp:extent cx="1464945" cy="15113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2348601" w14:textId="77777777" w:rsidR="00F955C1" w:rsidRDefault="00F955C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CF264C8" w14:textId="77777777" w:rsidR="00F955C1" w:rsidRDefault="00F955C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EC52A65" w14:textId="77777777" w:rsidR="00F955C1" w:rsidRDefault="00F955C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1F25172" w14:textId="4716AEC0" w:rsidR="00850CCE" w:rsidRPr="00A22C28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22C28">
        <w:rPr>
          <w:rFonts w:ascii="Arial" w:hAnsi="Arial" w:cs="Arial"/>
          <w:b/>
          <w:sz w:val="28"/>
          <w:szCs w:val="28"/>
        </w:rPr>
        <w:t xml:space="preserve">OBEC </w:t>
      </w:r>
      <w:r w:rsidR="00F955C1" w:rsidRPr="00A22C28">
        <w:rPr>
          <w:rFonts w:ascii="Arial" w:hAnsi="Arial" w:cs="Arial"/>
          <w:b/>
          <w:sz w:val="28"/>
          <w:szCs w:val="28"/>
        </w:rPr>
        <w:t>STŘÍTEŽ</w:t>
      </w:r>
    </w:p>
    <w:p w14:paraId="182B433B" w14:textId="56AF69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955C1">
        <w:rPr>
          <w:rFonts w:ascii="Arial" w:hAnsi="Arial" w:cs="Arial"/>
          <w:b/>
        </w:rPr>
        <w:t>Střítež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CCEF33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955C1">
        <w:rPr>
          <w:rFonts w:ascii="Arial" w:hAnsi="Arial" w:cs="Arial"/>
          <w:b/>
        </w:rPr>
        <w:t>Střítež</w:t>
      </w:r>
      <w:r w:rsidR="00FA084D">
        <w:rPr>
          <w:rFonts w:ascii="Arial" w:hAnsi="Arial" w:cs="Arial"/>
          <w:b/>
        </w:rPr>
        <w:t xml:space="preserve">, </w:t>
      </w:r>
    </w:p>
    <w:p w14:paraId="0C9CD16E" w14:textId="06149190" w:rsidR="008F0DA9" w:rsidRDefault="00FA084D" w:rsidP="00CA2D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zrušují </w:t>
      </w:r>
      <w:r w:rsidR="00F72BEE">
        <w:rPr>
          <w:rFonts w:ascii="Arial" w:hAnsi="Arial" w:cs="Arial"/>
          <w:b/>
        </w:rPr>
        <w:t xml:space="preserve">některé </w:t>
      </w:r>
      <w:r>
        <w:rPr>
          <w:rFonts w:ascii="Arial" w:hAnsi="Arial" w:cs="Arial"/>
          <w:b/>
        </w:rPr>
        <w:t>obecně závazné vyhlášky</w:t>
      </w:r>
      <w:r w:rsidR="00F72BEE">
        <w:rPr>
          <w:rFonts w:ascii="Arial" w:hAnsi="Arial" w:cs="Arial"/>
          <w:b/>
        </w:rPr>
        <w:t xml:space="preserve"> obce Střítež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1374F2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955C1">
        <w:rPr>
          <w:rFonts w:ascii="Arial" w:hAnsi="Arial" w:cs="Arial"/>
          <w:sz w:val="22"/>
          <w:szCs w:val="22"/>
        </w:rPr>
        <w:t>Střítež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A2DE7">
        <w:rPr>
          <w:rFonts w:ascii="Arial" w:hAnsi="Arial" w:cs="Arial"/>
          <w:sz w:val="22"/>
          <w:szCs w:val="22"/>
        </w:rPr>
        <w:t>8.11.2023</w:t>
      </w:r>
      <w:r w:rsidR="00893F98" w:rsidRPr="002B668D">
        <w:rPr>
          <w:rFonts w:ascii="Arial" w:hAnsi="Arial" w:cs="Arial"/>
          <w:sz w:val="22"/>
          <w:szCs w:val="22"/>
        </w:rPr>
        <w:t xml:space="preserve"> usn</w:t>
      </w:r>
      <w:r w:rsidR="00BB4809">
        <w:rPr>
          <w:rFonts w:ascii="Arial" w:hAnsi="Arial" w:cs="Arial"/>
          <w:sz w:val="22"/>
          <w:szCs w:val="22"/>
        </w:rPr>
        <w:t>esením č.</w:t>
      </w:r>
      <w:r w:rsidR="00CA2DE7">
        <w:rPr>
          <w:rFonts w:ascii="Arial" w:hAnsi="Arial" w:cs="Arial"/>
          <w:sz w:val="22"/>
          <w:szCs w:val="22"/>
        </w:rPr>
        <w:t xml:space="preserve"> 11/219</w:t>
      </w:r>
      <w:r w:rsidR="00BB4809">
        <w:rPr>
          <w:rFonts w:ascii="Arial" w:hAnsi="Arial" w:cs="Arial"/>
          <w:sz w:val="22"/>
          <w:szCs w:val="22"/>
        </w:rPr>
        <w:t xml:space="preserve"> 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§ </w:t>
      </w:r>
      <w:r w:rsidR="00BB4809">
        <w:rPr>
          <w:rFonts w:ascii="Arial" w:hAnsi="Arial" w:cs="Arial"/>
          <w:sz w:val="22"/>
          <w:szCs w:val="22"/>
        </w:rPr>
        <w:t>84</w:t>
      </w:r>
      <w:r w:rsidR="00893F98" w:rsidRPr="0001228D">
        <w:rPr>
          <w:rFonts w:ascii="Arial" w:hAnsi="Arial" w:cs="Arial"/>
          <w:sz w:val="22"/>
          <w:szCs w:val="22"/>
        </w:rPr>
        <w:t xml:space="preserve"> </w:t>
      </w:r>
      <w:r w:rsidR="00BB4809">
        <w:rPr>
          <w:rFonts w:ascii="Arial" w:hAnsi="Arial" w:cs="Arial"/>
          <w:sz w:val="22"/>
          <w:szCs w:val="22"/>
        </w:rPr>
        <w:t>odst. 2 písm. h) zákona č. 128/2000 Sb., o obcích (obecní zřízení) ve znění pozdějších předpisů, tuto obecně závaznou vyhlášku:</w:t>
      </w:r>
    </w:p>
    <w:p w14:paraId="5502CE81" w14:textId="617E9B56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FE10C4C" w:rsidR="00893F98" w:rsidRPr="0001228D" w:rsidRDefault="00BB4809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96787B2" w14:textId="68AAFF02" w:rsidR="00BB4809" w:rsidRDefault="00BB4809" w:rsidP="00BB48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Zrušují se tyto obecně závazné vyhlášky:</w:t>
      </w:r>
    </w:p>
    <w:p w14:paraId="4A18496B" w14:textId="61FB0D0A" w:rsidR="00BB4809" w:rsidRPr="00F72BEE" w:rsidRDefault="00F72BEE" w:rsidP="00BB480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2BEE">
        <w:rPr>
          <w:rFonts w:ascii="Arial" w:hAnsi="Arial" w:cs="Arial"/>
          <w:sz w:val="22"/>
          <w:szCs w:val="22"/>
        </w:rPr>
        <w:t>Obecně závazná vyhláška č. 2/1992</w:t>
      </w:r>
      <w:r w:rsidR="00BB4809" w:rsidRPr="00F72BEE">
        <w:rPr>
          <w:rFonts w:ascii="Arial" w:hAnsi="Arial" w:cs="Arial"/>
          <w:sz w:val="22"/>
          <w:szCs w:val="22"/>
        </w:rPr>
        <w:t>, kterou se stanoví opatření pro ochranu životního prostře</w:t>
      </w:r>
      <w:r w:rsidR="00CF6842">
        <w:rPr>
          <w:rFonts w:ascii="Arial" w:hAnsi="Arial" w:cs="Arial"/>
          <w:sz w:val="22"/>
          <w:szCs w:val="22"/>
        </w:rPr>
        <w:t>d</w:t>
      </w:r>
      <w:r w:rsidR="00BB4809" w:rsidRPr="00F72BEE">
        <w:rPr>
          <w:rFonts w:ascii="Arial" w:hAnsi="Arial" w:cs="Arial"/>
          <w:sz w:val="22"/>
          <w:szCs w:val="22"/>
        </w:rPr>
        <w:t>í v</w:t>
      </w:r>
      <w:r w:rsidRPr="00F72BEE">
        <w:rPr>
          <w:rFonts w:ascii="Arial" w:hAnsi="Arial" w:cs="Arial"/>
          <w:sz w:val="22"/>
          <w:szCs w:val="22"/>
        </w:rPr>
        <w:t> </w:t>
      </w:r>
      <w:r w:rsidR="00BB4809" w:rsidRPr="00F72BEE">
        <w:rPr>
          <w:rFonts w:ascii="Arial" w:hAnsi="Arial" w:cs="Arial"/>
          <w:sz w:val="22"/>
          <w:szCs w:val="22"/>
        </w:rPr>
        <w:t>obci</w:t>
      </w:r>
      <w:r w:rsidRPr="00F72BEE">
        <w:rPr>
          <w:rFonts w:ascii="Arial" w:hAnsi="Arial" w:cs="Arial"/>
          <w:sz w:val="22"/>
          <w:szCs w:val="22"/>
        </w:rPr>
        <w:t>,</w:t>
      </w:r>
      <w:r w:rsidR="00BB4809" w:rsidRPr="00F72BEE">
        <w:rPr>
          <w:rFonts w:ascii="Arial" w:hAnsi="Arial" w:cs="Arial"/>
          <w:sz w:val="22"/>
          <w:szCs w:val="22"/>
        </w:rPr>
        <w:t xml:space="preserve"> ze dne 27.</w:t>
      </w:r>
      <w:r w:rsidRPr="00F72BEE">
        <w:rPr>
          <w:rFonts w:ascii="Arial" w:hAnsi="Arial" w:cs="Arial"/>
          <w:sz w:val="22"/>
          <w:szCs w:val="22"/>
        </w:rPr>
        <w:t xml:space="preserve"> </w:t>
      </w:r>
      <w:r w:rsidR="00BB4809" w:rsidRPr="00F72BEE">
        <w:rPr>
          <w:rFonts w:ascii="Arial" w:hAnsi="Arial" w:cs="Arial"/>
          <w:sz w:val="22"/>
          <w:szCs w:val="22"/>
        </w:rPr>
        <w:t>2.</w:t>
      </w:r>
      <w:r w:rsidRPr="00F72BEE">
        <w:rPr>
          <w:rFonts w:ascii="Arial" w:hAnsi="Arial" w:cs="Arial"/>
          <w:sz w:val="22"/>
          <w:szCs w:val="22"/>
        </w:rPr>
        <w:t xml:space="preserve"> </w:t>
      </w:r>
      <w:r w:rsidR="00BB4809" w:rsidRPr="00F72BEE">
        <w:rPr>
          <w:rFonts w:ascii="Arial" w:hAnsi="Arial" w:cs="Arial"/>
          <w:sz w:val="22"/>
          <w:szCs w:val="22"/>
        </w:rPr>
        <w:t>1992,</w:t>
      </w:r>
    </w:p>
    <w:p w14:paraId="20C57BCB" w14:textId="4E1C2E2F" w:rsidR="00BB4809" w:rsidRPr="00F72BEE" w:rsidRDefault="00F72BEE" w:rsidP="00BB480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1/1997,</w:t>
      </w:r>
      <w:r w:rsidR="00BB4809" w:rsidRPr="00F72BEE">
        <w:rPr>
          <w:rFonts w:ascii="Arial" w:hAnsi="Arial" w:cs="Arial"/>
          <w:sz w:val="22"/>
          <w:szCs w:val="22"/>
        </w:rPr>
        <w:t xml:space="preserve"> o chovu a držení zvířat na území obce Střítež</w:t>
      </w:r>
      <w:r>
        <w:rPr>
          <w:rFonts w:ascii="Arial" w:hAnsi="Arial" w:cs="Arial"/>
          <w:sz w:val="22"/>
          <w:szCs w:val="22"/>
        </w:rPr>
        <w:t>,</w:t>
      </w:r>
      <w:r w:rsidR="00CF228E" w:rsidRPr="00F72BEE">
        <w:rPr>
          <w:rFonts w:ascii="Arial" w:hAnsi="Arial" w:cs="Arial"/>
          <w:sz w:val="22"/>
          <w:szCs w:val="22"/>
        </w:rPr>
        <w:t xml:space="preserve"> ze dne 29.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1997</w:t>
      </w:r>
      <w:r>
        <w:rPr>
          <w:rFonts w:ascii="Arial" w:hAnsi="Arial" w:cs="Arial"/>
          <w:sz w:val="22"/>
          <w:szCs w:val="22"/>
        </w:rPr>
        <w:t>,</w:t>
      </w:r>
    </w:p>
    <w:p w14:paraId="532AE021" w14:textId="6D1AE58D" w:rsidR="00BB4809" w:rsidRPr="00F72BEE" w:rsidRDefault="00F72BEE" w:rsidP="00BB480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BB4809" w:rsidRPr="00F72BEE">
        <w:rPr>
          <w:rFonts w:ascii="Arial" w:hAnsi="Arial" w:cs="Arial"/>
          <w:sz w:val="22"/>
          <w:szCs w:val="22"/>
        </w:rPr>
        <w:t>1/1999</w:t>
      </w:r>
      <w:r>
        <w:rPr>
          <w:rFonts w:ascii="Arial" w:hAnsi="Arial" w:cs="Arial"/>
          <w:sz w:val="22"/>
          <w:szCs w:val="22"/>
        </w:rPr>
        <w:t>,</w:t>
      </w:r>
      <w:r w:rsidR="00BB4809" w:rsidRPr="00F72BEE">
        <w:rPr>
          <w:rFonts w:ascii="Arial" w:hAnsi="Arial" w:cs="Arial"/>
          <w:sz w:val="22"/>
          <w:szCs w:val="22"/>
        </w:rPr>
        <w:t xml:space="preserve"> o provozování výherních hracích přístrojů</w:t>
      </w:r>
      <w:r>
        <w:rPr>
          <w:rFonts w:ascii="Arial" w:hAnsi="Arial" w:cs="Arial"/>
          <w:sz w:val="22"/>
          <w:szCs w:val="22"/>
        </w:rPr>
        <w:t>,</w:t>
      </w:r>
      <w:r w:rsidR="00CF228E" w:rsidRPr="00F72BEE">
        <w:rPr>
          <w:rFonts w:ascii="Arial" w:hAnsi="Arial" w:cs="Arial"/>
          <w:sz w:val="22"/>
          <w:szCs w:val="22"/>
        </w:rPr>
        <w:t xml:space="preserve"> ze dne 27.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1999</w:t>
      </w:r>
      <w:r w:rsidR="00BB4809" w:rsidRPr="00F72BEE">
        <w:rPr>
          <w:rFonts w:ascii="Arial" w:hAnsi="Arial" w:cs="Arial"/>
          <w:sz w:val="22"/>
          <w:szCs w:val="22"/>
        </w:rPr>
        <w:t>,</w:t>
      </w:r>
    </w:p>
    <w:p w14:paraId="2EE53379" w14:textId="7149C96C" w:rsidR="00BB4809" w:rsidRPr="00F72BEE" w:rsidRDefault="00F72BEE" w:rsidP="00BB480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BB4809" w:rsidRPr="00F72BEE">
        <w:rPr>
          <w:rFonts w:ascii="Arial" w:hAnsi="Arial" w:cs="Arial"/>
          <w:sz w:val="22"/>
          <w:szCs w:val="22"/>
        </w:rPr>
        <w:t>2/1999</w:t>
      </w:r>
      <w:r>
        <w:rPr>
          <w:rFonts w:ascii="Arial" w:hAnsi="Arial" w:cs="Arial"/>
          <w:sz w:val="22"/>
          <w:szCs w:val="22"/>
        </w:rPr>
        <w:t>,</w:t>
      </w:r>
      <w:r w:rsidR="00BB4809" w:rsidRPr="00F72BEE">
        <w:rPr>
          <w:rFonts w:ascii="Arial" w:hAnsi="Arial" w:cs="Arial"/>
          <w:sz w:val="22"/>
          <w:szCs w:val="22"/>
        </w:rPr>
        <w:t xml:space="preserve"> o místním poplatku za provozovaný výherní hrací přístroj</w:t>
      </w:r>
      <w:r>
        <w:rPr>
          <w:rFonts w:ascii="Arial" w:hAnsi="Arial" w:cs="Arial"/>
          <w:sz w:val="22"/>
          <w:szCs w:val="22"/>
        </w:rPr>
        <w:t>,</w:t>
      </w:r>
      <w:r w:rsidR="00CF228E" w:rsidRPr="00F72BEE">
        <w:rPr>
          <w:rFonts w:ascii="Arial" w:hAnsi="Arial" w:cs="Arial"/>
          <w:sz w:val="22"/>
          <w:szCs w:val="22"/>
        </w:rPr>
        <w:t xml:space="preserve"> ze dne 27.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1999</w:t>
      </w:r>
      <w:r w:rsidR="00BB4809" w:rsidRPr="00F72BEE">
        <w:rPr>
          <w:rFonts w:ascii="Arial" w:hAnsi="Arial" w:cs="Arial"/>
          <w:sz w:val="22"/>
          <w:szCs w:val="22"/>
        </w:rPr>
        <w:t>,</w:t>
      </w:r>
    </w:p>
    <w:p w14:paraId="29F4687F" w14:textId="1E23F284" w:rsidR="00BB4809" w:rsidRPr="00F72BEE" w:rsidRDefault="00F72BEE" w:rsidP="00BB480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BB4809" w:rsidRPr="00F72BEE">
        <w:rPr>
          <w:rFonts w:ascii="Arial" w:hAnsi="Arial" w:cs="Arial"/>
          <w:sz w:val="22"/>
          <w:szCs w:val="22"/>
        </w:rPr>
        <w:t>2/2003</w:t>
      </w:r>
      <w:r>
        <w:rPr>
          <w:rFonts w:ascii="Arial" w:hAnsi="Arial" w:cs="Arial"/>
          <w:sz w:val="22"/>
          <w:szCs w:val="22"/>
        </w:rPr>
        <w:t>,</w:t>
      </w:r>
      <w:r w:rsidR="00BB4809" w:rsidRPr="00F72BEE">
        <w:rPr>
          <w:rFonts w:ascii="Arial" w:hAnsi="Arial" w:cs="Arial"/>
          <w:sz w:val="22"/>
          <w:szCs w:val="22"/>
        </w:rPr>
        <w:t xml:space="preserve"> o znaku, praporu, barvách a razítku obce Střítež a jejich užívání</w:t>
      </w:r>
      <w:r>
        <w:rPr>
          <w:rFonts w:ascii="Arial" w:hAnsi="Arial" w:cs="Arial"/>
          <w:sz w:val="22"/>
          <w:szCs w:val="22"/>
        </w:rPr>
        <w:t>,</w:t>
      </w:r>
      <w:r w:rsidR="00CF228E" w:rsidRPr="00F72BEE">
        <w:rPr>
          <w:rFonts w:ascii="Arial" w:hAnsi="Arial" w:cs="Arial"/>
          <w:sz w:val="22"/>
          <w:szCs w:val="22"/>
        </w:rPr>
        <w:t xml:space="preserve"> ze dne 19.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2003</w:t>
      </w:r>
      <w:r w:rsidR="00BB4809" w:rsidRPr="00F72BEE">
        <w:rPr>
          <w:rFonts w:ascii="Arial" w:hAnsi="Arial" w:cs="Arial"/>
          <w:sz w:val="22"/>
          <w:szCs w:val="22"/>
        </w:rPr>
        <w:t>,</w:t>
      </w:r>
    </w:p>
    <w:p w14:paraId="2059AB2D" w14:textId="215996F4" w:rsidR="00BB4809" w:rsidRPr="00F72BEE" w:rsidRDefault="00F72BEE" w:rsidP="00BB480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BB4809" w:rsidRPr="00F72BEE">
        <w:rPr>
          <w:rFonts w:ascii="Arial" w:hAnsi="Arial" w:cs="Arial"/>
          <w:sz w:val="22"/>
          <w:szCs w:val="22"/>
        </w:rPr>
        <w:t>5/2003</w:t>
      </w:r>
      <w:r>
        <w:rPr>
          <w:rFonts w:ascii="Arial" w:hAnsi="Arial" w:cs="Arial"/>
          <w:sz w:val="22"/>
          <w:szCs w:val="22"/>
        </w:rPr>
        <w:t>,</w:t>
      </w:r>
      <w:r w:rsidR="00BB4809" w:rsidRPr="00F72BEE">
        <w:rPr>
          <w:rFonts w:ascii="Arial" w:hAnsi="Arial" w:cs="Arial"/>
          <w:sz w:val="22"/>
          <w:szCs w:val="22"/>
        </w:rPr>
        <w:t xml:space="preserve"> požární řád obce</w:t>
      </w:r>
      <w:r>
        <w:rPr>
          <w:rFonts w:ascii="Arial" w:hAnsi="Arial" w:cs="Arial"/>
          <w:sz w:val="22"/>
          <w:szCs w:val="22"/>
        </w:rPr>
        <w:t>,</w:t>
      </w:r>
      <w:r w:rsidR="00CF228E" w:rsidRPr="00F72BEE">
        <w:rPr>
          <w:rFonts w:ascii="Arial" w:hAnsi="Arial" w:cs="Arial"/>
          <w:sz w:val="22"/>
          <w:szCs w:val="22"/>
        </w:rPr>
        <w:t xml:space="preserve"> ze dne 10.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2003</w:t>
      </w:r>
      <w:r w:rsidR="00BB4809" w:rsidRPr="00F72BEE">
        <w:rPr>
          <w:rFonts w:ascii="Arial" w:hAnsi="Arial" w:cs="Arial"/>
          <w:sz w:val="22"/>
          <w:szCs w:val="22"/>
        </w:rPr>
        <w:t>,</w:t>
      </w:r>
    </w:p>
    <w:p w14:paraId="2B08AB6D" w14:textId="51EC1903" w:rsidR="00BB4809" w:rsidRPr="00F72BEE" w:rsidRDefault="00F72BEE" w:rsidP="00BB480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BB4809" w:rsidRPr="00F72BEE">
        <w:rPr>
          <w:rFonts w:ascii="Arial" w:hAnsi="Arial" w:cs="Arial"/>
          <w:sz w:val="22"/>
          <w:szCs w:val="22"/>
        </w:rPr>
        <w:t>1/2010</w:t>
      </w:r>
      <w:r>
        <w:rPr>
          <w:rFonts w:ascii="Arial" w:hAnsi="Arial" w:cs="Arial"/>
          <w:sz w:val="22"/>
          <w:szCs w:val="22"/>
        </w:rPr>
        <w:t>,</w:t>
      </w:r>
      <w:r w:rsidR="00BB4809" w:rsidRPr="00F72BEE">
        <w:rPr>
          <w:rFonts w:ascii="Arial" w:hAnsi="Arial" w:cs="Arial"/>
          <w:sz w:val="22"/>
          <w:szCs w:val="22"/>
        </w:rPr>
        <w:t xml:space="preserve"> o veřejném pořádku na území obce Střítež</w:t>
      </w:r>
      <w:r>
        <w:rPr>
          <w:rFonts w:ascii="Arial" w:hAnsi="Arial" w:cs="Arial"/>
          <w:sz w:val="22"/>
          <w:szCs w:val="22"/>
        </w:rPr>
        <w:t>,</w:t>
      </w:r>
      <w:r w:rsidR="00CF228E" w:rsidRPr="00F72BEE">
        <w:rPr>
          <w:rFonts w:ascii="Arial" w:hAnsi="Arial" w:cs="Arial"/>
          <w:sz w:val="22"/>
          <w:szCs w:val="22"/>
        </w:rPr>
        <w:t xml:space="preserve"> ze dne 23.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2010,</w:t>
      </w:r>
    </w:p>
    <w:p w14:paraId="1231D8E8" w14:textId="1FC99576" w:rsidR="00BB4809" w:rsidRPr="00CA2DE7" w:rsidRDefault="00F72BEE" w:rsidP="00CA2DE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BB4809" w:rsidRPr="00F72BEE">
        <w:rPr>
          <w:rFonts w:ascii="Arial" w:hAnsi="Arial" w:cs="Arial"/>
          <w:sz w:val="22"/>
          <w:szCs w:val="22"/>
        </w:rPr>
        <w:t>3/2020</w:t>
      </w:r>
      <w:r>
        <w:rPr>
          <w:rFonts w:ascii="Arial" w:hAnsi="Arial" w:cs="Arial"/>
          <w:sz w:val="22"/>
          <w:szCs w:val="22"/>
        </w:rPr>
        <w:t>,</w:t>
      </w:r>
      <w:r w:rsidR="00BB4809" w:rsidRPr="00F72BEE">
        <w:rPr>
          <w:rFonts w:ascii="Arial" w:hAnsi="Arial" w:cs="Arial"/>
          <w:sz w:val="22"/>
          <w:szCs w:val="22"/>
        </w:rPr>
        <w:t xml:space="preserve"> o místním poplatku ze vstupného</w:t>
      </w:r>
      <w:r>
        <w:rPr>
          <w:rFonts w:ascii="Arial" w:hAnsi="Arial" w:cs="Arial"/>
          <w:sz w:val="22"/>
          <w:szCs w:val="22"/>
        </w:rPr>
        <w:t>,</w:t>
      </w:r>
      <w:r w:rsidR="00CF228E" w:rsidRPr="00F72BEE">
        <w:rPr>
          <w:rFonts w:ascii="Arial" w:hAnsi="Arial" w:cs="Arial"/>
          <w:sz w:val="22"/>
          <w:szCs w:val="22"/>
        </w:rPr>
        <w:t xml:space="preserve"> ze dne 24.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="00CF228E" w:rsidRPr="00F72BE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CA2DE7">
      <w:pPr>
        <w:pStyle w:val="slalnk"/>
        <w:spacing w:before="480" w:after="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36AB7648" w:rsidR="00893F98" w:rsidRDefault="00CF228E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A1BEB73" w14:textId="29FB86D9" w:rsidR="00CF228E" w:rsidRPr="00F72BEE" w:rsidRDefault="00CF228E" w:rsidP="009508FA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 w:rsidRPr="00F72BEE">
        <w:rPr>
          <w:rFonts w:ascii="Arial" w:hAnsi="Arial" w:cs="Arial"/>
          <w:b w:val="0"/>
          <w:bCs w:val="0"/>
          <w:sz w:val="22"/>
          <w:szCs w:val="22"/>
        </w:rPr>
        <w:t>Tato obecně závazná vyhláška</w:t>
      </w:r>
      <w:r w:rsidR="00E03BB1" w:rsidRPr="00F72BEE">
        <w:rPr>
          <w:rFonts w:ascii="Arial" w:hAnsi="Arial" w:cs="Arial"/>
          <w:b w:val="0"/>
          <w:bCs w:val="0"/>
          <w:sz w:val="22"/>
          <w:szCs w:val="22"/>
        </w:rPr>
        <w:t xml:space="preserve"> nabývá účinnosti počátkem </w:t>
      </w:r>
      <w:r w:rsidR="00F72BEE">
        <w:rPr>
          <w:rFonts w:ascii="Arial" w:hAnsi="Arial" w:cs="Arial"/>
          <w:b w:val="0"/>
          <w:bCs w:val="0"/>
          <w:sz w:val="22"/>
          <w:szCs w:val="22"/>
        </w:rPr>
        <w:t>patnáctého</w:t>
      </w:r>
      <w:r w:rsidR="00E03BB1" w:rsidRPr="00F72BEE">
        <w:rPr>
          <w:rFonts w:ascii="Arial" w:hAnsi="Arial" w:cs="Arial"/>
          <w:b w:val="0"/>
          <w:bCs w:val="0"/>
          <w:sz w:val="22"/>
          <w:szCs w:val="22"/>
        </w:rPr>
        <w:t xml:space="preserve"> dne následujícího po dni jejího vyhlášení</w:t>
      </w:r>
      <w:r w:rsidR="00F72BEE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C1D463A" w14:textId="77777777" w:rsidR="00E03BB1" w:rsidRPr="00C735F5" w:rsidRDefault="00E03BB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265CF3A" w:rsidR="00A80117" w:rsidRDefault="00AD1135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AD1135">
        <w:rPr>
          <w:rFonts w:ascii="Arial" w:hAnsi="Arial" w:cs="Arial"/>
          <w:iCs/>
          <w:sz w:val="22"/>
          <w:szCs w:val="22"/>
        </w:rPr>
        <w:t>Michaela Porvisová v. r</w:t>
      </w:r>
      <w:r>
        <w:rPr>
          <w:rFonts w:ascii="Arial" w:hAnsi="Arial" w:cs="Arial"/>
          <w:iCs/>
          <w:sz w:val="22"/>
          <w:szCs w:val="22"/>
        </w:rPr>
        <w:t xml:space="preserve">.                                                           Miroslav </w:t>
      </w:r>
      <w:proofErr w:type="spellStart"/>
      <w:r>
        <w:rPr>
          <w:rFonts w:ascii="Arial" w:hAnsi="Arial" w:cs="Arial"/>
          <w:iCs/>
          <w:sz w:val="22"/>
          <w:szCs w:val="22"/>
        </w:rPr>
        <w:t>Jaworek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v. r.</w:t>
      </w:r>
    </w:p>
    <w:p w14:paraId="37B9AEB6" w14:textId="6485DC81" w:rsidR="00A80117" w:rsidRPr="00AD1135" w:rsidRDefault="00A80117" w:rsidP="00AD113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E2B25A0" w14:textId="44167BE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AD113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4451" w14:textId="77777777" w:rsidR="00763EB7" w:rsidRDefault="00763EB7">
      <w:r>
        <w:separator/>
      </w:r>
    </w:p>
  </w:endnote>
  <w:endnote w:type="continuationSeparator" w:id="0">
    <w:p w14:paraId="102C3372" w14:textId="77777777" w:rsidR="00763EB7" w:rsidRDefault="0076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34E099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72BE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1704" w14:textId="77777777" w:rsidR="00763EB7" w:rsidRDefault="00763EB7">
      <w:r>
        <w:separator/>
      </w:r>
    </w:p>
  </w:footnote>
  <w:footnote w:type="continuationSeparator" w:id="0">
    <w:p w14:paraId="3CCBC7D6" w14:textId="77777777" w:rsidR="00763EB7" w:rsidRDefault="0076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9C0FD5"/>
    <w:multiLevelType w:val="hybridMultilevel"/>
    <w:tmpl w:val="7C1CCD9E"/>
    <w:lvl w:ilvl="0" w:tplc="F46448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3320729">
    <w:abstractNumId w:val="16"/>
  </w:num>
  <w:num w:numId="2" w16cid:durableId="1919098426">
    <w:abstractNumId w:val="18"/>
  </w:num>
  <w:num w:numId="3" w16cid:durableId="135954002">
    <w:abstractNumId w:val="9"/>
  </w:num>
  <w:num w:numId="4" w16cid:durableId="1535534623">
    <w:abstractNumId w:val="13"/>
  </w:num>
  <w:num w:numId="5" w16cid:durableId="701125995">
    <w:abstractNumId w:val="14"/>
  </w:num>
  <w:num w:numId="6" w16cid:durableId="662002429">
    <w:abstractNumId w:val="5"/>
  </w:num>
  <w:num w:numId="7" w16cid:durableId="1367827799">
    <w:abstractNumId w:val="0"/>
  </w:num>
  <w:num w:numId="8" w16cid:durableId="126510612">
    <w:abstractNumId w:val="10"/>
  </w:num>
  <w:num w:numId="9" w16cid:durableId="427315168">
    <w:abstractNumId w:val="6"/>
  </w:num>
  <w:num w:numId="10" w16cid:durableId="2010400386">
    <w:abstractNumId w:val="11"/>
  </w:num>
  <w:num w:numId="11" w16cid:durableId="1902398600">
    <w:abstractNumId w:val="2"/>
  </w:num>
  <w:num w:numId="12" w16cid:durableId="1302953666">
    <w:abstractNumId w:val="4"/>
  </w:num>
  <w:num w:numId="13" w16cid:durableId="1095521532">
    <w:abstractNumId w:val="12"/>
  </w:num>
  <w:num w:numId="14" w16cid:durableId="21327495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062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6518072">
    <w:abstractNumId w:val="15"/>
  </w:num>
  <w:num w:numId="17" w16cid:durableId="1019117400">
    <w:abstractNumId w:val="17"/>
  </w:num>
  <w:num w:numId="18" w16cid:durableId="265233867">
    <w:abstractNumId w:val="1"/>
  </w:num>
  <w:num w:numId="19" w16cid:durableId="502089926">
    <w:abstractNumId w:val="3"/>
  </w:num>
  <w:num w:numId="20" w16cid:durableId="1680739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4E68"/>
    <w:rsid w:val="00477984"/>
    <w:rsid w:val="0048236F"/>
    <w:rsid w:val="004949C3"/>
    <w:rsid w:val="004A0686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5BD0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3EB7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C28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06CC"/>
    <w:rsid w:val="00AC4F2C"/>
    <w:rsid w:val="00AD1135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3EA4"/>
    <w:rsid w:val="00BB4809"/>
    <w:rsid w:val="00BB6940"/>
    <w:rsid w:val="00BD2511"/>
    <w:rsid w:val="00BD6700"/>
    <w:rsid w:val="00BD6B51"/>
    <w:rsid w:val="00C02150"/>
    <w:rsid w:val="00C06F9A"/>
    <w:rsid w:val="00C0779F"/>
    <w:rsid w:val="00C123EA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2DE7"/>
    <w:rsid w:val="00CA3F91"/>
    <w:rsid w:val="00CB3885"/>
    <w:rsid w:val="00CC3463"/>
    <w:rsid w:val="00CD0671"/>
    <w:rsid w:val="00CD4F5E"/>
    <w:rsid w:val="00CD7B66"/>
    <w:rsid w:val="00CE27F8"/>
    <w:rsid w:val="00CF1C36"/>
    <w:rsid w:val="00CF228E"/>
    <w:rsid w:val="00CF60DA"/>
    <w:rsid w:val="00CF6842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3BB1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BEE"/>
    <w:rsid w:val="00F72D50"/>
    <w:rsid w:val="00F74B0A"/>
    <w:rsid w:val="00F751B9"/>
    <w:rsid w:val="00F9203E"/>
    <w:rsid w:val="00F955C1"/>
    <w:rsid w:val="00FA084D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E68-720A-4980-AD7D-B6C42817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Renata Blahutová</cp:lastModifiedBy>
  <cp:revision>6</cp:revision>
  <cp:lastPrinted>2023-11-15T12:56:00Z</cp:lastPrinted>
  <dcterms:created xsi:type="dcterms:W3CDTF">2023-10-17T09:03:00Z</dcterms:created>
  <dcterms:modified xsi:type="dcterms:W3CDTF">2023-11-15T12:56:00Z</dcterms:modified>
</cp:coreProperties>
</file>