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2E9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4F9F82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708F">
        <w:rPr>
          <w:rFonts w:ascii="Arial" w:hAnsi="Arial" w:cs="Arial"/>
          <w:b/>
        </w:rPr>
        <w:t>Lesnice</w:t>
      </w:r>
    </w:p>
    <w:p w14:paraId="54B1D61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708F">
        <w:rPr>
          <w:rFonts w:ascii="Arial" w:hAnsi="Arial" w:cs="Arial"/>
          <w:b/>
        </w:rPr>
        <w:t>Lesnice</w:t>
      </w:r>
    </w:p>
    <w:p w14:paraId="456E4B9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708F">
        <w:rPr>
          <w:rFonts w:ascii="Arial" w:hAnsi="Arial" w:cs="Arial"/>
          <w:b/>
        </w:rPr>
        <w:t xml:space="preserve">Lesnice </w:t>
      </w:r>
    </w:p>
    <w:p w14:paraId="33563AD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1C2E4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A287AB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F984CB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3708F">
        <w:rPr>
          <w:rFonts w:ascii="Arial" w:hAnsi="Arial" w:cs="Arial"/>
          <w:sz w:val="22"/>
          <w:szCs w:val="22"/>
        </w:rPr>
        <w:t xml:space="preserve">Lesnice se na svém zasedání dne </w:t>
      </w:r>
      <w:r w:rsidR="00351071" w:rsidRPr="00EC6E3A">
        <w:rPr>
          <w:rFonts w:ascii="Arial" w:hAnsi="Arial" w:cs="Arial"/>
          <w:sz w:val="22"/>
          <w:szCs w:val="22"/>
        </w:rPr>
        <w:t>1</w:t>
      </w:r>
      <w:r w:rsidR="00501356">
        <w:rPr>
          <w:rFonts w:ascii="Arial" w:hAnsi="Arial" w:cs="Arial"/>
          <w:sz w:val="22"/>
          <w:szCs w:val="22"/>
        </w:rPr>
        <w:t>9</w:t>
      </w:r>
      <w:r w:rsidR="00C3708F" w:rsidRPr="00EC6E3A">
        <w:rPr>
          <w:rFonts w:ascii="Arial" w:hAnsi="Arial" w:cs="Arial"/>
          <w:sz w:val="22"/>
          <w:szCs w:val="22"/>
        </w:rPr>
        <w:t>.</w:t>
      </w:r>
      <w:r w:rsidR="00A31EEE" w:rsidRPr="00EC6E3A">
        <w:rPr>
          <w:rFonts w:ascii="Arial" w:hAnsi="Arial" w:cs="Arial"/>
          <w:sz w:val="22"/>
          <w:szCs w:val="22"/>
        </w:rPr>
        <w:t xml:space="preserve"> </w:t>
      </w:r>
      <w:r w:rsidR="00501356">
        <w:rPr>
          <w:rFonts w:ascii="Arial" w:hAnsi="Arial" w:cs="Arial"/>
          <w:sz w:val="22"/>
          <w:szCs w:val="22"/>
        </w:rPr>
        <w:t>9</w:t>
      </w:r>
      <w:r w:rsidR="00351071" w:rsidRPr="00EC6E3A">
        <w:rPr>
          <w:rFonts w:ascii="Arial" w:hAnsi="Arial" w:cs="Arial"/>
          <w:sz w:val="22"/>
          <w:szCs w:val="22"/>
        </w:rPr>
        <w:t xml:space="preserve">. </w:t>
      </w:r>
      <w:r w:rsidR="00C3708F" w:rsidRPr="00EC6E3A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C6E3A">
        <w:rPr>
          <w:rFonts w:ascii="Arial" w:hAnsi="Arial" w:cs="Arial"/>
          <w:sz w:val="22"/>
          <w:szCs w:val="22"/>
        </w:rPr>
        <w:t xml:space="preserve"> </w:t>
      </w:r>
      <w:r w:rsidR="003D719B" w:rsidRPr="003D719B">
        <w:rPr>
          <w:rFonts w:ascii="Arial" w:hAnsi="Arial" w:cs="Arial"/>
          <w:sz w:val="22"/>
          <w:szCs w:val="22"/>
        </w:rPr>
        <w:t>5</w:t>
      </w:r>
      <w:r w:rsidR="00EC6E3A" w:rsidRPr="003D719B">
        <w:rPr>
          <w:rFonts w:ascii="Arial" w:hAnsi="Arial" w:cs="Arial"/>
          <w:sz w:val="22"/>
          <w:szCs w:val="22"/>
        </w:rPr>
        <w:t>/2022/3</w:t>
      </w:r>
      <w:r w:rsidR="00501356" w:rsidRPr="003D719B">
        <w:rPr>
          <w:rFonts w:ascii="Arial" w:hAnsi="Arial" w:cs="Arial"/>
          <w:sz w:val="22"/>
          <w:szCs w:val="22"/>
        </w:rPr>
        <w:t>5</w:t>
      </w:r>
      <w:r w:rsidR="00EC6E3A" w:rsidRPr="003D719B"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8683B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B81E3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6B052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B0C03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CA05B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3708F">
        <w:rPr>
          <w:rFonts w:ascii="Arial" w:hAnsi="Arial" w:cs="Arial"/>
          <w:sz w:val="22"/>
          <w:szCs w:val="22"/>
        </w:rPr>
        <w:t xml:space="preserve"> Lesnice.</w:t>
      </w:r>
    </w:p>
    <w:p w14:paraId="7B4A4F9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DC355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F70A3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4FE86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946E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60C4BF" w14:textId="77777777" w:rsidR="00D62F8B" w:rsidRPr="00B969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9698B">
        <w:rPr>
          <w:rFonts w:ascii="Arial" w:hAnsi="Arial" w:cs="Arial"/>
          <w:sz w:val="22"/>
          <w:szCs w:val="22"/>
        </w:rPr>
        <w:t xml:space="preserve">  </w:t>
      </w:r>
      <w:r w:rsidR="00D62F8B" w:rsidRPr="00B969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68CAD2" w14:textId="77777777" w:rsidR="00D62F8B" w:rsidRPr="00B969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39C8CF" w14:textId="77777777" w:rsidR="00012F79" w:rsidRPr="00B9698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D9840B" w14:textId="77777777" w:rsidR="0024722A" w:rsidRPr="00B9698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9698B">
        <w:rPr>
          <w:rFonts w:ascii="Arial" w:hAnsi="Arial" w:cs="Arial"/>
          <w:b/>
          <w:sz w:val="22"/>
          <w:szCs w:val="22"/>
        </w:rPr>
        <w:t>Čl. 2</w:t>
      </w:r>
    </w:p>
    <w:p w14:paraId="73AB617A" w14:textId="77777777" w:rsidR="00B9698B" w:rsidRDefault="004B018B" w:rsidP="00B969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C76A1A" w14:textId="77777777" w:rsidR="00B9698B" w:rsidRDefault="00B9698B" w:rsidP="00B9698B">
      <w:pPr>
        <w:rPr>
          <w:rFonts w:ascii="Arial" w:hAnsi="Arial" w:cs="Arial"/>
          <w:sz w:val="22"/>
          <w:szCs w:val="22"/>
        </w:rPr>
      </w:pPr>
    </w:p>
    <w:p w14:paraId="4D3E26C2" w14:textId="77777777" w:rsidR="00B9698B" w:rsidRPr="00FB6AE5" w:rsidRDefault="00B9698B" w:rsidP="00B969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F53E58"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F53E5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F53E58"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61CCF9" w14:textId="77777777" w:rsidR="0024722A" w:rsidRPr="00FB6AE5" w:rsidRDefault="0024722A" w:rsidP="00B9698B">
      <w:pPr>
        <w:rPr>
          <w:rFonts w:ascii="Arial" w:hAnsi="Arial" w:cs="Arial"/>
          <w:i/>
          <w:iCs/>
          <w:sz w:val="22"/>
          <w:szCs w:val="22"/>
        </w:rPr>
      </w:pPr>
    </w:p>
    <w:p w14:paraId="170146E6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Biologick</w:t>
      </w:r>
      <w:r w:rsidR="001476FD" w:rsidRPr="00EB453E">
        <w:rPr>
          <w:rFonts w:ascii="Arial" w:hAnsi="Arial" w:cs="Arial"/>
          <w:bCs/>
          <w:iCs/>
          <w:color w:val="000000"/>
        </w:rPr>
        <w:t>é</w:t>
      </w:r>
      <w:r w:rsidRPr="00EB453E">
        <w:rPr>
          <w:rFonts w:ascii="Arial" w:hAnsi="Arial" w:cs="Arial"/>
          <w:bCs/>
          <w:iCs/>
          <w:color w:val="000000"/>
        </w:rPr>
        <w:t xml:space="preserve"> odpady</w:t>
      </w:r>
      <w:r w:rsidRPr="00EB453E">
        <w:rPr>
          <w:rFonts w:ascii="Arial" w:hAnsi="Arial" w:cs="Arial"/>
          <w:bCs/>
          <w:iCs/>
        </w:rPr>
        <w:t>,</w:t>
      </w:r>
    </w:p>
    <w:p w14:paraId="2709A240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Papír,</w:t>
      </w:r>
    </w:p>
    <w:p w14:paraId="37A229AC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Plasty</w:t>
      </w:r>
      <w:r w:rsidR="00745703" w:rsidRPr="00EB453E">
        <w:rPr>
          <w:rFonts w:ascii="Arial" w:hAnsi="Arial" w:cs="Arial"/>
          <w:bCs/>
          <w:iCs/>
          <w:color w:val="000000"/>
        </w:rPr>
        <w:t xml:space="preserve"> včetně PET lahví</w:t>
      </w:r>
      <w:r w:rsidRPr="00EB453E">
        <w:rPr>
          <w:rFonts w:ascii="Arial" w:hAnsi="Arial" w:cs="Arial"/>
          <w:bCs/>
          <w:iCs/>
          <w:color w:val="000000"/>
        </w:rPr>
        <w:t>,</w:t>
      </w:r>
    </w:p>
    <w:p w14:paraId="63257CB4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Sklo,</w:t>
      </w:r>
    </w:p>
    <w:p w14:paraId="302E01B3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Kovy,</w:t>
      </w:r>
    </w:p>
    <w:p w14:paraId="7003F09D" w14:textId="77777777" w:rsidR="0024722A" w:rsidRPr="00EB453E" w:rsidRDefault="009B77CC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EB453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B453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32A6E7" w14:textId="77777777" w:rsidR="00053446" w:rsidRPr="00EB453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B453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C39CD19" w14:textId="77777777" w:rsidR="00053446" w:rsidRPr="00EB453E" w:rsidRDefault="006F432E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EB453E">
        <w:rPr>
          <w:rFonts w:ascii="Arial" w:hAnsi="Arial" w:cs="Arial"/>
          <w:bCs/>
          <w:iCs/>
          <w:sz w:val="22"/>
          <w:szCs w:val="22"/>
        </w:rPr>
        <w:t>Jedlé oleje a tuky,</w:t>
      </w:r>
    </w:p>
    <w:p w14:paraId="607E2879" w14:textId="77777777" w:rsidR="00A342C0" w:rsidRPr="00EB453E" w:rsidRDefault="00102E73" w:rsidP="00C3708F">
      <w:pPr>
        <w:ind w:left="426"/>
        <w:rPr>
          <w:rFonts w:ascii="Arial" w:hAnsi="Arial" w:cs="Arial"/>
          <w:bCs/>
          <w:iCs/>
          <w:sz w:val="22"/>
          <w:szCs w:val="22"/>
        </w:rPr>
      </w:pPr>
      <w:r w:rsidRPr="00EB453E">
        <w:rPr>
          <w:rFonts w:ascii="Arial" w:hAnsi="Arial" w:cs="Arial"/>
          <w:bCs/>
          <w:iCs/>
          <w:sz w:val="22"/>
          <w:szCs w:val="22"/>
        </w:rPr>
        <w:t xml:space="preserve"> i) </w:t>
      </w:r>
      <w:r w:rsidR="007230B4">
        <w:rPr>
          <w:rFonts w:ascii="Arial" w:hAnsi="Arial" w:cs="Arial"/>
          <w:bCs/>
          <w:iCs/>
          <w:sz w:val="22"/>
          <w:szCs w:val="22"/>
        </w:rPr>
        <w:t xml:space="preserve"> </w:t>
      </w:r>
      <w:r w:rsidR="006F432E" w:rsidRPr="00EB453E">
        <w:rPr>
          <w:rFonts w:ascii="Arial" w:hAnsi="Arial" w:cs="Arial"/>
          <w:bCs/>
          <w:iCs/>
          <w:sz w:val="22"/>
          <w:szCs w:val="22"/>
        </w:rPr>
        <w:t>Směsný komunální odpad</w:t>
      </w:r>
    </w:p>
    <w:p w14:paraId="62E3957A" w14:textId="77777777" w:rsidR="0024722A" w:rsidRPr="00EB453E" w:rsidRDefault="00547890" w:rsidP="001A1793">
      <w:pPr>
        <w:rPr>
          <w:rFonts w:ascii="Arial" w:hAnsi="Arial" w:cs="Arial"/>
          <w:bCs/>
          <w:iCs/>
          <w:color w:val="00B0F0"/>
          <w:sz w:val="22"/>
          <w:szCs w:val="22"/>
        </w:rPr>
      </w:pPr>
      <w:r w:rsidRPr="00EB453E">
        <w:rPr>
          <w:rFonts w:ascii="Arial" w:hAnsi="Arial" w:cs="Arial"/>
          <w:bCs/>
          <w:iCs/>
          <w:color w:val="00B0F0"/>
          <w:sz w:val="22"/>
          <w:szCs w:val="22"/>
        </w:rPr>
        <w:t xml:space="preserve"> </w:t>
      </w:r>
    </w:p>
    <w:p w14:paraId="4FEA5C4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CE2423D" w14:textId="77777777" w:rsidR="00923697" w:rsidRDefault="00923697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F141E70" w14:textId="77777777" w:rsidR="00923697" w:rsidRDefault="00041688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E08755" w14:textId="77777777" w:rsidR="00262D62" w:rsidRPr="00122EA8" w:rsidRDefault="00923697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22EA8">
        <w:rPr>
          <w:rFonts w:ascii="Arial" w:hAnsi="Arial" w:cs="Arial"/>
          <w:sz w:val="22"/>
          <w:szCs w:val="22"/>
        </w:rPr>
        <w:t>vytřídění podle odstavce 1 písm. a), b), c), d), e), f), g), h)</w:t>
      </w:r>
      <w:r>
        <w:rPr>
          <w:rFonts w:ascii="Arial" w:hAnsi="Arial" w:cs="Arial"/>
          <w:sz w:val="22"/>
          <w:szCs w:val="22"/>
        </w:rPr>
        <w:t>.</w:t>
      </w:r>
      <w:r w:rsidR="00041688">
        <w:rPr>
          <w:rFonts w:ascii="Arial" w:hAnsi="Arial" w:cs="Arial"/>
          <w:sz w:val="22"/>
          <w:szCs w:val="22"/>
        </w:rPr>
        <w:t xml:space="preserve"> </w:t>
      </w:r>
    </w:p>
    <w:p w14:paraId="1DB476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3DCB9F" w14:textId="77777777" w:rsidR="00262D62" w:rsidRDefault="00041688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62D62"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</w:p>
    <w:p w14:paraId="70B971FE" w14:textId="77777777" w:rsidR="00923697" w:rsidRPr="00122EA8" w:rsidRDefault="00923697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>
        <w:rPr>
          <w:rFonts w:ascii="Arial" w:hAnsi="Arial" w:cs="Arial"/>
          <w:sz w:val="22"/>
          <w:szCs w:val="22"/>
        </w:rPr>
        <w:t>(např. koberce, matrace, nábytek ...)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57184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4C4C1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0EF8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7154C6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 </w:t>
      </w:r>
    </w:p>
    <w:p w14:paraId="32CE09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457D25" w14:textId="77777777" w:rsidR="0024722A" w:rsidRDefault="0017608F" w:rsidP="00C37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708F">
        <w:rPr>
          <w:rFonts w:ascii="Arial" w:hAnsi="Arial" w:cs="Arial"/>
          <w:sz w:val="22"/>
          <w:szCs w:val="22"/>
        </w:rPr>
        <w:t>Papír, plasty, sklo, kovy</w:t>
      </w:r>
      <w:r w:rsidR="00E5725E" w:rsidRPr="00C3708F">
        <w:rPr>
          <w:rFonts w:ascii="Arial" w:hAnsi="Arial" w:cs="Arial"/>
          <w:sz w:val="22"/>
          <w:szCs w:val="22"/>
        </w:rPr>
        <w:t>, biologické odpady</w:t>
      </w:r>
      <w:r w:rsidR="00181515" w:rsidRPr="00C3708F">
        <w:rPr>
          <w:rFonts w:ascii="Arial" w:hAnsi="Arial" w:cs="Arial"/>
          <w:sz w:val="22"/>
          <w:szCs w:val="22"/>
        </w:rPr>
        <w:t>, jedlé oleje a tuky</w:t>
      </w:r>
      <w:r w:rsidR="00982CE8">
        <w:rPr>
          <w:rFonts w:ascii="Arial" w:hAnsi="Arial" w:cs="Arial"/>
          <w:sz w:val="22"/>
          <w:szCs w:val="22"/>
        </w:rPr>
        <w:t xml:space="preserve"> </w:t>
      </w:r>
      <w:r w:rsidRPr="00C3708F">
        <w:rPr>
          <w:rFonts w:ascii="Arial" w:hAnsi="Arial" w:cs="Arial"/>
          <w:sz w:val="22"/>
          <w:szCs w:val="22"/>
        </w:rPr>
        <w:t>se soustřeďují</w:t>
      </w:r>
      <w:r w:rsidR="0024722A" w:rsidRPr="00C3708F">
        <w:rPr>
          <w:rFonts w:ascii="Arial" w:hAnsi="Arial" w:cs="Arial"/>
          <w:sz w:val="22"/>
          <w:szCs w:val="22"/>
        </w:rPr>
        <w:t xml:space="preserve"> do </w:t>
      </w:r>
      <w:r w:rsidR="005F0210" w:rsidRPr="00C3708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3708F">
        <w:rPr>
          <w:rFonts w:ascii="Arial" w:hAnsi="Arial" w:cs="Arial"/>
          <w:sz w:val="22"/>
          <w:szCs w:val="22"/>
        </w:rPr>
        <w:t xml:space="preserve">, kterými jsou </w:t>
      </w:r>
      <w:r w:rsidR="00C3708F">
        <w:rPr>
          <w:rFonts w:ascii="Arial" w:hAnsi="Arial" w:cs="Arial"/>
          <w:sz w:val="22"/>
          <w:szCs w:val="22"/>
        </w:rPr>
        <w:t>sběrné nádoby, nadzemní kontejnery, velkoobjemové kontejnery.</w:t>
      </w:r>
    </w:p>
    <w:p w14:paraId="75DEC450" w14:textId="77777777" w:rsidR="00C3708F" w:rsidRDefault="00C3708F" w:rsidP="00C3708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E1E2306" w14:textId="77777777" w:rsidR="00C3708F" w:rsidRPr="00C3708F" w:rsidRDefault="00C3708F" w:rsidP="00C3708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32A805" w14:textId="77777777" w:rsidR="002A3581" w:rsidRDefault="004B4BAA" w:rsidP="00C370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64B7FB" w14:textId="77777777" w:rsidR="004B4BAA" w:rsidRDefault="004B4BAA" w:rsidP="00C370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F3152A" w14:textId="77777777" w:rsidR="00D736CB" w:rsidRPr="004B4BAA" w:rsidRDefault="00102E7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 xml:space="preserve">Sběrné nádoby na papír, sklo, kovy </w:t>
      </w:r>
      <w:r w:rsidR="00D736CB" w:rsidRPr="004B4BAA">
        <w:rPr>
          <w:rFonts w:ascii="Arial" w:hAnsi="Arial" w:cs="Arial"/>
          <w:sz w:val="22"/>
          <w:szCs w:val="22"/>
        </w:rPr>
        <w:t>jsou umístěny</w:t>
      </w:r>
      <w:r w:rsidRPr="004B4BAA">
        <w:rPr>
          <w:rFonts w:ascii="Arial" w:hAnsi="Arial" w:cs="Arial"/>
          <w:sz w:val="22"/>
          <w:szCs w:val="22"/>
        </w:rPr>
        <w:t xml:space="preserve"> na adresách:</w:t>
      </w:r>
    </w:p>
    <w:p w14:paraId="6D7FC532" w14:textId="77777777" w:rsidR="00D82790" w:rsidRDefault="00D827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BD004E" w14:textId="77777777" w:rsidR="00102E73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s</w:t>
      </w:r>
      <w:r w:rsidR="00102E73" w:rsidRPr="004B4BAA">
        <w:rPr>
          <w:rFonts w:ascii="Arial" w:hAnsi="Arial" w:cs="Arial"/>
          <w:sz w:val="22"/>
          <w:szCs w:val="22"/>
        </w:rPr>
        <w:t>běrný dvůr Lesnice</w:t>
      </w:r>
      <w:r w:rsidR="004B4BAA" w:rsidRPr="004B4BA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4BAA" w:rsidRPr="004B4BAA">
        <w:rPr>
          <w:rFonts w:ascii="Arial" w:hAnsi="Arial" w:cs="Arial"/>
          <w:sz w:val="22"/>
          <w:szCs w:val="22"/>
        </w:rPr>
        <w:t>parc</w:t>
      </w:r>
      <w:proofErr w:type="spellEnd"/>
      <w:r w:rsidR="004B4BAA" w:rsidRPr="004B4BAA">
        <w:rPr>
          <w:rFonts w:ascii="Arial" w:hAnsi="Arial" w:cs="Arial"/>
          <w:sz w:val="22"/>
          <w:szCs w:val="22"/>
        </w:rPr>
        <w:t>. č. 37/4</w:t>
      </w:r>
    </w:p>
    <w:p w14:paraId="42C194F7" w14:textId="77777777" w:rsidR="00102E73" w:rsidRPr="004B4BAA" w:rsidRDefault="00102E7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v okolí č.p. 128</w:t>
      </w:r>
    </w:p>
    <w:p w14:paraId="177C9F66" w14:textId="77777777" w:rsidR="00102E73" w:rsidRPr="004B4BAA" w:rsidRDefault="00102E7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u kulturního domu u č.p. 168</w:t>
      </w:r>
    </w:p>
    <w:p w14:paraId="22FBD377" w14:textId="77777777" w:rsidR="00102E73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poblíž č.p. 5</w:t>
      </w:r>
    </w:p>
    <w:p w14:paraId="31EC33AE" w14:textId="77777777" w:rsidR="005B1219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u č.p. 24</w:t>
      </w:r>
    </w:p>
    <w:p w14:paraId="4D875D92" w14:textId="77777777" w:rsidR="005B1219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u č.p. 58</w:t>
      </w:r>
    </w:p>
    <w:p w14:paraId="5D1D8F31" w14:textId="77777777" w:rsidR="00D82790" w:rsidRPr="004B4BAA" w:rsidRDefault="00D827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0B2CE2" w14:textId="77777777" w:rsidR="005B1219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5AB07" w14:textId="77777777" w:rsidR="00E2491F" w:rsidRPr="004B4BAA" w:rsidRDefault="005B1219" w:rsidP="00015C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Sběrné nádoby na</w:t>
      </w:r>
      <w:r w:rsidR="00015CE0">
        <w:rPr>
          <w:rFonts w:ascii="Arial" w:hAnsi="Arial" w:cs="Arial"/>
          <w:sz w:val="22"/>
          <w:szCs w:val="22"/>
        </w:rPr>
        <w:t xml:space="preserve"> plasty</w:t>
      </w:r>
      <w:r w:rsidRPr="004B4BAA">
        <w:rPr>
          <w:rFonts w:ascii="Arial" w:hAnsi="Arial" w:cs="Arial"/>
          <w:sz w:val="22"/>
          <w:szCs w:val="22"/>
        </w:rPr>
        <w:t xml:space="preserve">, </w:t>
      </w:r>
      <w:r w:rsidR="00015CE0">
        <w:rPr>
          <w:rFonts w:ascii="Arial" w:hAnsi="Arial" w:cs="Arial"/>
          <w:sz w:val="22"/>
          <w:szCs w:val="22"/>
        </w:rPr>
        <w:t>biologický odpad</w:t>
      </w:r>
      <w:r w:rsidRPr="004B4BAA">
        <w:rPr>
          <w:rFonts w:ascii="Arial" w:hAnsi="Arial" w:cs="Arial"/>
          <w:sz w:val="22"/>
          <w:szCs w:val="22"/>
        </w:rPr>
        <w:t xml:space="preserve"> a </w:t>
      </w:r>
      <w:r w:rsidR="00015CE0">
        <w:rPr>
          <w:rFonts w:ascii="Arial" w:hAnsi="Arial" w:cs="Arial"/>
          <w:sz w:val="22"/>
          <w:szCs w:val="22"/>
        </w:rPr>
        <w:t xml:space="preserve">jedlé </w:t>
      </w:r>
      <w:r w:rsidRPr="004B4BAA">
        <w:rPr>
          <w:rFonts w:ascii="Arial" w:hAnsi="Arial" w:cs="Arial"/>
          <w:sz w:val="22"/>
          <w:szCs w:val="22"/>
        </w:rPr>
        <w:t>olej</w:t>
      </w:r>
      <w:r w:rsidR="00015CE0">
        <w:rPr>
          <w:rFonts w:ascii="Arial" w:hAnsi="Arial" w:cs="Arial"/>
          <w:sz w:val="22"/>
          <w:szCs w:val="22"/>
        </w:rPr>
        <w:t>e a tuky</w:t>
      </w:r>
      <w:r w:rsidR="00D736CB" w:rsidRPr="004B4BAA">
        <w:rPr>
          <w:rFonts w:ascii="Arial" w:hAnsi="Arial" w:cs="Arial"/>
          <w:sz w:val="22"/>
          <w:szCs w:val="22"/>
        </w:rPr>
        <w:t xml:space="preserve"> jsou umístěny</w:t>
      </w:r>
      <w:r w:rsidR="00552FFF" w:rsidRPr="004B4BAA">
        <w:rPr>
          <w:rFonts w:ascii="Arial" w:hAnsi="Arial" w:cs="Arial"/>
          <w:sz w:val="22"/>
          <w:szCs w:val="22"/>
        </w:rPr>
        <w:t xml:space="preserve"> </w:t>
      </w:r>
      <w:r w:rsidRPr="004B4BAA">
        <w:rPr>
          <w:rFonts w:ascii="Arial" w:hAnsi="Arial" w:cs="Arial"/>
          <w:sz w:val="22"/>
          <w:szCs w:val="22"/>
        </w:rPr>
        <w:t>ve sběrném dvoře</w:t>
      </w:r>
      <w:r w:rsidR="004B4BAA" w:rsidRPr="004B4BAA">
        <w:rPr>
          <w:rFonts w:ascii="Arial" w:hAnsi="Arial" w:cs="Arial"/>
          <w:sz w:val="22"/>
          <w:szCs w:val="22"/>
        </w:rPr>
        <w:t xml:space="preserve"> Lesnice, </w:t>
      </w:r>
      <w:proofErr w:type="spellStart"/>
      <w:r w:rsidR="004B4BAA" w:rsidRPr="004B4BAA">
        <w:rPr>
          <w:rFonts w:ascii="Arial" w:hAnsi="Arial" w:cs="Arial"/>
          <w:sz w:val="22"/>
          <w:szCs w:val="22"/>
        </w:rPr>
        <w:t>parc</w:t>
      </w:r>
      <w:proofErr w:type="spellEnd"/>
      <w:r w:rsidR="004B4BAA" w:rsidRPr="004B4BAA">
        <w:rPr>
          <w:rFonts w:ascii="Arial" w:hAnsi="Arial" w:cs="Arial"/>
          <w:sz w:val="22"/>
          <w:szCs w:val="22"/>
        </w:rPr>
        <w:t>. č. 37/4.</w:t>
      </w:r>
    </w:p>
    <w:p w14:paraId="673EE59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FB891B" w14:textId="77777777" w:rsidR="00501356" w:rsidRPr="004B4BAA" w:rsidRDefault="00501356">
      <w:pPr>
        <w:jc w:val="both"/>
        <w:rPr>
          <w:rFonts w:ascii="Arial" w:hAnsi="Arial" w:cs="Arial"/>
          <w:sz w:val="22"/>
          <w:szCs w:val="22"/>
        </w:rPr>
      </w:pPr>
    </w:p>
    <w:p w14:paraId="36C7BF2E" w14:textId="77777777" w:rsidR="0024722A" w:rsidRPr="004B4BAA" w:rsidRDefault="004B4BAA" w:rsidP="004B4B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4722A" w:rsidRPr="004B4BA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FE109E" w14:textId="77777777" w:rsidR="00223F72" w:rsidRPr="004B4BA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D04D1F" w14:textId="77777777" w:rsidR="00745703" w:rsidRPr="004B4BA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B4BAA">
        <w:rPr>
          <w:rFonts w:ascii="Arial" w:hAnsi="Arial" w:cs="Arial"/>
          <w:bCs/>
          <w:color w:val="000000"/>
        </w:rPr>
        <w:t>Biologick</w:t>
      </w:r>
      <w:r w:rsidR="001476FD" w:rsidRPr="004B4BAA">
        <w:rPr>
          <w:rFonts w:ascii="Arial" w:hAnsi="Arial" w:cs="Arial"/>
          <w:bCs/>
          <w:color w:val="000000"/>
        </w:rPr>
        <w:t>é</w:t>
      </w:r>
      <w:r w:rsidR="00DB2051" w:rsidRPr="004B4BAA">
        <w:rPr>
          <w:rFonts w:ascii="Arial" w:hAnsi="Arial" w:cs="Arial"/>
          <w:bCs/>
          <w:color w:val="000000"/>
        </w:rPr>
        <w:t xml:space="preserve"> </w:t>
      </w:r>
      <w:r w:rsidRPr="004B4BAA">
        <w:rPr>
          <w:rFonts w:ascii="Arial" w:hAnsi="Arial" w:cs="Arial"/>
          <w:bCs/>
          <w:color w:val="000000"/>
        </w:rPr>
        <w:t>odpady, barva</w:t>
      </w:r>
      <w:r w:rsidR="004B4BAA" w:rsidRPr="004B4BAA">
        <w:rPr>
          <w:rFonts w:ascii="Arial" w:hAnsi="Arial" w:cs="Arial"/>
          <w:bCs/>
          <w:color w:val="000000"/>
        </w:rPr>
        <w:t xml:space="preserve"> zelená,</w:t>
      </w:r>
    </w:p>
    <w:p w14:paraId="4A2B824A" w14:textId="77777777" w:rsidR="0024722A" w:rsidRPr="004B4B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B4BAA">
        <w:rPr>
          <w:rFonts w:ascii="Arial" w:hAnsi="Arial" w:cs="Arial"/>
          <w:bCs/>
          <w:color w:val="000000"/>
        </w:rPr>
        <w:t>P</w:t>
      </w:r>
      <w:r w:rsidR="0024722A" w:rsidRPr="004B4BAA">
        <w:rPr>
          <w:rFonts w:ascii="Arial" w:hAnsi="Arial" w:cs="Arial"/>
          <w:bCs/>
          <w:color w:val="000000"/>
        </w:rPr>
        <w:t xml:space="preserve">apír, barva </w:t>
      </w:r>
      <w:r w:rsidR="00C3708F" w:rsidRPr="004B4BAA">
        <w:rPr>
          <w:rFonts w:ascii="Arial" w:hAnsi="Arial" w:cs="Arial"/>
          <w:bCs/>
          <w:color w:val="000000"/>
        </w:rPr>
        <w:t>modrá</w:t>
      </w:r>
      <w:r w:rsidR="004B4BAA" w:rsidRPr="004B4BAA">
        <w:rPr>
          <w:rFonts w:ascii="Arial" w:hAnsi="Arial" w:cs="Arial"/>
          <w:bCs/>
          <w:color w:val="000000"/>
        </w:rPr>
        <w:t>,</w:t>
      </w:r>
    </w:p>
    <w:p w14:paraId="02323D88" w14:textId="77777777" w:rsidR="00A94551" w:rsidRPr="004B4BA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B4BAA">
        <w:rPr>
          <w:rFonts w:ascii="Arial" w:hAnsi="Arial" w:cs="Arial"/>
          <w:bCs/>
          <w:color w:val="000000"/>
        </w:rPr>
        <w:t>Plasty, PET lahve, barva</w:t>
      </w:r>
      <w:r w:rsidR="00951CEE" w:rsidRPr="004B4BAA">
        <w:rPr>
          <w:rFonts w:ascii="Arial" w:hAnsi="Arial" w:cs="Arial"/>
          <w:bCs/>
          <w:color w:val="000000"/>
        </w:rPr>
        <w:t xml:space="preserve"> žlutá</w:t>
      </w:r>
      <w:r w:rsidR="004B4BAA" w:rsidRPr="004B4BAA">
        <w:rPr>
          <w:rFonts w:ascii="Arial" w:hAnsi="Arial" w:cs="Arial"/>
          <w:bCs/>
          <w:color w:val="000000"/>
        </w:rPr>
        <w:t>,</w:t>
      </w:r>
    </w:p>
    <w:p w14:paraId="5C6F4C6B" w14:textId="77777777" w:rsidR="0024722A" w:rsidRPr="004B4B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B4BAA">
        <w:rPr>
          <w:rFonts w:ascii="Arial" w:hAnsi="Arial" w:cs="Arial"/>
          <w:bCs/>
          <w:color w:val="000000"/>
        </w:rPr>
        <w:t>S</w:t>
      </w:r>
      <w:r w:rsidR="00951CEE" w:rsidRPr="004B4BAA">
        <w:rPr>
          <w:rFonts w:ascii="Arial" w:hAnsi="Arial" w:cs="Arial"/>
          <w:bCs/>
          <w:color w:val="000000"/>
        </w:rPr>
        <w:t>klo, barva zelená a bílá</w:t>
      </w:r>
      <w:r w:rsidR="004B4BAA" w:rsidRPr="004B4BAA">
        <w:rPr>
          <w:rFonts w:ascii="Arial" w:hAnsi="Arial" w:cs="Arial"/>
          <w:bCs/>
          <w:color w:val="000000"/>
        </w:rPr>
        <w:t>,</w:t>
      </w:r>
    </w:p>
    <w:p w14:paraId="34D37FB0" w14:textId="77777777" w:rsidR="00745703" w:rsidRPr="004B4BA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B4BAA">
        <w:rPr>
          <w:rFonts w:ascii="Arial" w:hAnsi="Arial" w:cs="Arial"/>
          <w:bCs/>
          <w:color w:val="000000"/>
        </w:rPr>
        <w:t>K</w:t>
      </w:r>
      <w:r w:rsidR="00745703" w:rsidRPr="004B4BAA">
        <w:rPr>
          <w:rFonts w:ascii="Arial" w:hAnsi="Arial" w:cs="Arial"/>
          <w:bCs/>
          <w:color w:val="000000"/>
        </w:rPr>
        <w:t xml:space="preserve">ovy, barva </w:t>
      </w:r>
      <w:r w:rsidR="004B4BAA" w:rsidRPr="004B4BAA">
        <w:rPr>
          <w:rFonts w:ascii="Arial" w:hAnsi="Arial" w:cs="Arial"/>
          <w:bCs/>
          <w:color w:val="000000"/>
        </w:rPr>
        <w:t>modrá,</w:t>
      </w:r>
    </w:p>
    <w:p w14:paraId="30D6531D" w14:textId="77777777" w:rsidR="00547890" w:rsidRPr="004B4BA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B4BAA">
        <w:rPr>
          <w:rFonts w:ascii="Arial" w:hAnsi="Arial" w:cs="Arial"/>
          <w:iCs/>
          <w:sz w:val="22"/>
          <w:szCs w:val="22"/>
        </w:rPr>
        <w:t>Jedlé oleje a tuky</w:t>
      </w:r>
      <w:r w:rsidR="004B4BAA" w:rsidRPr="004B4BAA">
        <w:rPr>
          <w:rFonts w:ascii="Arial" w:hAnsi="Arial" w:cs="Arial"/>
          <w:iCs/>
          <w:sz w:val="22"/>
          <w:szCs w:val="22"/>
        </w:rPr>
        <w:t>, barva zelená.</w:t>
      </w:r>
    </w:p>
    <w:p w14:paraId="293F40A6" w14:textId="77777777" w:rsidR="0024722A" w:rsidRPr="004B4BAA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7A9FF439" w14:textId="77777777" w:rsidR="009007DD" w:rsidRDefault="004B4BAA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77173" w:rsidRPr="004B4BAA">
        <w:rPr>
          <w:rFonts w:ascii="Arial" w:hAnsi="Arial" w:cs="Arial"/>
          <w:sz w:val="22"/>
          <w:szCs w:val="22"/>
        </w:rPr>
        <w:t>Do zvláštních sběrných nádob je</w:t>
      </w:r>
      <w:r w:rsidR="00F77173" w:rsidRPr="00AC2295">
        <w:rPr>
          <w:rFonts w:ascii="Arial" w:hAnsi="Arial" w:cs="Arial"/>
          <w:sz w:val="22"/>
          <w:szCs w:val="22"/>
        </w:rPr>
        <w:t xml:space="preserve">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  <w:r w:rsidR="004A7163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A7163">
        <w:rPr>
          <w:rFonts w:ascii="Arial" w:hAnsi="Arial" w:cs="Arial"/>
          <w:sz w:val="22"/>
          <w:szCs w:val="22"/>
        </w:rPr>
        <w:t xml:space="preserve">   </w:t>
      </w:r>
    </w:p>
    <w:p w14:paraId="65691954" w14:textId="77777777" w:rsidR="004A7163" w:rsidRDefault="004A7163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C2295">
        <w:rPr>
          <w:rFonts w:ascii="Arial" w:hAnsi="Arial" w:cs="Arial"/>
          <w:sz w:val="22"/>
          <w:szCs w:val="22"/>
        </w:rPr>
        <w:t>pro které jsou určeny.</w:t>
      </w:r>
    </w:p>
    <w:p w14:paraId="0BFD97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AAF262D" w14:textId="77777777" w:rsidR="009007DD" w:rsidRPr="009007DD" w:rsidRDefault="004B4BAA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  <w:r w:rsidR="004A7163">
        <w:rPr>
          <w:rFonts w:ascii="Arial" w:hAnsi="Arial" w:cs="Arial"/>
          <w:sz w:val="22"/>
          <w:szCs w:val="22"/>
        </w:rPr>
        <w:t xml:space="preserve">    </w:t>
      </w:r>
      <w:r w:rsidR="001075B4">
        <w:rPr>
          <w:rFonts w:ascii="Arial" w:hAnsi="Arial" w:cs="Arial"/>
          <w:sz w:val="22"/>
          <w:szCs w:val="22"/>
        </w:rPr>
        <w:t xml:space="preserve"> </w:t>
      </w:r>
    </w:p>
    <w:p w14:paraId="4C585DA5" w14:textId="77777777" w:rsidR="003A0DB1" w:rsidRDefault="001075B4" w:rsidP="001075B4">
      <w:pPr>
        <w:pStyle w:val="Default"/>
        <w:rPr>
          <w:sz w:val="22"/>
          <w:szCs w:val="22"/>
        </w:rPr>
      </w:pPr>
      <w:r>
        <w:t xml:space="preserve">    </w:t>
      </w:r>
      <w:r w:rsidRPr="009007DD">
        <w:rPr>
          <w:sz w:val="22"/>
          <w:szCs w:val="22"/>
        </w:rPr>
        <w:t xml:space="preserve">manipulaci nevypadával. Pokud to umožňuje povaha odpadu, je nutno objem odpadu před </w:t>
      </w:r>
      <w:r>
        <w:rPr>
          <w:sz w:val="22"/>
          <w:szCs w:val="22"/>
        </w:rPr>
        <w:t xml:space="preserve"> </w:t>
      </w:r>
    </w:p>
    <w:p w14:paraId="750D5FD9" w14:textId="77777777" w:rsidR="001075B4" w:rsidRDefault="001075B4" w:rsidP="001075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007DD">
        <w:rPr>
          <w:sz w:val="22"/>
          <w:szCs w:val="22"/>
        </w:rPr>
        <w:t>jeho odložením do sběrné nádoby minimalizovat.</w:t>
      </w:r>
    </w:p>
    <w:p w14:paraId="1D231107" w14:textId="77777777" w:rsidR="001075B4" w:rsidRDefault="001075B4" w:rsidP="001075B4">
      <w:pPr>
        <w:pStyle w:val="Default"/>
      </w:pPr>
    </w:p>
    <w:p w14:paraId="6551037F" w14:textId="77777777" w:rsidR="00501356" w:rsidRPr="003A0DB1" w:rsidRDefault="00501356" w:rsidP="001075B4">
      <w:pPr>
        <w:pStyle w:val="Default"/>
      </w:pPr>
    </w:p>
    <w:p w14:paraId="700003B0" w14:textId="77777777" w:rsidR="003A0DB1" w:rsidRDefault="003A0DB1" w:rsidP="003A0DB1">
      <w:pPr>
        <w:pStyle w:val="Default"/>
        <w:ind w:left="360"/>
      </w:pPr>
    </w:p>
    <w:p w14:paraId="4B9A6E00" w14:textId="77777777" w:rsidR="008949C4" w:rsidRDefault="008949C4" w:rsidP="003A0DB1">
      <w:pPr>
        <w:pStyle w:val="Default"/>
        <w:ind w:left="360"/>
      </w:pPr>
    </w:p>
    <w:p w14:paraId="7E7AC1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62155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8279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D9E07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84BC4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F37A61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501356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D82790">
        <w:rPr>
          <w:rFonts w:ascii="Arial" w:hAnsi="Arial" w:cs="Arial"/>
          <w:sz w:val="22"/>
          <w:szCs w:val="22"/>
        </w:rPr>
        <w:t xml:space="preserve">v Lesnici č. </w:t>
      </w:r>
      <w:proofErr w:type="spellStart"/>
      <w:r w:rsidR="00D82790">
        <w:rPr>
          <w:rFonts w:ascii="Arial" w:hAnsi="Arial" w:cs="Arial"/>
          <w:sz w:val="22"/>
          <w:szCs w:val="22"/>
        </w:rPr>
        <w:t>parc</w:t>
      </w:r>
      <w:proofErr w:type="spellEnd"/>
      <w:r w:rsidR="00D82790">
        <w:rPr>
          <w:rFonts w:ascii="Arial" w:hAnsi="Arial" w:cs="Arial"/>
          <w:sz w:val="22"/>
          <w:szCs w:val="22"/>
        </w:rPr>
        <w:t>. 37/4.</w:t>
      </w:r>
      <w:r w:rsidR="008949C4">
        <w:rPr>
          <w:rFonts w:ascii="Arial" w:hAnsi="Arial" w:cs="Arial"/>
          <w:sz w:val="22"/>
          <w:szCs w:val="22"/>
        </w:rPr>
        <w:t xml:space="preserve"> </w:t>
      </w:r>
    </w:p>
    <w:p w14:paraId="44EC9A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FC66E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043B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E71550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D8B65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82790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0D78FD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B6883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94A703" w14:textId="77777777" w:rsidR="00572AF8" w:rsidRDefault="00572AF8" w:rsidP="00572A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0F645D"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D82790">
        <w:rPr>
          <w:rFonts w:ascii="Arial" w:hAnsi="Arial" w:cs="Arial"/>
          <w:sz w:val="22"/>
          <w:szCs w:val="22"/>
        </w:rPr>
        <w:t xml:space="preserve"> v Lesnici č. </w:t>
      </w:r>
      <w:proofErr w:type="spellStart"/>
      <w:r w:rsidR="00D82790">
        <w:rPr>
          <w:rFonts w:ascii="Arial" w:hAnsi="Arial" w:cs="Arial"/>
          <w:sz w:val="22"/>
          <w:szCs w:val="22"/>
        </w:rPr>
        <w:t>parc</w:t>
      </w:r>
      <w:proofErr w:type="spellEnd"/>
      <w:r w:rsidR="00D827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D7C97A" w14:textId="77777777" w:rsidR="00572AF8" w:rsidRDefault="00572AF8" w:rsidP="00572A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82790">
        <w:rPr>
          <w:rFonts w:ascii="Arial" w:hAnsi="Arial" w:cs="Arial"/>
          <w:sz w:val="22"/>
          <w:szCs w:val="22"/>
        </w:rPr>
        <w:t>37/4.</w:t>
      </w:r>
      <w:r w:rsidRPr="00572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Informace o sběru jsou zveřejňovány prostřednictvím zpravodaje obce, internetových</w:t>
      </w:r>
    </w:p>
    <w:p w14:paraId="63590750" w14:textId="77777777" w:rsidR="00572AF8" w:rsidRDefault="00572AF8" w:rsidP="00572A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stránek obce. </w:t>
      </w:r>
    </w:p>
    <w:p w14:paraId="697A7887" w14:textId="77777777" w:rsidR="001476FD" w:rsidRPr="009743BA" w:rsidRDefault="001476FD" w:rsidP="00572AF8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A6EC58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9CE13A" w14:textId="77777777" w:rsidR="00D25BA7" w:rsidRPr="00553B78" w:rsidRDefault="00572AF8" w:rsidP="00572AF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B793A5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C03E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3329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D2D6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74E706" w14:textId="77777777" w:rsidR="00982CE8" w:rsidRDefault="00982CE8" w:rsidP="00982CE8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5354B" w:rsidRPr="000B72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B72FB">
        <w:rPr>
          <w:rFonts w:ascii="Arial" w:hAnsi="Arial" w:cs="Arial"/>
          <w:sz w:val="22"/>
          <w:szCs w:val="22"/>
        </w:rPr>
        <w:t xml:space="preserve">odkládá </w:t>
      </w:r>
      <w:r w:rsidR="0025354B" w:rsidRPr="000B72FB">
        <w:rPr>
          <w:rFonts w:ascii="Arial" w:hAnsi="Arial" w:cs="Arial"/>
          <w:sz w:val="22"/>
          <w:szCs w:val="22"/>
        </w:rPr>
        <w:t xml:space="preserve">do sběrných nádob. Pro účely této vyhlášky se </w:t>
      </w:r>
    </w:p>
    <w:p w14:paraId="49CFA5D9" w14:textId="77777777" w:rsidR="000B72FB" w:rsidRDefault="00982CE8" w:rsidP="00982CE8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54B" w:rsidRPr="000B72FB">
        <w:rPr>
          <w:rFonts w:ascii="Arial" w:hAnsi="Arial" w:cs="Arial"/>
          <w:sz w:val="22"/>
          <w:szCs w:val="22"/>
        </w:rPr>
        <w:t>sběrnými nádobami rozumějí</w:t>
      </w:r>
      <w:r w:rsidR="000B72FB">
        <w:rPr>
          <w:rFonts w:ascii="Arial" w:hAnsi="Arial" w:cs="Arial"/>
          <w:sz w:val="22"/>
          <w:szCs w:val="22"/>
        </w:rPr>
        <w:t>:</w:t>
      </w:r>
    </w:p>
    <w:p w14:paraId="3E1A596A" w14:textId="77777777" w:rsidR="000B72FB" w:rsidRPr="000B72FB" w:rsidRDefault="000B72FB" w:rsidP="000B72FB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3E4FA59" w14:textId="77777777" w:rsidR="0025354B" w:rsidRPr="000B72FB" w:rsidRDefault="005F0210" w:rsidP="000B72F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72FB">
        <w:rPr>
          <w:rFonts w:ascii="Arial" w:hAnsi="Arial" w:cs="Arial"/>
          <w:bCs/>
          <w:i/>
          <w:sz w:val="22"/>
          <w:szCs w:val="22"/>
        </w:rPr>
        <w:t>popelnice</w:t>
      </w:r>
    </w:p>
    <w:p w14:paraId="5264DCB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72FB">
        <w:rPr>
          <w:rFonts w:ascii="Arial" w:hAnsi="Arial" w:cs="Arial"/>
          <w:i/>
          <w:sz w:val="22"/>
          <w:szCs w:val="22"/>
        </w:rPr>
        <w:t>odpadkové koše</w:t>
      </w:r>
      <w:r w:rsidR="0025354B" w:rsidRPr="000B72FB">
        <w:rPr>
          <w:rFonts w:ascii="Arial" w:hAnsi="Arial" w:cs="Arial"/>
          <w:i/>
          <w:sz w:val="22"/>
          <w:szCs w:val="22"/>
        </w:rPr>
        <w:t>,</w:t>
      </w:r>
      <w:r w:rsidR="0025354B" w:rsidRPr="000B72FB">
        <w:rPr>
          <w:rFonts w:ascii="Arial" w:hAnsi="Arial" w:cs="Arial"/>
          <w:sz w:val="22"/>
          <w:szCs w:val="22"/>
        </w:rPr>
        <w:t xml:space="preserve"> </w:t>
      </w:r>
      <w:r w:rsidR="0025354B" w:rsidRPr="000B72F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273E453" w14:textId="77777777" w:rsidR="000B72FB" w:rsidRPr="000B72FB" w:rsidRDefault="000B72FB" w:rsidP="000B72F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30AEC17" w14:textId="77777777" w:rsidR="00CF5BE8" w:rsidRPr="009743BA" w:rsidRDefault="00982CE8" w:rsidP="00982CE8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4510011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063B2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41712D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39CE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F39CE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F39CE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F39CE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F39CE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F39CE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1F39CE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F39CE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439ADBF" w14:textId="77777777" w:rsidR="00FC37C6" w:rsidRPr="00FC37C6" w:rsidRDefault="00FC37C6" w:rsidP="00FC37C6"/>
    <w:p w14:paraId="43CB5FB7" w14:textId="77777777" w:rsidR="0009072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090721">
        <w:rPr>
          <w:rFonts w:ascii="Arial" w:hAnsi="Arial" w:cs="Arial"/>
          <w:sz w:val="22"/>
          <w:szCs w:val="22"/>
        </w:rPr>
        <w:t xml:space="preserve"> a), b), c), d)</w:t>
      </w:r>
      <w:r w:rsidR="00EF56A4">
        <w:rPr>
          <w:rFonts w:ascii="Arial" w:hAnsi="Arial" w:cs="Arial"/>
          <w:sz w:val="22"/>
          <w:szCs w:val="22"/>
        </w:rPr>
        <w:t>, e</w:t>
      </w:r>
      <w:r w:rsidR="00090721">
        <w:rPr>
          <w:rFonts w:ascii="Arial" w:hAnsi="Arial" w:cs="Arial"/>
          <w:sz w:val="22"/>
          <w:szCs w:val="22"/>
        </w:rPr>
        <w:t>)</w:t>
      </w:r>
      <w:r w:rsidR="00EF56A4">
        <w:rPr>
          <w:rFonts w:ascii="Arial" w:hAnsi="Arial" w:cs="Arial"/>
          <w:sz w:val="22"/>
          <w:szCs w:val="22"/>
        </w:rPr>
        <w:t xml:space="preserve">, h) </w:t>
      </w:r>
      <w:r w:rsidR="00090721">
        <w:rPr>
          <w:rFonts w:ascii="Arial" w:hAnsi="Arial" w:cs="Arial"/>
          <w:sz w:val="22"/>
          <w:szCs w:val="22"/>
        </w:rPr>
        <w:t xml:space="preserve">mohou předávat: </w:t>
      </w:r>
    </w:p>
    <w:p w14:paraId="6C23B576" w14:textId="77777777" w:rsidR="0034317B" w:rsidRDefault="00090721" w:rsidP="00090721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nádob, které jsou barevně odlišeny a označeny příslušnými nápisy a umístěny na stanovištích</w:t>
      </w:r>
      <w:r w:rsidR="001F39CE">
        <w:rPr>
          <w:rFonts w:ascii="Arial" w:hAnsi="Arial" w:cs="Arial"/>
          <w:sz w:val="22"/>
          <w:szCs w:val="22"/>
        </w:rPr>
        <w:t xml:space="preserve"> dle Čl. 3 odst. 2 této vyhlášky</w:t>
      </w:r>
    </w:p>
    <w:p w14:paraId="30F562BC" w14:textId="77777777" w:rsidR="00090721" w:rsidRDefault="00090721" w:rsidP="00090721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sběrných nádob přímo u provozovny právnické a podnikající fyzické osoby – odpad dle čl. 2 odst. 1 písm. i).</w:t>
      </w:r>
    </w:p>
    <w:p w14:paraId="50D98B4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C21457" w14:textId="77777777" w:rsidR="00AC4B55" w:rsidRDefault="00BA2FB8" w:rsidP="009C412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0721">
        <w:rPr>
          <w:rFonts w:ascii="Arial" w:hAnsi="Arial" w:cs="Arial"/>
          <w:sz w:val="22"/>
          <w:szCs w:val="22"/>
        </w:rPr>
        <w:t xml:space="preserve">Výše úhrady </w:t>
      </w:r>
      <w:r w:rsidR="00421C34" w:rsidRPr="00090721">
        <w:rPr>
          <w:rFonts w:ascii="Arial" w:hAnsi="Arial" w:cs="Arial"/>
          <w:sz w:val="22"/>
          <w:szCs w:val="22"/>
        </w:rPr>
        <w:t xml:space="preserve">za zapojení do obecního systému </w:t>
      </w:r>
      <w:r w:rsidRPr="00090721">
        <w:rPr>
          <w:rFonts w:ascii="Arial" w:hAnsi="Arial" w:cs="Arial"/>
          <w:sz w:val="22"/>
          <w:szCs w:val="22"/>
        </w:rPr>
        <w:t xml:space="preserve">se stanoví </w:t>
      </w:r>
      <w:r w:rsidR="00090721">
        <w:rPr>
          <w:rFonts w:ascii="Arial" w:hAnsi="Arial" w:cs="Arial"/>
          <w:sz w:val="22"/>
          <w:szCs w:val="22"/>
        </w:rPr>
        <w:t>dle platného ceníku, který schvaluje Zastupitelstvo obce</w:t>
      </w:r>
      <w:r w:rsidR="00EF56A4">
        <w:rPr>
          <w:rFonts w:ascii="Arial" w:hAnsi="Arial" w:cs="Arial"/>
          <w:sz w:val="22"/>
          <w:szCs w:val="22"/>
        </w:rPr>
        <w:t xml:space="preserve"> Lesnice, který je zveřejněn na webových stránkách obce www. lesnice.cz</w:t>
      </w:r>
      <w:r w:rsidR="00090721">
        <w:rPr>
          <w:rFonts w:ascii="Arial" w:hAnsi="Arial" w:cs="Arial"/>
          <w:sz w:val="22"/>
          <w:szCs w:val="22"/>
        </w:rPr>
        <w:t xml:space="preserve">. </w:t>
      </w:r>
    </w:p>
    <w:p w14:paraId="649321BF" w14:textId="77777777" w:rsidR="00090721" w:rsidRPr="00090721" w:rsidRDefault="00090721" w:rsidP="0009072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829BE9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090721">
        <w:rPr>
          <w:rFonts w:ascii="Arial" w:hAnsi="Arial" w:cs="Arial"/>
          <w:sz w:val="22"/>
          <w:szCs w:val="22"/>
        </w:rPr>
        <w:t>jednorázově</w:t>
      </w:r>
      <w:proofErr w:type="gramEnd"/>
      <w:r w:rsidR="00090721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E200A2">
        <w:rPr>
          <w:rFonts w:ascii="Arial" w:hAnsi="Arial" w:cs="Arial"/>
          <w:sz w:val="22"/>
          <w:szCs w:val="22"/>
        </w:rPr>
        <w:t>v hotovosti v pokladních hodinách O</w:t>
      </w:r>
      <w:r w:rsidR="006C3B9F">
        <w:rPr>
          <w:rFonts w:ascii="Arial" w:hAnsi="Arial" w:cs="Arial"/>
          <w:sz w:val="22"/>
          <w:szCs w:val="22"/>
        </w:rPr>
        <w:t>Ú</w:t>
      </w:r>
      <w:r w:rsidR="00E200A2">
        <w:rPr>
          <w:rFonts w:ascii="Arial" w:hAnsi="Arial" w:cs="Arial"/>
          <w:sz w:val="22"/>
          <w:szCs w:val="22"/>
        </w:rPr>
        <w:t xml:space="preserve"> nebo převodem </w:t>
      </w:r>
      <w:r w:rsidR="006C3B9F">
        <w:rPr>
          <w:rFonts w:ascii="Arial" w:hAnsi="Arial" w:cs="Arial"/>
          <w:sz w:val="22"/>
          <w:szCs w:val="22"/>
        </w:rPr>
        <w:t xml:space="preserve">na účet. </w:t>
      </w:r>
    </w:p>
    <w:p w14:paraId="5CA43FB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2C417E" w14:textId="77777777" w:rsidR="006C3B9F" w:rsidRDefault="006C3B9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0D95098" w14:textId="77777777" w:rsidR="006C3B9F" w:rsidRDefault="006C3B9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BF5BE8C" w14:textId="77777777" w:rsidR="006C3B9F" w:rsidRDefault="006C3B9F" w:rsidP="000511D0">
      <w:pPr>
        <w:rPr>
          <w:rFonts w:ascii="Arial" w:hAnsi="Arial" w:cs="Arial"/>
          <w:b/>
          <w:sz w:val="22"/>
          <w:szCs w:val="22"/>
        </w:rPr>
      </w:pPr>
    </w:p>
    <w:p w14:paraId="5D9BC6D7" w14:textId="77777777" w:rsidR="008949C4" w:rsidRDefault="008949C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C2818F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952CD64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89E535D" w14:textId="77777777" w:rsidR="00C36E6F" w:rsidRPr="00C36E6F" w:rsidRDefault="00C36E6F" w:rsidP="00C36E6F"/>
    <w:p w14:paraId="5CF0EF0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20F9E8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40EACB" w14:textId="77777777" w:rsidR="00543342" w:rsidRPr="00C36E6F" w:rsidRDefault="00BE347C" w:rsidP="003D024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717C5A77" w14:textId="77777777" w:rsidR="00211D36" w:rsidRPr="0031415A" w:rsidRDefault="00C36E6F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 </w:t>
      </w:r>
    </w:p>
    <w:p w14:paraId="4AA77693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36E6F">
        <w:rPr>
          <w:rFonts w:ascii="Arial" w:hAnsi="Arial" w:cs="Arial"/>
          <w:sz w:val="22"/>
          <w:szCs w:val="22"/>
        </w:rPr>
        <w:t xml:space="preserve"> do sběrného dvora v Lesnici č. </w:t>
      </w:r>
      <w:proofErr w:type="spellStart"/>
      <w:r w:rsidR="00C36E6F">
        <w:rPr>
          <w:rFonts w:ascii="Arial" w:hAnsi="Arial" w:cs="Arial"/>
          <w:sz w:val="22"/>
          <w:szCs w:val="22"/>
        </w:rPr>
        <w:t>parc</w:t>
      </w:r>
      <w:proofErr w:type="spellEnd"/>
      <w:r w:rsidR="00C36E6F">
        <w:rPr>
          <w:rFonts w:ascii="Arial" w:hAnsi="Arial" w:cs="Arial"/>
          <w:sz w:val="22"/>
          <w:szCs w:val="22"/>
        </w:rPr>
        <w:t xml:space="preserve">. 37/4.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57CBC3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D4E845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838EEE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B32DFC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BF9B81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02B5D">
        <w:rPr>
          <w:rFonts w:ascii="Arial" w:hAnsi="Arial" w:cs="Arial"/>
          <w:b/>
          <w:sz w:val="22"/>
          <w:szCs w:val="22"/>
        </w:rPr>
        <w:t>9</w:t>
      </w:r>
    </w:p>
    <w:p w14:paraId="36BD5E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9EEC938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8AA222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1EC8CC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E19611" w14:textId="77777777" w:rsidR="006E2D84" w:rsidRPr="00C36E6F" w:rsidRDefault="006E2D84" w:rsidP="006E2D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2)  </w:t>
      </w:r>
      <w:r w:rsidR="00C45BF9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Pr="006E2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sběrném dvoře v Lesnici č.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37/4.</w:t>
      </w:r>
    </w:p>
    <w:p w14:paraId="1B46F9F9" w14:textId="77777777" w:rsidR="0024722A" w:rsidRPr="00F45D43" w:rsidRDefault="00C45BF9" w:rsidP="006E2D84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CF0793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67B9FC" w14:textId="77777777" w:rsidR="00EC6E3A" w:rsidRDefault="006E2D84" w:rsidP="006E2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3) </w:t>
      </w:r>
      <w:r w:rsidR="00F45D43"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 w:rsidR="00F45D43">
        <w:rPr>
          <w:rFonts w:ascii="Arial" w:hAnsi="Arial" w:cs="Arial"/>
          <w:sz w:val="22"/>
          <w:szCs w:val="22"/>
        </w:rPr>
        <w:t xml:space="preserve">při </w:t>
      </w:r>
      <w:r w:rsidR="00D81F11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D81F11">
        <w:rPr>
          <w:rFonts w:ascii="Arial" w:hAnsi="Arial" w:cs="Arial"/>
          <w:sz w:val="22"/>
          <w:szCs w:val="22"/>
        </w:rPr>
        <w:t xml:space="preserve">    </w:t>
      </w:r>
      <w:r w:rsidR="00F45D43">
        <w:rPr>
          <w:rFonts w:ascii="Arial" w:hAnsi="Arial" w:cs="Arial"/>
          <w:sz w:val="22"/>
          <w:szCs w:val="22"/>
        </w:rPr>
        <w:t>jednotlivých předáních</w:t>
      </w:r>
      <w:r w:rsidR="00F45D43" w:rsidRPr="00F45D43">
        <w:rPr>
          <w:rFonts w:ascii="Arial" w:hAnsi="Arial" w:cs="Arial"/>
          <w:sz w:val="22"/>
          <w:szCs w:val="22"/>
        </w:rPr>
        <w:t xml:space="preserve"> o maximální </w:t>
      </w:r>
      <w:r w:rsidR="00F45D43" w:rsidRPr="00EC6E3A">
        <w:rPr>
          <w:rFonts w:ascii="Arial" w:hAnsi="Arial" w:cs="Arial"/>
          <w:sz w:val="22"/>
          <w:szCs w:val="22"/>
        </w:rPr>
        <w:t>hmotnosti</w:t>
      </w:r>
      <w:r w:rsidR="00EC6E3A" w:rsidRPr="00EC6E3A">
        <w:rPr>
          <w:rFonts w:ascii="Arial" w:hAnsi="Arial" w:cs="Arial"/>
          <w:sz w:val="22"/>
          <w:szCs w:val="22"/>
        </w:rPr>
        <w:t xml:space="preserve"> 500</w:t>
      </w:r>
      <w:r w:rsidR="00F45D43" w:rsidRPr="00EC6E3A">
        <w:rPr>
          <w:rFonts w:ascii="Arial" w:hAnsi="Arial" w:cs="Arial"/>
          <w:sz w:val="22"/>
          <w:szCs w:val="22"/>
        </w:rPr>
        <w:t xml:space="preserve"> kg.</w:t>
      </w:r>
      <w:r w:rsidR="00F45D43" w:rsidRPr="00F45D43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</w:t>
      </w:r>
      <w:r w:rsidR="00F45D43">
        <w:rPr>
          <w:rFonts w:ascii="Arial" w:hAnsi="Arial" w:cs="Arial"/>
          <w:sz w:val="22"/>
          <w:szCs w:val="22"/>
        </w:rPr>
        <w:t xml:space="preserve"> od jednotlivých fyzických osob</w:t>
      </w:r>
      <w:r w:rsidR="00F45D43" w:rsidRPr="00F45D43">
        <w:rPr>
          <w:rFonts w:ascii="Arial" w:hAnsi="Arial" w:cs="Arial"/>
          <w:sz w:val="22"/>
          <w:szCs w:val="22"/>
        </w:rPr>
        <w:t xml:space="preserve"> </w:t>
      </w:r>
    </w:p>
    <w:p w14:paraId="26569B17" w14:textId="77777777" w:rsidR="00F45D43" w:rsidRPr="00F45D43" w:rsidRDefault="00407ED6" w:rsidP="006E2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500 </w:t>
      </w:r>
      <w:r w:rsidR="00F45D43" w:rsidRPr="00F45D43">
        <w:rPr>
          <w:rFonts w:ascii="Arial" w:hAnsi="Arial" w:cs="Arial"/>
          <w:sz w:val="22"/>
          <w:szCs w:val="22"/>
        </w:rPr>
        <w:t>kg/</w:t>
      </w:r>
      <w:r>
        <w:rPr>
          <w:rFonts w:ascii="Arial" w:hAnsi="Arial" w:cs="Arial"/>
          <w:sz w:val="22"/>
          <w:szCs w:val="22"/>
        </w:rPr>
        <w:t>nemovitost</w:t>
      </w:r>
      <w:r w:rsidR="00F45D43" w:rsidRPr="00F45D43">
        <w:rPr>
          <w:rFonts w:ascii="Arial" w:hAnsi="Arial" w:cs="Arial"/>
          <w:sz w:val="22"/>
          <w:szCs w:val="22"/>
        </w:rPr>
        <w:t>/rok.</w:t>
      </w:r>
    </w:p>
    <w:p w14:paraId="63889114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09329EAF" w14:textId="77777777" w:rsidR="00FC605C" w:rsidRDefault="00FC605C" w:rsidP="00FC60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75FE610F" w14:textId="77777777" w:rsidR="00FC605C" w:rsidRDefault="00FC605C" w:rsidP="00FC60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ADE7336" w14:textId="77777777" w:rsidR="00FC605C" w:rsidRDefault="00FC605C" w:rsidP="00FC60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F6B4B7" w14:textId="77777777" w:rsidR="00FC605C" w:rsidRPr="00FC605C" w:rsidRDefault="00FC605C" w:rsidP="00FC605C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1/2022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FC605C">
        <w:rPr>
          <w:rFonts w:ascii="Arial" w:hAnsi="Arial" w:cs="Arial"/>
          <w:bCs/>
          <w:sz w:val="22"/>
          <w:szCs w:val="22"/>
        </w:rPr>
        <w:t xml:space="preserve">obce Lesnice </w:t>
      </w:r>
      <w:r w:rsidRPr="00FC605C">
        <w:rPr>
          <w:rFonts w:ascii="Arial" w:hAnsi="Arial" w:cs="Arial"/>
          <w:bCs/>
          <w:color w:val="000000"/>
          <w:sz w:val="22"/>
          <w:szCs w:val="22"/>
        </w:rPr>
        <w:t>o stanovení obecního systému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C605C">
        <w:rPr>
          <w:rFonts w:ascii="Arial" w:hAnsi="Arial" w:cs="Arial"/>
          <w:bCs/>
          <w:color w:val="000000"/>
          <w:sz w:val="22"/>
          <w:szCs w:val="22"/>
        </w:rPr>
        <w:t xml:space="preserve">odpadového hospodářství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C605C">
        <w:rPr>
          <w:rFonts w:ascii="Arial" w:hAnsi="Arial" w:cs="Arial"/>
          <w:iCs/>
          <w:sz w:val="22"/>
          <w:szCs w:val="22"/>
        </w:rPr>
        <w:t>16. 3. 2022.</w:t>
      </w:r>
    </w:p>
    <w:p w14:paraId="4D7F78A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44133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A1AAC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92061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FC605C">
        <w:rPr>
          <w:rFonts w:ascii="Arial" w:hAnsi="Arial" w:cs="Arial"/>
          <w:b/>
          <w:sz w:val="22"/>
          <w:szCs w:val="22"/>
        </w:rPr>
        <w:t>1</w:t>
      </w:r>
    </w:p>
    <w:p w14:paraId="7A3890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709C2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BEA47" w14:textId="77777777" w:rsidR="00362DF8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079822" w14:textId="77777777" w:rsidR="00EC6E3A" w:rsidRDefault="00EC6E3A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643162" w14:textId="77777777" w:rsidR="00EC6E3A" w:rsidRPr="00E836B1" w:rsidRDefault="00EC6E3A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C75F0F" w14:textId="77777777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E968FDA" w14:textId="77777777" w:rsidR="0024722A" w:rsidRPr="00FB6AE5" w:rsidRDefault="0043601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C6E3A">
        <w:rPr>
          <w:rFonts w:ascii="Arial" w:hAnsi="Arial" w:cs="Arial"/>
          <w:bCs/>
          <w:iCs/>
          <w:sz w:val="22"/>
          <w:szCs w:val="22"/>
        </w:rPr>
        <w:t>Mgr. Jana Poláková</w:t>
      </w:r>
      <w:r w:rsidR="00EC6E3A" w:rsidRPr="00EC6E3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bCs/>
          <w:sz w:val="22"/>
          <w:szCs w:val="22"/>
        </w:rPr>
        <w:t>Chlebníček</w:t>
      </w:r>
      <w:proofErr w:type="spellEnd"/>
      <w:r w:rsidR="00EC6E3A">
        <w:rPr>
          <w:rFonts w:ascii="Arial" w:hAnsi="Arial" w:cs="Arial"/>
          <w:bCs/>
          <w:sz w:val="22"/>
          <w:szCs w:val="22"/>
        </w:rPr>
        <w:t xml:space="preserve"> v.r.</w:t>
      </w:r>
    </w:p>
    <w:p w14:paraId="61196A0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C6E3A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7053B2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B43D" w14:textId="77777777" w:rsidR="00F65ED0" w:rsidRDefault="00F65ED0">
      <w:r>
        <w:separator/>
      </w:r>
    </w:p>
  </w:endnote>
  <w:endnote w:type="continuationSeparator" w:id="0">
    <w:p w14:paraId="02A1BDB6" w14:textId="77777777" w:rsidR="00F65ED0" w:rsidRDefault="00F6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17A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75B4">
      <w:rPr>
        <w:noProof/>
      </w:rPr>
      <w:t>2</w:t>
    </w:r>
    <w:r>
      <w:fldChar w:fldCharType="end"/>
    </w:r>
  </w:p>
  <w:p w14:paraId="1B8837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1764" w14:textId="77777777" w:rsidR="00F65ED0" w:rsidRDefault="00F65ED0">
      <w:r>
        <w:separator/>
      </w:r>
    </w:p>
  </w:footnote>
  <w:footnote w:type="continuationSeparator" w:id="0">
    <w:p w14:paraId="2B8D9B0B" w14:textId="77777777" w:rsidR="00F65ED0" w:rsidRDefault="00F65ED0">
      <w:r>
        <w:continuationSeparator/>
      </w:r>
    </w:p>
  </w:footnote>
  <w:footnote w:id="1">
    <w:p w14:paraId="74119E6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F7E9A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45F30"/>
    <w:multiLevelType w:val="hybridMultilevel"/>
    <w:tmpl w:val="C846D6F2"/>
    <w:lvl w:ilvl="0" w:tplc="67FA5E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0BF7"/>
    <w:multiLevelType w:val="hybridMultilevel"/>
    <w:tmpl w:val="7D0827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AE0E60"/>
    <w:multiLevelType w:val="hybridMultilevel"/>
    <w:tmpl w:val="317E06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504D9"/>
    <w:multiLevelType w:val="hybridMultilevel"/>
    <w:tmpl w:val="D5B285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E2BA0"/>
    <w:multiLevelType w:val="hybridMultilevel"/>
    <w:tmpl w:val="C9846056"/>
    <w:lvl w:ilvl="0" w:tplc="879CF6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0206096">
    <w:abstractNumId w:val="8"/>
  </w:num>
  <w:num w:numId="2" w16cid:durableId="887033244">
    <w:abstractNumId w:val="35"/>
  </w:num>
  <w:num w:numId="3" w16cid:durableId="1155681517">
    <w:abstractNumId w:val="4"/>
  </w:num>
  <w:num w:numId="4" w16cid:durableId="1549414099">
    <w:abstractNumId w:val="24"/>
  </w:num>
  <w:num w:numId="5" w16cid:durableId="106002614">
    <w:abstractNumId w:val="21"/>
  </w:num>
  <w:num w:numId="6" w16cid:durableId="1108355947">
    <w:abstractNumId w:val="28"/>
  </w:num>
  <w:num w:numId="7" w16cid:durableId="1769306311">
    <w:abstractNumId w:val="9"/>
  </w:num>
  <w:num w:numId="8" w16cid:durableId="1135022476">
    <w:abstractNumId w:val="1"/>
  </w:num>
  <w:num w:numId="9" w16cid:durableId="1778599652">
    <w:abstractNumId w:val="27"/>
  </w:num>
  <w:num w:numId="10" w16cid:durableId="1231692522">
    <w:abstractNumId w:val="23"/>
  </w:num>
  <w:num w:numId="11" w16cid:durableId="822353585">
    <w:abstractNumId w:val="22"/>
  </w:num>
  <w:num w:numId="12" w16cid:durableId="544298029">
    <w:abstractNumId w:val="11"/>
  </w:num>
  <w:num w:numId="13" w16cid:durableId="402139895">
    <w:abstractNumId w:val="25"/>
  </w:num>
  <w:num w:numId="14" w16cid:durableId="233854892">
    <w:abstractNumId w:val="33"/>
  </w:num>
  <w:num w:numId="15" w16cid:durableId="535582151">
    <w:abstractNumId w:val="14"/>
  </w:num>
  <w:num w:numId="16" w16cid:durableId="1814255839">
    <w:abstractNumId w:val="32"/>
  </w:num>
  <w:num w:numId="17" w16cid:durableId="805658044">
    <w:abstractNumId w:val="5"/>
  </w:num>
  <w:num w:numId="18" w16cid:durableId="1245846897">
    <w:abstractNumId w:val="0"/>
  </w:num>
  <w:num w:numId="19" w16cid:durableId="490487830">
    <w:abstractNumId w:val="18"/>
  </w:num>
  <w:num w:numId="20" w16cid:durableId="1311717239">
    <w:abstractNumId w:val="26"/>
  </w:num>
  <w:num w:numId="21" w16cid:durableId="437524313">
    <w:abstractNumId w:val="19"/>
  </w:num>
  <w:num w:numId="22" w16cid:durableId="1405449585">
    <w:abstractNumId w:val="20"/>
  </w:num>
  <w:num w:numId="23" w16cid:durableId="793719571">
    <w:abstractNumId w:val="13"/>
  </w:num>
  <w:num w:numId="24" w16cid:durableId="737947789">
    <w:abstractNumId w:val="7"/>
  </w:num>
  <w:num w:numId="25" w16cid:durableId="1226835413">
    <w:abstractNumId w:val="2"/>
  </w:num>
  <w:num w:numId="26" w16cid:durableId="1537351004">
    <w:abstractNumId w:val="17"/>
  </w:num>
  <w:num w:numId="27" w16cid:durableId="375591987">
    <w:abstractNumId w:val="3"/>
  </w:num>
  <w:num w:numId="28" w16cid:durableId="214438943">
    <w:abstractNumId w:val="15"/>
  </w:num>
  <w:num w:numId="29" w16cid:durableId="493572984">
    <w:abstractNumId w:val="10"/>
  </w:num>
  <w:num w:numId="30" w16cid:durableId="1537232892">
    <w:abstractNumId w:val="12"/>
  </w:num>
  <w:num w:numId="31" w16cid:durableId="1101415675">
    <w:abstractNumId w:val="31"/>
  </w:num>
  <w:num w:numId="32" w16cid:durableId="641231239">
    <w:abstractNumId w:val="6"/>
  </w:num>
  <w:num w:numId="33" w16cid:durableId="1074474206">
    <w:abstractNumId w:val="16"/>
  </w:num>
  <w:num w:numId="34" w16cid:durableId="17126251">
    <w:abstractNumId w:val="30"/>
  </w:num>
  <w:num w:numId="35" w16cid:durableId="1796872162">
    <w:abstractNumId w:val="29"/>
  </w:num>
  <w:num w:numId="36" w16cid:durableId="18921067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540"/>
    <w:rsid w:val="00015CE0"/>
    <w:rsid w:val="00016F53"/>
    <w:rsid w:val="00024B27"/>
    <w:rsid w:val="00031731"/>
    <w:rsid w:val="000332D7"/>
    <w:rsid w:val="0003566F"/>
    <w:rsid w:val="00036778"/>
    <w:rsid w:val="00041688"/>
    <w:rsid w:val="00041A92"/>
    <w:rsid w:val="00042756"/>
    <w:rsid w:val="000511D0"/>
    <w:rsid w:val="00053446"/>
    <w:rsid w:val="00053FEC"/>
    <w:rsid w:val="0005615E"/>
    <w:rsid w:val="0005787D"/>
    <w:rsid w:val="000669EA"/>
    <w:rsid w:val="00076F7D"/>
    <w:rsid w:val="00077E69"/>
    <w:rsid w:val="000846D4"/>
    <w:rsid w:val="0008576A"/>
    <w:rsid w:val="00090721"/>
    <w:rsid w:val="00091C2D"/>
    <w:rsid w:val="00095548"/>
    <w:rsid w:val="0009785F"/>
    <w:rsid w:val="000A04B6"/>
    <w:rsid w:val="000A3A9A"/>
    <w:rsid w:val="000B560B"/>
    <w:rsid w:val="000B72FB"/>
    <w:rsid w:val="000D0024"/>
    <w:rsid w:val="000D356A"/>
    <w:rsid w:val="000D40B5"/>
    <w:rsid w:val="000E7318"/>
    <w:rsid w:val="000E7404"/>
    <w:rsid w:val="000F4494"/>
    <w:rsid w:val="000F4568"/>
    <w:rsid w:val="000F645D"/>
    <w:rsid w:val="00102E73"/>
    <w:rsid w:val="00103649"/>
    <w:rsid w:val="001075B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39CE"/>
    <w:rsid w:val="00200839"/>
    <w:rsid w:val="00202C4A"/>
    <w:rsid w:val="00206275"/>
    <w:rsid w:val="00211D36"/>
    <w:rsid w:val="00212E3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1071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24A"/>
    <w:rsid w:val="003D6965"/>
    <w:rsid w:val="003D719B"/>
    <w:rsid w:val="003E3D8B"/>
    <w:rsid w:val="003E6669"/>
    <w:rsid w:val="003E7B1D"/>
    <w:rsid w:val="003E7C46"/>
    <w:rsid w:val="003F1228"/>
    <w:rsid w:val="003F24A0"/>
    <w:rsid w:val="003F24AA"/>
    <w:rsid w:val="003F4801"/>
    <w:rsid w:val="0040264E"/>
    <w:rsid w:val="00402834"/>
    <w:rsid w:val="00402B5D"/>
    <w:rsid w:val="00407ED6"/>
    <w:rsid w:val="00414D31"/>
    <w:rsid w:val="00421C34"/>
    <w:rsid w:val="00423176"/>
    <w:rsid w:val="00425B78"/>
    <w:rsid w:val="0042723F"/>
    <w:rsid w:val="00431942"/>
    <w:rsid w:val="00435697"/>
    <w:rsid w:val="0043601B"/>
    <w:rsid w:val="00453AB3"/>
    <w:rsid w:val="00471DDC"/>
    <w:rsid w:val="004761AD"/>
    <w:rsid w:val="00476A0B"/>
    <w:rsid w:val="00487DA0"/>
    <w:rsid w:val="00492D2F"/>
    <w:rsid w:val="004966EB"/>
    <w:rsid w:val="004A5D5A"/>
    <w:rsid w:val="004A7163"/>
    <w:rsid w:val="004B018B"/>
    <w:rsid w:val="004B2682"/>
    <w:rsid w:val="004B4BAA"/>
    <w:rsid w:val="004C5CD8"/>
    <w:rsid w:val="004D0009"/>
    <w:rsid w:val="004D30A2"/>
    <w:rsid w:val="004D3973"/>
    <w:rsid w:val="004D5453"/>
    <w:rsid w:val="004D5A15"/>
    <w:rsid w:val="00501356"/>
    <w:rsid w:val="00502A5D"/>
    <w:rsid w:val="00503F10"/>
    <w:rsid w:val="00505735"/>
    <w:rsid w:val="0051226B"/>
    <w:rsid w:val="00513161"/>
    <w:rsid w:val="0052041F"/>
    <w:rsid w:val="00525ABF"/>
    <w:rsid w:val="00540721"/>
    <w:rsid w:val="00540BAC"/>
    <w:rsid w:val="00543342"/>
    <w:rsid w:val="00543380"/>
    <w:rsid w:val="00544C8B"/>
    <w:rsid w:val="0054776B"/>
    <w:rsid w:val="00547890"/>
    <w:rsid w:val="00550D41"/>
    <w:rsid w:val="00552FFF"/>
    <w:rsid w:val="00553B78"/>
    <w:rsid w:val="00555FEB"/>
    <w:rsid w:val="00560DED"/>
    <w:rsid w:val="0056694A"/>
    <w:rsid w:val="00572AF8"/>
    <w:rsid w:val="00576E29"/>
    <w:rsid w:val="00593330"/>
    <w:rsid w:val="0059780C"/>
    <w:rsid w:val="005A3FFD"/>
    <w:rsid w:val="005B121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16CF"/>
    <w:rsid w:val="006B58B2"/>
    <w:rsid w:val="006B6EE4"/>
    <w:rsid w:val="006C3462"/>
    <w:rsid w:val="006C3B9F"/>
    <w:rsid w:val="006E2D84"/>
    <w:rsid w:val="006E5A79"/>
    <w:rsid w:val="006F432E"/>
    <w:rsid w:val="006F5D42"/>
    <w:rsid w:val="007008E2"/>
    <w:rsid w:val="00702D6A"/>
    <w:rsid w:val="007063A1"/>
    <w:rsid w:val="00712D36"/>
    <w:rsid w:val="007131EC"/>
    <w:rsid w:val="00714B2D"/>
    <w:rsid w:val="0071677D"/>
    <w:rsid w:val="007230B4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024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9C4"/>
    <w:rsid w:val="008A0526"/>
    <w:rsid w:val="008A14C5"/>
    <w:rsid w:val="008A20A1"/>
    <w:rsid w:val="008A2FC7"/>
    <w:rsid w:val="008A4009"/>
    <w:rsid w:val="008B4493"/>
    <w:rsid w:val="008C1B57"/>
    <w:rsid w:val="008C3A2A"/>
    <w:rsid w:val="008D2025"/>
    <w:rsid w:val="008D3350"/>
    <w:rsid w:val="008D401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97"/>
    <w:rsid w:val="00923CD5"/>
    <w:rsid w:val="009267FA"/>
    <w:rsid w:val="00926C67"/>
    <w:rsid w:val="009401A1"/>
    <w:rsid w:val="00940656"/>
    <w:rsid w:val="0094179C"/>
    <w:rsid w:val="00951700"/>
    <w:rsid w:val="00951CEE"/>
    <w:rsid w:val="009722E1"/>
    <w:rsid w:val="00973C0E"/>
    <w:rsid w:val="009743BA"/>
    <w:rsid w:val="009774F4"/>
    <w:rsid w:val="00982CE8"/>
    <w:rsid w:val="009859B0"/>
    <w:rsid w:val="0099441B"/>
    <w:rsid w:val="009A0DDF"/>
    <w:rsid w:val="009A1A48"/>
    <w:rsid w:val="009A64B8"/>
    <w:rsid w:val="009B50E5"/>
    <w:rsid w:val="009B680A"/>
    <w:rsid w:val="009B750D"/>
    <w:rsid w:val="009B77CC"/>
    <w:rsid w:val="009C02D7"/>
    <w:rsid w:val="009C2F05"/>
    <w:rsid w:val="009C412F"/>
    <w:rsid w:val="009C5AC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EE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98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813"/>
    <w:rsid w:val="00C36E6F"/>
    <w:rsid w:val="00C3708F"/>
    <w:rsid w:val="00C3782E"/>
    <w:rsid w:val="00C45BF9"/>
    <w:rsid w:val="00C67796"/>
    <w:rsid w:val="00C742D1"/>
    <w:rsid w:val="00C819B3"/>
    <w:rsid w:val="00C81F26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31AE"/>
    <w:rsid w:val="00D44ECF"/>
    <w:rsid w:val="00D51D24"/>
    <w:rsid w:val="00D546F5"/>
    <w:rsid w:val="00D62F8B"/>
    <w:rsid w:val="00D7341B"/>
    <w:rsid w:val="00D736CB"/>
    <w:rsid w:val="00D81F11"/>
    <w:rsid w:val="00D82790"/>
    <w:rsid w:val="00D832B7"/>
    <w:rsid w:val="00D91A41"/>
    <w:rsid w:val="00D93A93"/>
    <w:rsid w:val="00DA3779"/>
    <w:rsid w:val="00DB2051"/>
    <w:rsid w:val="00DC3C0A"/>
    <w:rsid w:val="00DE0A5F"/>
    <w:rsid w:val="00DE54A3"/>
    <w:rsid w:val="00DE6B18"/>
    <w:rsid w:val="00DE6E09"/>
    <w:rsid w:val="00DF28D8"/>
    <w:rsid w:val="00E04C79"/>
    <w:rsid w:val="00E11050"/>
    <w:rsid w:val="00E117FD"/>
    <w:rsid w:val="00E200A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270"/>
    <w:rsid w:val="00E8031C"/>
    <w:rsid w:val="00E87A75"/>
    <w:rsid w:val="00E87B0B"/>
    <w:rsid w:val="00E92D8B"/>
    <w:rsid w:val="00E93552"/>
    <w:rsid w:val="00EA1B4D"/>
    <w:rsid w:val="00EB2DCF"/>
    <w:rsid w:val="00EB453E"/>
    <w:rsid w:val="00EB4815"/>
    <w:rsid w:val="00EB486C"/>
    <w:rsid w:val="00EB7D8D"/>
    <w:rsid w:val="00EC6E3A"/>
    <w:rsid w:val="00EF0F4E"/>
    <w:rsid w:val="00EF56A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6CB"/>
    <w:rsid w:val="00F51A5D"/>
    <w:rsid w:val="00F534BD"/>
    <w:rsid w:val="00F53E58"/>
    <w:rsid w:val="00F57F1D"/>
    <w:rsid w:val="00F65ED0"/>
    <w:rsid w:val="00F67C91"/>
    <w:rsid w:val="00F71191"/>
    <w:rsid w:val="00F724DF"/>
    <w:rsid w:val="00F76A45"/>
    <w:rsid w:val="00F77173"/>
    <w:rsid w:val="00F771CC"/>
    <w:rsid w:val="00F876B3"/>
    <w:rsid w:val="00F87C7D"/>
    <w:rsid w:val="00FA0208"/>
    <w:rsid w:val="00FA33FD"/>
    <w:rsid w:val="00FA3D38"/>
    <w:rsid w:val="00FB298C"/>
    <w:rsid w:val="00FB317C"/>
    <w:rsid w:val="00FB36A3"/>
    <w:rsid w:val="00FB4709"/>
    <w:rsid w:val="00FB6AE5"/>
    <w:rsid w:val="00FB6FF1"/>
    <w:rsid w:val="00FC37C6"/>
    <w:rsid w:val="00FC4CDC"/>
    <w:rsid w:val="00FC59DA"/>
    <w:rsid w:val="00FC605C"/>
    <w:rsid w:val="00FC6EB8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693497"/>
  <w15:chartTrackingRefBased/>
  <w15:docId w15:val="{AA532557-71B3-4BCF-9CC1-9FA8C5E2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1D6B-1F64-40A8-A9E6-59BA758F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2022-05-11T13:41:00Z</cp:lastPrinted>
  <dcterms:created xsi:type="dcterms:W3CDTF">2022-09-21T09:08:00Z</dcterms:created>
  <dcterms:modified xsi:type="dcterms:W3CDTF">2022-09-21T09:08:00Z</dcterms:modified>
</cp:coreProperties>
</file>