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7E9E" w14:textId="77777777" w:rsidR="00FE7A36" w:rsidRDefault="00FE7A36" w:rsidP="00792BD8">
      <w:pPr>
        <w:spacing w:line="276" w:lineRule="auto"/>
        <w:jc w:val="center"/>
        <w:rPr>
          <w:rFonts w:ascii="Arial" w:hAnsi="Arial" w:cs="Arial"/>
          <w:b/>
        </w:rPr>
      </w:pPr>
    </w:p>
    <w:p w14:paraId="6C4D96C1" w14:textId="4F0FBADD" w:rsidR="00495491" w:rsidRPr="00E534B7" w:rsidRDefault="00BB7B2D" w:rsidP="00495491">
      <w:pPr>
        <w:spacing w:line="276" w:lineRule="auto"/>
        <w:jc w:val="center"/>
        <w:rPr>
          <w:rFonts w:cs="Arial"/>
          <w:b/>
          <w:sz w:val="40"/>
          <w:szCs w:val="40"/>
        </w:rPr>
      </w:pPr>
      <w:r w:rsidRPr="00E534B7">
        <w:rPr>
          <w:rFonts w:cs="Arial"/>
          <w:b/>
          <w:sz w:val="40"/>
          <w:szCs w:val="40"/>
        </w:rPr>
        <w:t>M</w:t>
      </w:r>
      <w:r w:rsidR="00E534B7" w:rsidRPr="00E534B7">
        <w:rPr>
          <w:rFonts w:cs="Arial"/>
          <w:b/>
          <w:sz w:val="40"/>
          <w:szCs w:val="40"/>
        </w:rPr>
        <w:t>ĚSTO ČESKÁ TŘEBOVÁ</w:t>
      </w:r>
    </w:p>
    <w:p w14:paraId="3F3199DB" w14:textId="7D1090FD" w:rsidR="00F83909" w:rsidRPr="00E534B7" w:rsidRDefault="00495491" w:rsidP="00495491">
      <w:pPr>
        <w:spacing w:line="276" w:lineRule="auto"/>
        <w:jc w:val="center"/>
        <w:rPr>
          <w:sz w:val="36"/>
          <w:szCs w:val="36"/>
        </w:rPr>
      </w:pPr>
      <w:r w:rsidRPr="00E534B7">
        <w:rPr>
          <w:rFonts w:cs="Arial"/>
          <w:b/>
          <w:sz w:val="36"/>
          <w:szCs w:val="36"/>
        </w:rPr>
        <w:t xml:space="preserve">Zastupitelstvo </w:t>
      </w:r>
      <w:r w:rsidR="00BB7B2D" w:rsidRPr="00E534B7">
        <w:rPr>
          <w:rFonts w:cs="Arial"/>
          <w:b/>
          <w:sz w:val="36"/>
          <w:szCs w:val="36"/>
        </w:rPr>
        <w:t>města Česká Třebová</w:t>
      </w:r>
    </w:p>
    <w:p w14:paraId="4F31E1E0" w14:textId="77777777" w:rsidR="00CB3444" w:rsidRPr="00E534B7" w:rsidRDefault="00CB3444" w:rsidP="00F83909">
      <w:pPr>
        <w:jc w:val="center"/>
        <w:rPr>
          <w:rFonts w:cs="Arial"/>
          <w:b/>
        </w:rPr>
      </w:pPr>
    </w:p>
    <w:p w14:paraId="2B8FDA9C" w14:textId="77777777" w:rsidR="00E534B7" w:rsidRPr="00E534B7" w:rsidRDefault="00E534B7" w:rsidP="00E534B7"/>
    <w:p w14:paraId="48C249F8" w14:textId="77777777" w:rsidR="00E534B7" w:rsidRPr="00E534B7" w:rsidRDefault="00E534B7" w:rsidP="00E534B7">
      <w:r w:rsidRPr="00E534B7">
        <w:rPr>
          <w:noProof/>
        </w:rPr>
        <w:drawing>
          <wp:anchor distT="0" distB="0" distL="114300" distR="114300" simplePos="0" relativeHeight="251659264" behindDoc="0" locked="0" layoutInCell="1" allowOverlap="1" wp14:anchorId="609C8AE1" wp14:editId="7088C722">
            <wp:simplePos x="0" y="0"/>
            <wp:positionH relativeFrom="column">
              <wp:posOffset>2466340</wp:posOffset>
            </wp:positionH>
            <wp:positionV relativeFrom="paragraph">
              <wp:posOffset>79375</wp:posOffset>
            </wp:positionV>
            <wp:extent cx="920750" cy="990600"/>
            <wp:effectExtent l="0" t="0" r="0" b="0"/>
            <wp:wrapSquare wrapText="bothSides"/>
            <wp:docPr id="1" name="Obrázek 1" descr="hlavick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avicka_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CC39A4" w14:textId="77777777" w:rsidR="00E534B7" w:rsidRPr="00E534B7" w:rsidRDefault="00E534B7" w:rsidP="00F83909">
      <w:pPr>
        <w:jc w:val="center"/>
        <w:rPr>
          <w:rFonts w:cs="Arial"/>
          <w:b/>
        </w:rPr>
      </w:pPr>
    </w:p>
    <w:p w14:paraId="4678C4B1" w14:textId="77777777" w:rsidR="00E534B7" w:rsidRPr="00E534B7" w:rsidRDefault="00E534B7" w:rsidP="00F83909">
      <w:pPr>
        <w:jc w:val="center"/>
        <w:rPr>
          <w:rFonts w:cs="Arial"/>
          <w:b/>
        </w:rPr>
      </w:pPr>
    </w:p>
    <w:p w14:paraId="0B8A6AB8" w14:textId="77777777" w:rsidR="00E534B7" w:rsidRPr="00E534B7" w:rsidRDefault="00E534B7" w:rsidP="00F83909">
      <w:pPr>
        <w:jc w:val="center"/>
        <w:rPr>
          <w:rFonts w:cs="Arial"/>
          <w:b/>
        </w:rPr>
      </w:pPr>
    </w:p>
    <w:p w14:paraId="47251972" w14:textId="77777777" w:rsidR="00E534B7" w:rsidRPr="00E534B7" w:rsidRDefault="00E534B7" w:rsidP="00F83909">
      <w:pPr>
        <w:jc w:val="center"/>
        <w:rPr>
          <w:rFonts w:cs="Arial"/>
          <w:b/>
        </w:rPr>
      </w:pPr>
    </w:p>
    <w:p w14:paraId="7004554B" w14:textId="77777777" w:rsidR="00E534B7" w:rsidRPr="00E534B7" w:rsidRDefault="00E534B7" w:rsidP="00F83909">
      <w:pPr>
        <w:jc w:val="center"/>
        <w:rPr>
          <w:rFonts w:cs="Arial"/>
          <w:b/>
        </w:rPr>
      </w:pPr>
    </w:p>
    <w:p w14:paraId="19593F2F" w14:textId="77777777" w:rsidR="00E534B7" w:rsidRPr="00E534B7" w:rsidRDefault="00E534B7" w:rsidP="00F83909">
      <w:pPr>
        <w:jc w:val="center"/>
        <w:rPr>
          <w:rFonts w:cs="Arial"/>
          <w:b/>
        </w:rPr>
      </w:pPr>
    </w:p>
    <w:p w14:paraId="2E47CB2B" w14:textId="77777777" w:rsidR="00E534B7" w:rsidRPr="00E534B7" w:rsidRDefault="00E534B7" w:rsidP="00F83909">
      <w:pPr>
        <w:jc w:val="center"/>
        <w:rPr>
          <w:rFonts w:cs="Arial"/>
          <w:b/>
        </w:rPr>
      </w:pPr>
    </w:p>
    <w:p w14:paraId="4E75F2BB" w14:textId="77777777" w:rsidR="00E534B7" w:rsidRPr="00E534B7" w:rsidRDefault="00E534B7" w:rsidP="00F83909">
      <w:pPr>
        <w:jc w:val="center"/>
        <w:rPr>
          <w:rFonts w:cs="Arial"/>
          <w:b/>
        </w:rPr>
      </w:pPr>
    </w:p>
    <w:p w14:paraId="272FC9AA" w14:textId="1E8058AC" w:rsidR="00321C89" w:rsidRPr="00E534B7" w:rsidRDefault="00F83909" w:rsidP="00F83909">
      <w:pPr>
        <w:jc w:val="center"/>
        <w:rPr>
          <w:rFonts w:cs="Arial"/>
          <w:b/>
          <w:bCs/>
          <w:sz w:val="28"/>
          <w:szCs w:val="28"/>
        </w:rPr>
      </w:pPr>
      <w:r w:rsidRPr="00E534B7">
        <w:rPr>
          <w:rFonts w:cs="Arial"/>
          <w:b/>
          <w:sz w:val="28"/>
          <w:szCs w:val="28"/>
        </w:rPr>
        <w:t xml:space="preserve">Obecně závazná vyhláška </w:t>
      </w:r>
      <w:r w:rsidR="00BB7B2D" w:rsidRPr="00E534B7">
        <w:rPr>
          <w:rFonts w:cs="Arial"/>
          <w:b/>
          <w:sz w:val="28"/>
          <w:szCs w:val="28"/>
        </w:rPr>
        <w:t>města Česká Třebová</w:t>
      </w:r>
      <w:r w:rsidRPr="00E534B7">
        <w:rPr>
          <w:rFonts w:cs="Arial"/>
          <w:b/>
          <w:sz w:val="28"/>
          <w:szCs w:val="28"/>
        </w:rPr>
        <w:t xml:space="preserve">, </w:t>
      </w:r>
      <w:r w:rsidR="003E374A" w:rsidRPr="00E534B7">
        <w:rPr>
          <w:rFonts w:cs="Arial"/>
          <w:b/>
          <w:bCs/>
          <w:sz w:val="28"/>
          <w:szCs w:val="28"/>
        </w:rPr>
        <w:br/>
      </w:r>
      <w:r w:rsidR="00321C89" w:rsidRPr="00E534B7">
        <w:rPr>
          <w:rFonts w:cs="Arial"/>
          <w:b/>
          <w:bCs/>
          <w:sz w:val="28"/>
          <w:szCs w:val="28"/>
        </w:rPr>
        <w:t xml:space="preserve">kterou se </w:t>
      </w:r>
      <w:r w:rsidR="00F3221F" w:rsidRPr="00E534B7">
        <w:rPr>
          <w:rFonts w:cs="Arial"/>
          <w:b/>
          <w:bCs/>
          <w:sz w:val="28"/>
          <w:szCs w:val="28"/>
        </w:rPr>
        <w:t xml:space="preserve">ruší obecně závazná vyhláška č. </w:t>
      </w:r>
      <w:r w:rsidR="00BB7B2D" w:rsidRPr="00E534B7">
        <w:rPr>
          <w:rFonts w:cs="Arial"/>
          <w:b/>
          <w:bCs/>
          <w:sz w:val="28"/>
          <w:szCs w:val="28"/>
        </w:rPr>
        <w:t>5</w:t>
      </w:r>
      <w:r w:rsidR="00F3221F" w:rsidRPr="00E534B7">
        <w:rPr>
          <w:rFonts w:cs="Arial"/>
          <w:b/>
          <w:bCs/>
          <w:sz w:val="28"/>
          <w:szCs w:val="28"/>
        </w:rPr>
        <w:t>/20</w:t>
      </w:r>
      <w:r w:rsidR="00BB7B2D" w:rsidRPr="00E534B7">
        <w:rPr>
          <w:rFonts w:cs="Arial"/>
          <w:b/>
          <w:bCs/>
          <w:sz w:val="28"/>
          <w:szCs w:val="28"/>
        </w:rPr>
        <w:t>05</w:t>
      </w:r>
    </w:p>
    <w:p w14:paraId="6F583B39" w14:textId="77777777" w:rsidR="00790B50" w:rsidRPr="00E534B7" w:rsidRDefault="00790B50" w:rsidP="00521DAC">
      <w:pPr>
        <w:jc w:val="center"/>
        <w:rPr>
          <w:rFonts w:cs="Arial"/>
          <w:b/>
          <w:sz w:val="22"/>
          <w:szCs w:val="22"/>
        </w:rPr>
      </w:pPr>
    </w:p>
    <w:p w14:paraId="36EFED03" w14:textId="77777777" w:rsidR="00F33586" w:rsidRPr="00E534B7" w:rsidRDefault="00F33586" w:rsidP="00521DAC">
      <w:pPr>
        <w:jc w:val="center"/>
        <w:rPr>
          <w:rFonts w:cs="Arial"/>
          <w:b/>
          <w:sz w:val="22"/>
          <w:szCs w:val="22"/>
        </w:rPr>
      </w:pPr>
    </w:p>
    <w:p w14:paraId="2D646ED9" w14:textId="42DB38BE" w:rsidR="00F3221F" w:rsidRPr="00E534B7" w:rsidRDefault="00790B50" w:rsidP="00F3221F">
      <w:pPr>
        <w:tabs>
          <w:tab w:val="left" w:pos="2977"/>
        </w:tabs>
        <w:suppressAutoHyphens/>
        <w:jc w:val="both"/>
        <w:rPr>
          <w:rFonts w:cs="Arial"/>
          <w:kern w:val="1"/>
          <w:lang w:eastAsia="ar-SA"/>
        </w:rPr>
      </w:pPr>
      <w:r w:rsidRPr="00E534B7">
        <w:rPr>
          <w:rFonts w:cs="Arial"/>
          <w:color w:val="000000"/>
        </w:rPr>
        <w:t xml:space="preserve">Zastupitelstvo </w:t>
      </w:r>
      <w:r w:rsidR="00BB7B2D" w:rsidRPr="00E534B7">
        <w:rPr>
          <w:rFonts w:cs="Arial"/>
          <w:color w:val="000000"/>
        </w:rPr>
        <w:t>města Česká Třebová</w:t>
      </w:r>
      <w:r w:rsidRPr="00E534B7">
        <w:rPr>
          <w:rFonts w:cs="Arial"/>
          <w:color w:val="000000"/>
        </w:rPr>
        <w:t xml:space="preserve"> se na svém zasedání dne </w:t>
      </w:r>
      <w:r w:rsidR="00351CC2" w:rsidRPr="00E534B7">
        <w:rPr>
          <w:rFonts w:cs="Arial"/>
          <w:color w:val="000000"/>
        </w:rPr>
        <w:t>15.9.</w:t>
      </w:r>
      <w:r w:rsidR="00323046" w:rsidRPr="00E534B7">
        <w:rPr>
          <w:rFonts w:cs="Arial"/>
          <w:color w:val="000000"/>
        </w:rPr>
        <w:t>202</w:t>
      </w:r>
      <w:r w:rsidR="00CB3444" w:rsidRPr="00E534B7">
        <w:rPr>
          <w:rFonts w:cs="Arial"/>
          <w:color w:val="000000"/>
        </w:rPr>
        <w:t>5</w:t>
      </w:r>
      <w:r w:rsidR="005861CE" w:rsidRPr="00E534B7">
        <w:rPr>
          <w:rFonts w:cs="Arial"/>
          <w:color w:val="000000"/>
        </w:rPr>
        <w:t xml:space="preserve"> </w:t>
      </w:r>
      <w:r w:rsidR="00D75455">
        <w:rPr>
          <w:rFonts w:cs="Arial"/>
          <w:color w:val="000000"/>
        </w:rPr>
        <w:t xml:space="preserve">usnesením č. 68 </w:t>
      </w:r>
      <w:r w:rsidRPr="00E534B7">
        <w:rPr>
          <w:rFonts w:cs="Arial"/>
          <w:color w:val="000000"/>
        </w:rPr>
        <w:t xml:space="preserve">usneslo </w:t>
      </w:r>
      <w:r w:rsidR="00F3221F" w:rsidRPr="00E534B7">
        <w:rPr>
          <w:rFonts w:cs="Arial"/>
          <w:color w:val="000000"/>
        </w:rPr>
        <w:t xml:space="preserve">vydat </w:t>
      </w:r>
      <w:r w:rsidR="00F3221F" w:rsidRPr="00E534B7">
        <w:rPr>
          <w:rFonts w:cs="Arial"/>
          <w:kern w:val="1"/>
          <w:lang w:eastAsia="ar-SA"/>
        </w:rPr>
        <w:t>na základě § 84 odst. 2 písm. h) zákona č. 128/2000 Sb., o obcích (obecní zřízení), ve znění pozdějších předpisů</w:t>
      </w:r>
      <w:r w:rsidR="00F052A7" w:rsidRPr="00E534B7">
        <w:rPr>
          <w:rFonts w:cs="Arial"/>
          <w:kern w:val="1"/>
          <w:lang w:eastAsia="ar-SA"/>
        </w:rPr>
        <w:t>,</w:t>
      </w:r>
      <w:r w:rsidR="00F3221F" w:rsidRPr="00E534B7">
        <w:rPr>
          <w:rFonts w:cs="Arial"/>
          <w:kern w:val="1"/>
          <w:lang w:eastAsia="ar-SA"/>
        </w:rPr>
        <w:t xml:space="preserve"> tuto obecně závaznou vyhlášku:</w:t>
      </w:r>
    </w:p>
    <w:p w14:paraId="00FD3DBF" w14:textId="77777777" w:rsidR="00DB3773" w:rsidRPr="00E534B7" w:rsidRDefault="00321C89" w:rsidP="00F3221F">
      <w:pPr>
        <w:pStyle w:val="Zkladntext"/>
        <w:spacing w:after="0"/>
        <w:jc w:val="both"/>
        <w:rPr>
          <w:rFonts w:cs="Arial"/>
          <w:color w:val="000000"/>
          <w:sz w:val="22"/>
          <w:szCs w:val="22"/>
        </w:rPr>
      </w:pPr>
      <w:r w:rsidRPr="00E534B7">
        <w:rPr>
          <w:rFonts w:cs="Arial"/>
          <w:color w:val="000000"/>
          <w:sz w:val="22"/>
          <w:szCs w:val="22"/>
        </w:rPr>
        <w:t xml:space="preserve"> </w:t>
      </w:r>
      <w:r w:rsidR="00DB3773" w:rsidRPr="00E534B7">
        <w:rPr>
          <w:rFonts w:cs="Arial"/>
          <w:color w:val="000000"/>
          <w:sz w:val="22"/>
          <w:szCs w:val="22"/>
        </w:rPr>
        <w:t> </w:t>
      </w:r>
    </w:p>
    <w:p w14:paraId="5C687161" w14:textId="77777777" w:rsidR="00F3221F" w:rsidRPr="00E534B7" w:rsidRDefault="00F3221F" w:rsidP="00F3221F">
      <w:pPr>
        <w:pStyle w:val="Zkladntext"/>
        <w:spacing w:after="0"/>
        <w:jc w:val="both"/>
        <w:rPr>
          <w:rFonts w:cs="Arial"/>
          <w:color w:val="000000"/>
          <w:sz w:val="22"/>
          <w:szCs w:val="22"/>
        </w:rPr>
      </w:pPr>
    </w:p>
    <w:p w14:paraId="2DD2706A" w14:textId="77777777" w:rsidR="00F3221F" w:rsidRPr="00E534B7" w:rsidRDefault="00F3221F" w:rsidP="00F3221F">
      <w:pPr>
        <w:pStyle w:val="Zkladntext"/>
        <w:spacing w:after="0"/>
        <w:jc w:val="both"/>
        <w:rPr>
          <w:rFonts w:cs="Arial"/>
          <w:color w:val="000000"/>
          <w:sz w:val="28"/>
          <w:szCs w:val="28"/>
        </w:rPr>
      </w:pPr>
    </w:p>
    <w:p w14:paraId="7D2F7051" w14:textId="77777777" w:rsidR="00F3221F" w:rsidRPr="00E534B7" w:rsidRDefault="0056032E" w:rsidP="00F3221F">
      <w:pPr>
        <w:suppressAutoHyphens/>
        <w:jc w:val="center"/>
        <w:rPr>
          <w:rFonts w:cs="Arial"/>
          <w:b/>
          <w:spacing w:val="20"/>
          <w:sz w:val="28"/>
          <w:szCs w:val="28"/>
          <w:lang w:eastAsia="ar-SA"/>
        </w:rPr>
      </w:pPr>
      <w:r w:rsidRPr="00E534B7">
        <w:rPr>
          <w:rFonts w:cs="Arial"/>
          <w:b/>
          <w:spacing w:val="20"/>
          <w:sz w:val="28"/>
          <w:szCs w:val="28"/>
          <w:lang w:eastAsia="ar-SA"/>
        </w:rPr>
        <w:t>Čl.</w:t>
      </w:r>
      <w:r w:rsidR="00F3221F" w:rsidRPr="00E534B7">
        <w:rPr>
          <w:rFonts w:cs="Arial"/>
          <w:b/>
          <w:spacing w:val="20"/>
          <w:sz w:val="28"/>
          <w:szCs w:val="28"/>
          <w:lang w:eastAsia="ar-SA"/>
        </w:rPr>
        <w:t xml:space="preserve"> 1</w:t>
      </w:r>
    </w:p>
    <w:p w14:paraId="1FF4BD27" w14:textId="77777777" w:rsidR="00F3221F" w:rsidRPr="00E534B7" w:rsidRDefault="00F3221F" w:rsidP="00F3221F">
      <w:pPr>
        <w:suppressAutoHyphens/>
        <w:jc w:val="center"/>
        <w:rPr>
          <w:rFonts w:cs="Arial"/>
          <w:b/>
          <w:spacing w:val="20"/>
          <w:sz w:val="28"/>
          <w:szCs w:val="28"/>
          <w:lang w:eastAsia="ar-SA"/>
        </w:rPr>
      </w:pPr>
      <w:r w:rsidRPr="00E534B7">
        <w:rPr>
          <w:rFonts w:cs="Arial"/>
          <w:b/>
          <w:spacing w:val="20"/>
          <w:sz w:val="28"/>
          <w:szCs w:val="28"/>
          <w:lang w:eastAsia="ar-SA"/>
        </w:rPr>
        <w:t>Zrušení obecně závazné vyhlášky</w:t>
      </w:r>
    </w:p>
    <w:p w14:paraId="0B094009" w14:textId="77777777" w:rsidR="00F3221F" w:rsidRPr="00E534B7" w:rsidRDefault="00F3221F" w:rsidP="00F3221F">
      <w:pPr>
        <w:suppressAutoHyphens/>
        <w:jc w:val="both"/>
        <w:rPr>
          <w:rFonts w:cs="Arial"/>
          <w:b/>
          <w:sz w:val="28"/>
          <w:szCs w:val="28"/>
          <w:lang w:eastAsia="ar-SA"/>
        </w:rPr>
      </w:pPr>
    </w:p>
    <w:p w14:paraId="7CEA5BF4" w14:textId="1025EDDA" w:rsidR="00325018" w:rsidRPr="00E534B7" w:rsidRDefault="00F3221F" w:rsidP="00325018">
      <w:pPr>
        <w:jc w:val="both"/>
        <w:rPr>
          <w:rFonts w:cs="Arial"/>
        </w:rPr>
      </w:pPr>
      <w:r w:rsidRPr="00E534B7">
        <w:rPr>
          <w:rFonts w:cs="Arial"/>
        </w:rPr>
        <w:t xml:space="preserve">Ruší se obecně </w:t>
      </w:r>
      <w:r w:rsidR="005861CE" w:rsidRPr="00E534B7">
        <w:rPr>
          <w:rFonts w:cs="Arial"/>
        </w:rPr>
        <w:t>závazná vyhláška</w:t>
      </w:r>
      <w:r w:rsidR="00F83909" w:rsidRPr="00E534B7">
        <w:rPr>
          <w:rFonts w:cs="Arial"/>
        </w:rPr>
        <w:t xml:space="preserve"> </w:t>
      </w:r>
      <w:r w:rsidR="004A5CB7" w:rsidRPr="00E534B7">
        <w:rPr>
          <w:rFonts w:cs="Arial"/>
        </w:rPr>
        <w:t>č</w:t>
      </w:r>
      <w:r w:rsidR="00F0523F" w:rsidRPr="00E534B7">
        <w:rPr>
          <w:rFonts w:cs="Arial"/>
        </w:rPr>
        <w:t>.</w:t>
      </w:r>
      <w:r w:rsidR="005861CE" w:rsidRPr="00E534B7">
        <w:rPr>
          <w:rFonts w:cs="Arial"/>
        </w:rPr>
        <w:t xml:space="preserve"> </w:t>
      </w:r>
      <w:r w:rsidR="00BB7B2D" w:rsidRPr="00E534B7">
        <w:rPr>
          <w:rFonts w:cs="Arial"/>
        </w:rPr>
        <w:t>5</w:t>
      </w:r>
      <w:r w:rsidR="008C63CA" w:rsidRPr="00E534B7">
        <w:rPr>
          <w:rFonts w:cs="Arial"/>
        </w:rPr>
        <w:t>/20</w:t>
      </w:r>
      <w:r w:rsidR="00BB7B2D" w:rsidRPr="00E534B7">
        <w:rPr>
          <w:rFonts w:cs="Arial"/>
        </w:rPr>
        <w:t>05</w:t>
      </w:r>
      <w:r w:rsidR="00325018" w:rsidRPr="00E534B7">
        <w:rPr>
          <w:rFonts w:cs="Arial"/>
        </w:rPr>
        <w:t>,</w:t>
      </w:r>
      <w:r w:rsidR="00611F21" w:rsidRPr="00E534B7">
        <w:rPr>
          <w:rFonts w:cs="Arial"/>
        </w:rPr>
        <w:t xml:space="preserve"> </w:t>
      </w:r>
      <w:r w:rsidR="00BB7B2D" w:rsidRPr="00E534B7">
        <w:rPr>
          <w:rFonts w:cs="Arial"/>
        </w:rPr>
        <w:t xml:space="preserve">o vytvoření a použití účelových prostředků </w:t>
      </w:r>
      <w:r w:rsidR="008D0CEC" w:rsidRPr="00E534B7">
        <w:rPr>
          <w:rFonts w:cs="Arial"/>
        </w:rPr>
        <w:t>F</w:t>
      </w:r>
      <w:r w:rsidR="00BB7B2D" w:rsidRPr="00E534B7">
        <w:rPr>
          <w:rFonts w:cs="Arial"/>
        </w:rPr>
        <w:t>ondu rozvoje bydlení na území města Česká Třebová</w:t>
      </w:r>
      <w:r w:rsidR="00463FCA" w:rsidRPr="00E534B7">
        <w:rPr>
          <w:rFonts w:cs="Arial"/>
        </w:rPr>
        <w:t>,</w:t>
      </w:r>
      <w:r w:rsidR="006E0E8E" w:rsidRPr="00E534B7">
        <w:rPr>
          <w:rFonts w:cs="Arial"/>
        </w:rPr>
        <w:t xml:space="preserve"> ze dne </w:t>
      </w:r>
      <w:r w:rsidR="00463FCA" w:rsidRPr="00E534B7">
        <w:rPr>
          <w:rFonts w:cs="Arial"/>
        </w:rPr>
        <w:t>7</w:t>
      </w:r>
      <w:r w:rsidR="00325018" w:rsidRPr="00E534B7">
        <w:rPr>
          <w:rFonts w:cs="Arial"/>
        </w:rPr>
        <w:t>.</w:t>
      </w:r>
      <w:r w:rsidR="00B60EC5" w:rsidRPr="00E534B7">
        <w:rPr>
          <w:rFonts w:cs="Arial"/>
        </w:rPr>
        <w:t xml:space="preserve"> </w:t>
      </w:r>
      <w:r w:rsidR="00BB7B2D" w:rsidRPr="00E534B7">
        <w:rPr>
          <w:rFonts w:cs="Arial"/>
        </w:rPr>
        <w:t>prosince</w:t>
      </w:r>
      <w:r w:rsidR="00803099" w:rsidRPr="00E534B7">
        <w:rPr>
          <w:rFonts w:cs="Arial"/>
        </w:rPr>
        <w:t xml:space="preserve"> </w:t>
      </w:r>
      <w:r w:rsidR="00463FCA" w:rsidRPr="00E534B7">
        <w:rPr>
          <w:rFonts w:cs="Arial"/>
        </w:rPr>
        <w:t>20</w:t>
      </w:r>
      <w:r w:rsidR="00BB7B2D" w:rsidRPr="00E534B7">
        <w:rPr>
          <w:rFonts w:cs="Arial"/>
        </w:rPr>
        <w:t>05</w:t>
      </w:r>
      <w:r w:rsidR="00325018" w:rsidRPr="00E534B7">
        <w:rPr>
          <w:rFonts w:cs="Arial"/>
        </w:rPr>
        <w:t>.</w:t>
      </w:r>
    </w:p>
    <w:p w14:paraId="45D692CE" w14:textId="77777777" w:rsidR="00325018" w:rsidRPr="00E534B7" w:rsidRDefault="00325018" w:rsidP="00521DAC">
      <w:pPr>
        <w:pStyle w:val="Nadpis4"/>
        <w:spacing w:before="0" w:after="0"/>
        <w:jc w:val="center"/>
        <w:rPr>
          <w:rFonts w:cs="Arial"/>
          <w:sz w:val="24"/>
          <w:szCs w:val="24"/>
        </w:rPr>
      </w:pPr>
    </w:p>
    <w:p w14:paraId="53CAC9B8" w14:textId="77777777" w:rsidR="00325018" w:rsidRPr="00E534B7" w:rsidRDefault="00325018" w:rsidP="0026239C">
      <w:pPr>
        <w:pStyle w:val="Nadpis4"/>
        <w:spacing w:before="0"/>
        <w:jc w:val="center"/>
        <w:rPr>
          <w:rFonts w:cs="Arial"/>
          <w:sz w:val="22"/>
          <w:szCs w:val="22"/>
        </w:rPr>
      </w:pPr>
    </w:p>
    <w:p w14:paraId="25A96C5D" w14:textId="77777777" w:rsidR="00325018" w:rsidRPr="00E534B7" w:rsidRDefault="00325018" w:rsidP="00521DAC">
      <w:pPr>
        <w:pStyle w:val="Nadpis4"/>
        <w:spacing w:before="0" w:after="0"/>
        <w:jc w:val="center"/>
        <w:rPr>
          <w:rFonts w:cs="Arial"/>
        </w:rPr>
      </w:pPr>
      <w:r w:rsidRPr="00E534B7">
        <w:rPr>
          <w:rFonts w:cs="Arial"/>
        </w:rPr>
        <w:t>Čl</w:t>
      </w:r>
      <w:r w:rsidR="0056032E" w:rsidRPr="00E534B7">
        <w:rPr>
          <w:rFonts w:cs="Arial"/>
        </w:rPr>
        <w:t>.</w:t>
      </w:r>
      <w:r w:rsidRPr="00E534B7">
        <w:rPr>
          <w:rFonts w:cs="Arial"/>
        </w:rPr>
        <w:t xml:space="preserve"> </w:t>
      </w:r>
      <w:r w:rsidR="00F3221F" w:rsidRPr="00E534B7">
        <w:rPr>
          <w:rFonts w:cs="Arial"/>
        </w:rPr>
        <w:t>2</w:t>
      </w:r>
    </w:p>
    <w:p w14:paraId="6FAF016D" w14:textId="77777777" w:rsidR="00521DAC" w:rsidRPr="00E534B7" w:rsidRDefault="0026239C" w:rsidP="00521DAC">
      <w:pPr>
        <w:pStyle w:val="Nadpis4"/>
        <w:spacing w:before="0" w:after="0"/>
        <w:jc w:val="center"/>
        <w:rPr>
          <w:rFonts w:cs="Arial"/>
        </w:rPr>
      </w:pPr>
      <w:r w:rsidRPr="00E534B7">
        <w:rPr>
          <w:rFonts w:cs="Arial"/>
        </w:rPr>
        <w:t>Účinnost</w:t>
      </w:r>
    </w:p>
    <w:p w14:paraId="27D6A40A" w14:textId="77777777" w:rsidR="00521DAC" w:rsidRPr="00E534B7" w:rsidRDefault="00521DAC" w:rsidP="0026239C">
      <w:pPr>
        <w:pStyle w:val="Zkladntext"/>
        <w:tabs>
          <w:tab w:val="left" w:pos="540"/>
        </w:tabs>
        <w:spacing w:after="0"/>
        <w:rPr>
          <w:rFonts w:cs="Arial"/>
          <w:szCs w:val="24"/>
        </w:rPr>
      </w:pPr>
    </w:p>
    <w:p w14:paraId="705FEDC5" w14:textId="13A95321" w:rsidR="00556FD3" w:rsidRPr="00E534B7" w:rsidRDefault="00323046" w:rsidP="00556FD3">
      <w:pPr>
        <w:spacing w:after="200" w:line="276" w:lineRule="auto"/>
        <w:jc w:val="both"/>
        <w:rPr>
          <w:rFonts w:cs="Arial"/>
        </w:rPr>
      </w:pPr>
      <w:r w:rsidRPr="00E534B7">
        <w:rPr>
          <w:rFonts w:eastAsiaTheme="minorHAnsi" w:cs="Arial"/>
          <w:lang w:eastAsia="en-US"/>
        </w:rPr>
        <w:t xml:space="preserve">Tato </w:t>
      </w:r>
      <w:r w:rsidR="00321C89" w:rsidRPr="00E534B7">
        <w:rPr>
          <w:rFonts w:cs="Arial"/>
        </w:rPr>
        <w:t xml:space="preserve">obecně závazná </w:t>
      </w:r>
      <w:r w:rsidR="00CB3444" w:rsidRPr="00E534B7">
        <w:rPr>
          <w:rFonts w:eastAsiaTheme="minorHAnsi" w:cs="Arial"/>
          <w:lang w:eastAsia="en-US"/>
        </w:rPr>
        <w:t>vyhláška nabývá účinnosti počátkem patnáctého dne následujícího po dni jejího vyhlášení.</w:t>
      </w:r>
    </w:p>
    <w:p w14:paraId="231FDEB6" w14:textId="77777777" w:rsidR="00E534B7" w:rsidRDefault="00E534B7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cs="Arial"/>
          <w:sz w:val="22"/>
          <w:szCs w:val="22"/>
        </w:rPr>
      </w:pPr>
    </w:p>
    <w:p w14:paraId="15C4957B" w14:textId="730ADA41" w:rsidR="00E534B7" w:rsidRPr="00C778F1" w:rsidRDefault="00E534B7" w:rsidP="00E534B7">
      <w:pPr>
        <w:pStyle w:val="Nzvylnk"/>
        <w:spacing w:after="0"/>
        <w:rPr>
          <w:b w:val="0"/>
          <w:bCs w:val="0"/>
          <w:i/>
          <w:color w:val="1A4BD6"/>
          <w:szCs w:val="24"/>
        </w:rPr>
      </w:pPr>
      <w:r>
        <w:rPr>
          <w:b w:val="0"/>
          <w:bCs w:val="0"/>
        </w:rPr>
        <w:t>Zdeněk Řehák v.r.</w:t>
      </w:r>
    </w:p>
    <w:p w14:paraId="31A750B9" w14:textId="77777777" w:rsidR="00E534B7" w:rsidRDefault="00E534B7" w:rsidP="00E534B7">
      <w:pPr>
        <w:jc w:val="center"/>
      </w:pPr>
      <w:r>
        <w:t>starosta města</w:t>
      </w:r>
    </w:p>
    <w:p w14:paraId="7AD09628" w14:textId="77777777" w:rsidR="00E534B7" w:rsidRDefault="00E534B7" w:rsidP="00E534B7"/>
    <w:p w14:paraId="2F1D6B47" w14:textId="77777777" w:rsidR="00E534B7" w:rsidRDefault="00E534B7" w:rsidP="00E534B7"/>
    <w:p w14:paraId="16A94841" w14:textId="7938C2C8" w:rsidR="00E534B7" w:rsidRDefault="00E534B7" w:rsidP="00E534B7">
      <w:r>
        <w:t xml:space="preserve"> Mgr. Petra Válková </w:t>
      </w:r>
      <w:r w:rsidR="006F5F91">
        <w:t>v.r.</w:t>
      </w:r>
      <w:r>
        <w:t xml:space="preserve">    </w:t>
      </w:r>
      <w:r>
        <w:tab/>
        <w:t xml:space="preserve">   </w:t>
      </w:r>
      <w:r>
        <w:tab/>
      </w:r>
      <w:r>
        <w:tab/>
        <w:t xml:space="preserve">      </w:t>
      </w:r>
      <w:r>
        <w:tab/>
      </w:r>
      <w:r>
        <w:tab/>
        <w:t xml:space="preserve">        MUDr. Martin Formánek</w:t>
      </w:r>
      <w:r w:rsidR="006F5F91">
        <w:t xml:space="preserve"> v.r.</w:t>
      </w:r>
      <w:r>
        <w:t xml:space="preserve"> </w:t>
      </w:r>
    </w:p>
    <w:p w14:paraId="7745A7B2" w14:textId="79FE1A87" w:rsidR="00E534B7" w:rsidRDefault="006F5F91" w:rsidP="00E534B7">
      <w:r>
        <w:t xml:space="preserve"> </w:t>
      </w:r>
      <w:r w:rsidR="00857D45">
        <w:t>1.</w:t>
      </w:r>
      <w:r w:rsidR="00E534B7">
        <w:t xml:space="preserve"> místostarostka města</w:t>
      </w:r>
      <w:r w:rsidR="00E534B7">
        <w:tab/>
      </w:r>
      <w:r w:rsidR="00E534B7">
        <w:tab/>
      </w:r>
      <w:r w:rsidR="00E534B7">
        <w:tab/>
      </w:r>
      <w:r w:rsidR="00E534B7">
        <w:tab/>
        <w:t xml:space="preserve">     </w:t>
      </w:r>
      <w:r w:rsidR="00E534B7">
        <w:tab/>
      </w:r>
      <w:r>
        <w:t xml:space="preserve">            </w:t>
      </w:r>
      <w:r w:rsidR="00857D45">
        <w:t>2.</w:t>
      </w:r>
      <w:r w:rsidR="00E534B7">
        <w:t xml:space="preserve">  místostarosta města</w:t>
      </w:r>
    </w:p>
    <w:p w14:paraId="279838B7" w14:textId="77777777" w:rsidR="00E534B7" w:rsidRPr="00E534B7" w:rsidRDefault="00E534B7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cs="Arial"/>
          <w:sz w:val="22"/>
          <w:szCs w:val="22"/>
        </w:rPr>
      </w:pPr>
    </w:p>
    <w:p w14:paraId="45943981" w14:textId="626EDDB5" w:rsidR="00F83909" w:rsidRPr="00E534B7" w:rsidRDefault="00F83909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cs="Arial"/>
          <w:sz w:val="22"/>
          <w:szCs w:val="22"/>
        </w:rPr>
      </w:pPr>
    </w:p>
    <w:p w14:paraId="2DD72302" w14:textId="77777777" w:rsidR="008D0CEC" w:rsidRPr="00E534B7" w:rsidRDefault="008D0CEC" w:rsidP="008D0CEC">
      <w:pPr>
        <w:rPr>
          <w:rFonts w:cs="Arial"/>
          <w:iCs/>
        </w:rPr>
      </w:pPr>
    </w:p>
    <w:p w14:paraId="5B981849" w14:textId="77777777" w:rsidR="00611F21" w:rsidRPr="00E534B7" w:rsidRDefault="00611F21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cs="Arial"/>
          <w:sz w:val="22"/>
          <w:szCs w:val="22"/>
        </w:rPr>
      </w:pPr>
    </w:p>
    <w:sectPr w:rsidR="00611F21" w:rsidRPr="00E534B7" w:rsidSect="0047631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DF4B0" w14:textId="77777777" w:rsidR="000A4F25" w:rsidRDefault="000A4F25" w:rsidP="00321C89">
      <w:r>
        <w:separator/>
      </w:r>
    </w:p>
  </w:endnote>
  <w:endnote w:type="continuationSeparator" w:id="0">
    <w:p w14:paraId="702F6966" w14:textId="77777777" w:rsidR="000A4F25" w:rsidRDefault="000A4F25" w:rsidP="0032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89190" w14:textId="77777777" w:rsidR="000A4F25" w:rsidRDefault="000A4F25" w:rsidP="00321C89">
      <w:r>
        <w:separator/>
      </w:r>
    </w:p>
  </w:footnote>
  <w:footnote w:type="continuationSeparator" w:id="0">
    <w:p w14:paraId="74237CFA" w14:textId="77777777" w:rsidR="000A4F25" w:rsidRDefault="000A4F25" w:rsidP="00321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DAC"/>
    <w:rsid w:val="00046613"/>
    <w:rsid w:val="000A4F25"/>
    <w:rsid w:val="000E3837"/>
    <w:rsid w:val="001147ED"/>
    <w:rsid w:val="001548F4"/>
    <w:rsid w:val="001A6AE0"/>
    <w:rsid w:val="001C01F6"/>
    <w:rsid w:val="001F1ADF"/>
    <w:rsid w:val="00242694"/>
    <w:rsid w:val="0026239C"/>
    <w:rsid w:val="00264833"/>
    <w:rsid w:val="002943EF"/>
    <w:rsid w:val="002A2876"/>
    <w:rsid w:val="002E482E"/>
    <w:rsid w:val="002E5CAF"/>
    <w:rsid w:val="002F0667"/>
    <w:rsid w:val="002F0E96"/>
    <w:rsid w:val="002F58A2"/>
    <w:rsid w:val="00321C89"/>
    <w:rsid w:val="00323046"/>
    <w:rsid w:val="00325018"/>
    <w:rsid w:val="00351CC2"/>
    <w:rsid w:val="0037794C"/>
    <w:rsid w:val="00381D1B"/>
    <w:rsid w:val="00394558"/>
    <w:rsid w:val="003E374A"/>
    <w:rsid w:val="00426614"/>
    <w:rsid w:val="00463FCA"/>
    <w:rsid w:val="00476311"/>
    <w:rsid w:val="00494332"/>
    <w:rsid w:val="00495491"/>
    <w:rsid w:val="004A45FF"/>
    <w:rsid w:val="004A5CB7"/>
    <w:rsid w:val="005205A5"/>
    <w:rsid w:val="00521DAC"/>
    <w:rsid w:val="00556FD3"/>
    <w:rsid w:val="0056032E"/>
    <w:rsid w:val="005666CE"/>
    <w:rsid w:val="005861CE"/>
    <w:rsid w:val="005A2E22"/>
    <w:rsid w:val="005E5F94"/>
    <w:rsid w:val="00611F21"/>
    <w:rsid w:val="0065621E"/>
    <w:rsid w:val="0067091B"/>
    <w:rsid w:val="006E0E8E"/>
    <w:rsid w:val="006F5F91"/>
    <w:rsid w:val="006F7313"/>
    <w:rsid w:val="0074021B"/>
    <w:rsid w:val="00740FB8"/>
    <w:rsid w:val="00753E39"/>
    <w:rsid w:val="00790B50"/>
    <w:rsid w:val="007925E8"/>
    <w:rsid w:val="00792BD8"/>
    <w:rsid w:val="007E203F"/>
    <w:rsid w:val="007F7F3F"/>
    <w:rsid w:val="00803099"/>
    <w:rsid w:val="00857D45"/>
    <w:rsid w:val="008A12AB"/>
    <w:rsid w:val="008A4881"/>
    <w:rsid w:val="008C63CA"/>
    <w:rsid w:val="008D0CEC"/>
    <w:rsid w:val="0098062E"/>
    <w:rsid w:val="00981C77"/>
    <w:rsid w:val="009A09D4"/>
    <w:rsid w:val="009E3D18"/>
    <w:rsid w:val="00A278F2"/>
    <w:rsid w:val="00B06F77"/>
    <w:rsid w:val="00B5118C"/>
    <w:rsid w:val="00B60EC5"/>
    <w:rsid w:val="00B614C2"/>
    <w:rsid w:val="00B64104"/>
    <w:rsid w:val="00B77BD5"/>
    <w:rsid w:val="00B8520D"/>
    <w:rsid w:val="00B85EE2"/>
    <w:rsid w:val="00BB7B2D"/>
    <w:rsid w:val="00BF30ED"/>
    <w:rsid w:val="00C27CF5"/>
    <w:rsid w:val="00CB3444"/>
    <w:rsid w:val="00CD506E"/>
    <w:rsid w:val="00CE1466"/>
    <w:rsid w:val="00D61EA7"/>
    <w:rsid w:val="00D62209"/>
    <w:rsid w:val="00D75455"/>
    <w:rsid w:val="00DA456B"/>
    <w:rsid w:val="00DB3773"/>
    <w:rsid w:val="00E20CA5"/>
    <w:rsid w:val="00E45C71"/>
    <w:rsid w:val="00E534B7"/>
    <w:rsid w:val="00E646EB"/>
    <w:rsid w:val="00E77E51"/>
    <w:rsid w:val="00E94F34"/>
    <w:rsid w:val="00EC2314"/>
    <w:rsid w:val="00EC4B4E"/>
    <w:rsid w:val="00ED4018"/>
    <w:rsid w:val="00EE1A7F"/>
    <w:rsid w:val="00F0523F"/>
    <w:rsid w:val="00F052A7"/>
    <w:rsid w:val="00F13D4F"/>
    <w:rsid w:val="00F304A4"/>
    <w:rsid w:val="00F3221F"/>
    <w:rsid w:val="00F33586"/>
    <w:rsid w:val="00F83909"/>
    <w:rsid w:val="00F84639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4982"/>
  <w15:chartTrackingRefBased/>
  <w15:docId w15:val="{5029355B-BCCA-4D08-B67E-7DE7B818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21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21DA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21D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287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21DA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21DA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21DA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21DA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21D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21DA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21DAC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0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03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IMP">
    <w:name w:val="Normální_IMP"/>
    <w:basedOn w:val="Normln"/>
    <w:rsid w:val="00B60EC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B60EC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321C8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21C8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21C89"/>
    <w:rPr>
      <w:vertAlign w:val="superscript"/>
    </w:rPr>
  </w:style>
  <w:style w:type="paragraph" w:customStyle="1" w:styleId="PodpisovePole">
    <w:name w:val="PodpisovePole"/>
    <w:basedOn w:val="Normln"/>
    <w:rsid w:val="0026483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287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customStyle="1" w:styleId="Nzvylnk">
    <w:name w:val="Názvy článků"/>
    <w:basedOn w:val="Normln"/>
    <w:rsid w:val="00E534B7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OULIBAN OULIBAN</dc:creator>
  <cp:keywords/>
  <dc:description/>
  <cp:lastModifiedBy>Ing. Radoslav Budil</cp:lastModifiedBy>
  <cp:revision>7</cp:revision>
  <cp:lastPrinted>2017-04-11T08:35:00Z</cp:lastPrinted>
  <dcterms:created xsi:type="dcterms:W3CDTF">2025-07-30T12:21:00Z</dcterms:created>
  <dcterms:modified xsi:type="dcterms:W3CDTF">2025-09-16T13:09:00Z</dcterms:modified>
</cp:coreProperties>
</file>