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37AB" w14:textId="77777777" w:rsidR="00DC5ED4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382B36" w14:textId="77777777" w:rsidR="00DC5ED4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0932DB" w14:textId="77777777" w:rsidR="00DC5ED4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8B2A52" w14:textId="33DE6659" w:rsidR="00DC5ED4" w:rsidRPr="0062486B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Pr="005D0D15">
        <w:rPr>
          <w:rFonts w:ascii="Arial" w:hAnsi="Arial" w:cs="Arial"/>
          <w:b/>
          <w:sz w:val="24"/>
          <w:szCs w:val="24"/>
        </w:rPr>
        <w:t xml:space="preserve"> Malonty</w:t>
      </w:r>
    </w:p>
    <w:p w14:paraId="53E38433" w14:textId="77777777" w:rsidR="00DC5ED4" w:rsidRPr="0062486B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Malonty</w:t>
      </w:r>
    </w:p>
    <w:p w14:paraId="5A536E78" w14:textId="77777777" w:rsidR="00DC5ED4" w:rsidRPr="0062486B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Malonty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4DC1D88B" w14:textId="77777777" w:rsidR="00DC5ED4" w:rsidRPr="0062486B" w:rsidRDefault="00DC5ED4" w:rsidP="00DC5ED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209D3C5E" w14:textId="77777777" w:rsidR="00DC5ED4" w:rsidRPr="0062486B" w:rsidRDefault="00DC5ED4" w:rsidP="00DC5ED4">
      <w:pPr>
        <w:spacing w:line="276" w:lineRule="auto"/>
        <w:rPr>
          <w:rFonts w:ascii="Arial" w:hAnsi="Arial" w:cs="Arial"/>
        </w:rPr>
      </w:pPr>
    </w:p>
    <w:p w14:paraId="4B219CE4" w14:textId="49F1C26D" w:rsidR="00DC5ED4" w:rsidRPr="0062486B" w:rsidRDefault="00DC5ED4" w:rsidP="00DC5ED4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Malonty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26. 3. 2025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38CC040" w14:textId="77777777" w:rsidR="00DC5ED4" w:rsidRPr="0062486B" w:rsidRDefault="00DC5ED4" w:rsidP="00DC5ED4">
      <w:pPr>
        <w:spacing w:line="276" w:lineRule="auto"/>
        <w:rPr>
          <w:rFonts w:ascii="Arial" w:hAnsi="Arial" w:cs="Arial"/>
        </w:rPr>
      </w:pPr>
    </w:p>
    <w:p w14:paraId="29B846E5" w14:textId="77777777" w:rsidR="00DC5ED4" w:rsidRPr="005F7FAE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D848B65" w14:textId="77777777" w:rsidR="00DC5ED4" w:rsidRPr="005F7FAE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0E4711F" w14:textId="77777777" w:rsidR="00DC5ED4" w:rsidRPr="0062486B" w:rsidRDefault="00DC5ED4" w:rsidP="00DC5ED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obci:</w:t>
      </w:r>
      <w:r>
        <w:rPr>
          <w:rStyle w:val="Znakapoznpodarou"/>
          <w:rFonts w:ascii="Arial" w:hAnsi="Arial" w:cs="Arial"/>
        </w:rPr>
        <w:footnoteReference w:id="1"/>
      </w:r>
    </w:p>
    <w:p w14:paraId="56D4540E" w14:textId="77777777" w:rsidR="00DC5ED4" w:rsidRPr="0062486B" w:rsidRDefault="00DC5ED4" w:rsidP="00DC5ED4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je možný pohyb psů pouze na vodítku,</w:t>
      </w:r>
    </w:p>
    <w:p w14:paraId="2AA973DB" w14:textId="77777777" w:rsidR="00DC5ED4" w:rsidRPr="005D0D15" w:rsidRDefault="00DC5ED4" w:rsidP="00DC5ED4">
      <w:pPr>
        <w:tabs>
          <w:tab w:val="left" w:pos="709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b) je zakázán </w:t>
      </w:r>
      <w:r w:rsidRPr="005D0D15">
        <w:rPr>
          <w:rFonts w:ascii="Arial" w:hAnsi="Arial" w:cs="Arial"/>
        </w:rPr>
        <w:t>vstup psa na dětská hřiště</w:t>
      </w:r>
      <w:r>
        <w:rPr>
          <w:rFonts w:ascii="Arial" w:hAnsi="Arial" w:cs="Arial"/>
        </w:rPr>
        <w:t xml:space="preserve"> a</w:t>
      </w:r>
      <w:r w:rsidRPr="005D0D15">
        <w:rPr>
          <w:rFonts w:ascii="Arial" w:hAnsi="Arial" w:cs="Arial"/>
        </w:rPr>
        <w:t xml:space="preserve"> sportoviště sloužící potřebám veřejnosti</w:t>
      </w:r>
      <w:r>
        <w:rPr>
          <w:rFonts w:ascii="Arial" w:hAnsi="Arial" w:cs="Arial"/>
        </w:rPr>
        <w:t>,</w:t>
      </w:r>
      <w:r w:rsidRPr="005D0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tyto prostory jsou o</w:t>
      </w:r>
      <w:r w:rsidRPr="005D0D15">
        <w:rPr>
          <w:rFonts w:ascii="Arial" w:hAnsi="Arial" w:cs="Arial"/>
        </w:rPr>
        <w:t>značen</w:t>
      </w:r>
      <w:r>
        <w:rPr>
          <w:rFonts w:ascii="Arial" w:hAnsi="Arial" w:cs="Arial"/>
        </w:rPr>
        <w:t>y</w:t>
      </w:r>
      <w:r w:rsidRPr="005D0D15">
        <w:rPr>
          <w:rFonts w:ascii="Arial" w:hAnsi="Arial" w:cs="Arial"/>
        </w:rPr>
        <w:t xml:space="preserve"> piktogramem „Zákaz vstupu se psy“ (příloha č. </w:t>
      </w:r>
      <w:r>
        <w:rPr>
          <w:rFonts w:ascii="Arial" w:hAnsi="Arial" w:cs="Arial"/>
        </w:rPr>
        <w:t>1</w:t>
      </w:r>
      <w:r w:rsidRPr="005D0D15">
        <w:rPr>
          <w:rFonts w:ascii="Arial" w:hAnsi="Arial" w:cs="Arial"/>
        </w:rPr>
        <w:t>).</w:t>
      </w:r>
    </w:p>
    <w:p w14:paraId="41CE6489" w14:textId="77777777" w:rsidR="00DC5ED4" w:rsidRDefault="00DC5ED4" w:rsidP="00DC5ED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25F3BCA7" w14:textId="77777777" w:rsidR="00DC5ED4" w:rsidRPr="0062486B" w:rsidRDefault="00DC5ED4" w:rsidP="00DC5ED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12992731" w14:textId="77777777" w:rsidR="00DC5ED4" w:rsidRPr="0062486B" w:rsidRDefault="00DC5ED4" w:rsidP="00DC5ED4">
      <w:pPr>
        <w:spacing w:line="276" w:lineRule="auto"/>
        <w:rPr>
          <w:rFonts w:ascii="Arial" w:hAnsi="Arial" w:cs="Arial"/>
        </w:rPr>
      </w:pPr>
    </w:p>
    <w:p w14:paraId="18813215" w14:textId="77777777" w:rsidR="00DC5ED4" w:rsidRPr="00272414" w:rsidRDefault="00DC5ED4" w:rsidP="00DC5ED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2F6B1AB5" w14:textId="77777777" w:rsidR="00DC5ED4" w:rsidRPr="005F7FAE" w:rsidRDefault="00DC5ED4" w:rsidP="00DC5ED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AEC6BBE" w14:textId="77777777" w:rsidR="00DC5ED4" w:rsidRPr="0062486B" w:rsidRDefault="00DC5ED4" w:rsidP="00DC5ED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1. 5. 2025</w:t>
      </w:r>
    </w:p>
    <w:p w14:paraId="1AEE37A2" w14:textId="77777777" w:rsidR="00DC5ED4" w:rsidRDefault="00DC5ED4" w:rsidP="00DC5ED4">
      <w:pPr>
        <w:spacing w:line="276" w:lineRule="auto"/>
        <w:rPr>
          <w:rFonts w:ascii="Arial" w:hAnsi="Arial" w:cs="Arial"/>
        </w:rPr>
      </w:pPr>
    </w:p>
    <w:p w14:paraId="3FD91300" w14:textId="77777777" w:rsidR="00DC5ED4" w:rsidRDefault="00DC5ED4" w:rsidP="00DC5ED4">
      <w:pPr>
        <w:spacing w:line="276" w:lineRule="auto"/>
        <w:rPr>
          <w:rFonts w:ascii="Arial" w:hAnsi="Arial" w:cs="Arial"/>
        </w:rPr>
      </w:pPr>
    </w:p>
    <w:p w14:paraId="05BAB5FA" w14:textId="77777777" w:rsidR="00DC5ED4" w:rsidRPr="00B00C7F" w:rsidRDefault="00DC5ED4" w:rsidP="00DC5ED4">
      <w:pPr>
        <w:spacing w:line="276" w:lineRule="auto"/>
        <w:ind w:firstLine="708"/>
        <w:rPr>
          <w:rFonts w:ascii="Arial" w:hAnsi="Arial" w:cs="Arial"/>
        </w:rPr>
      </w:pPr>
      <w:r w:rsidRPr="00B00C7F">
        <w:rPr>
          <w:rFonts w:ascii="Arial" w:hAnsi="Arial" w:cs="Arial"/>
        </w:rPr>
        <w:t xml:space="preserve">Vladimír Malý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C7F">
        <w:rPr>
          <w:rFonts w:ascii="Arial" w:hAnsi="Arial" w:cs="Arial"/>
        </w:rPr>
        <w:t xml:space="preserve">Mgr. David </w:t>
      </w:r>
      <w:proofErr w:type="spellStart"/>
      <w:r w:rsidRPr="00B00C7F">
        <w:rPr>
          <w:rFonts w:ascii="Arial" w:hAnsi="Arial" w:cs="Arial"/>
        </w:rPr>
        <w:t>Beutl</w:t>
      </w:r>
      <w:proofErr w:type="spellEnd"/>
      <w:r w:rsidRPr="00B00C7F">
        <w:rPr>
          <w:rFonts w:ascii="Arial" w:hAnsi="Arial" w:cs="Arial"/>
        </w:rPr>
        <w:t xml:space="preserve"> v. r.</w:t>
      </w:r>
    </w:p>
    <w:p w14:paraId="66E3FC87" w14:textId="44ADC927" w:rsidR="00DC5ED4" w:rsidRDefault="00DC5ED4" w:rsidP="00DC5E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B00C7F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00C7F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sectPr w:rsidR="00DC5ED4" w:rsidSect="004F48AC">
      <w:pgSz w:w="11906" w:h="16838" w:code="9"/>
      <w:pgMar w:top="0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A29D" w14:textId="77777777" w:rsidR="00C23FC6" w:rsidRDefault="00C23FC6" w:rsidP="00DC5ED4">
      <w:pPr>
        <w:spacing w:after="0"/>
      </w:pPr>
      <w:r>
        <w:separator/>
      </w:r>
    </w:p>
  </w:endnote>
  <w:endnote w:type="continuationSeparator" w:id="0">
    <w:p w14:paraId="25C5592C" w14:textId="77777777" w:rsidR="00C23FC6" w:rsidRDefault="00C23FC6" w:rsidP="00DC5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4C8C" w14:textId="77777777" w:rsidR="00C23FC6" w:rsidRDefault="00C23FC6" w:rsidP="00DC5ED4">
      <w:pPr>
        <w:spacing w:after="0"/>
      </w:pPr>
      <w:r>
        <w:separator/>
      </w:r>
    </w:p>
  </w:footnote>
  <w:footnote w:type="continuationSeparator" w:id="0">
    <w:p w14:paraId="7BFA01C2" w14:textId="77777777" w:rsidR="00C23FC6" w:rsidRDefault="00C23FC6" w:rsidP="00DC5ED4">
      <w:pPr>
        <w:spacing w:after="0"/>
      </w:pPr>
      <w:r>
        <w:continuationSeparator/>
      </w:r>
    </w:p>
  </w:footnote>
  <w:footnote w:id="1">
    <w:p w14:paraId="00768A67" w14:textId="77777777" w:rsidR="00DC5ED4" w:rsidRPr="00E7765B" w:rsidRDefault="00DC5ED4" w:rsidP="00DC5ED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EA842B8" w14:textId="77777777" w:rsidR="00DC5ED4" w:rsidRPr="00E7765B" w:rsidRDefault="00DC5ED4" w:rsidP="00DC5ED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8147A9D" w14:textId="77777777" w:rsidR="00DC5ED4" w:rsidRPr="00E7765B" w:rsidRDefault="00DC5ED4" w:rsidP="00DC5ED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0332">
    <w:abstractNumId w:val="0"/>
  </w:num>
  <w:num w:numId="2" w16cid:durableId="44532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D4"/>
    <w:rsid w:val="00094FBE"/>
    <w:rsid w:val="0031544D"/>
    <w:rsid w:val="003E7BFB"/>
    <w:rsid w:val="003F60F3"/>
    <w:rsid w:val="004F48AC"/>
    <w:rsid w:val="0051479D"/>
    <w:rsid w:val="00865921"/>
    <w:rsid w:val="009635A0"/>
    <w:rsid w:val="00A723D4"/>
    <w:rsid w:val="00C23FC6"/>
    <w:rsid w:val="00C62C56"/>
    <w:rsid w:val="00D50D4F"/>
    <w:rsid w:val="00D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50F0"/>
  <w15:chartTrackingRefBased/>
  <w15:docId w15:val="{B1BB69C1-DDF4-41F7-ADF2-8772A9C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ED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5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5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5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5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5ED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5ED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5E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5E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5E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5E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5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E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5E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5ED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5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5ED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5ED4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ED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ED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cp:lastPrinted>2025-03-31T06:24:00Z</cp:lastPrinted>
  <dcterms:created xsi:type="dcterms:W3CDTF">2025-03-31T06:17:00Z</dcterms:created>
  <dcterms:modified xsi:type="dcterms:W3CDTF">2025-03-31T06:26:00Z</dcterms:modified>
</cp:coreProperties>
</file>