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CA1A" w14:textId="77777777" w:rsidR="00EF6073" w:rsidRPr="000D7DB1" w:rsidRDefault="00EF6073" w:rsidP="00EF607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cs-CZ"/>
        </w:rPr>
      </w:pPr>
      <w:r w:rsidRPr="000D7DB1">
        <w:rPr>
          <w:rFonts w:ascii="Times New Roman" w:eastAsia="Times New Roman" w:hAnsi="Times New Roman"/>
          <w:b/>
          <w:sz w:val="52"/>
          <w:szCs w:val="52"/>
          <w:lang w:eastAsia="cs-CZ"/>
        </w:rPr>
        <w:t>Město Ledeč nad Sázavou</w:t>
      </w:r>
    </w:p>
    <w:p w14:paraId="480E31FE" w14:textId="77777777" w:rsidR="00EF6073" w:rsidRPr="007823FF" w:rsidRDefault="00EF6073" w:rsidP="00EF60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</w:pPr>
      <w:r w:rsidRPr="007823F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Zastupitelstvo města Ledeč nad Sázavou</w:t>
      </w:r>
    </w:p>
    <w:p w14:paraId="49402E90" w14:textId="63A0C280" w:rsidR="000D7DB1" w:rsidRDefault="00EF6073" w:rsidP="00EF6073">
      <w:pPr>
        <w:jc w:val="center"/>
      </w:pPr>
      <w:r w:rsidRPr="000D7DB1">
        <w:rPr>
          <w:rFonts w:ascii="Times New Roman" w:eastAsia="Times New Roman" w:hAnsi="Times New Roman"/>
          <w:b/>
          <w:sz w:val="28"/>
          <w:szCs w:val="28"/>
          <w:lang w:eastAsia="cs-CZ"/>
        </w:rPr>
        <w:t>Husovo náměstí 7, 584 01 Ledeč nad Sázavou</w:t>
      </w:r>
    </w:p>
    <w:p w14:paraId="117855BB" w14:textId="77777777" w:rsidR="000D7DB1" w:rsidRDefault="000D7DB1" w:rsidP="000D7D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D989C" w14:textId="77777777" w:rsidR="00D534E6" w:rsidRDefault="00D534E6"/>
    <w:p w14:paraId="7D5482EB" w14:textId="77777777" w:rsidR="000D7DB1" w:rsidRDefault="000D7DB1"/>
    <w:p w14:paraId="2E2F60F1" w14:textId="77777777" w:rsidR="000D7DB1" w:rsidRDefault="000D7DB1"/>
    <w:p w14:paraId="6AA6C2DB" w14:textId="77777777" w:rsidR="000D7DB1" w:rsidRDefault="000D7DB1"/>
    <w:p w14:paraId="1A8E4C70" w14:textId="77777777" w:rsidR="000D7DB1" w:rsidRDefault="000D7DB1"/>
    <w:p w14:paraId="60172859" w14:textId="77777777" w:rsidR="000D7DB1" w:rsidRDefault="000D7DB1"/>
    <w:p w14:paraId="7373B8FE" w14:textId="77777777" w:rsidR="000D7DB1" w:rsidRPr="000D7DB1" w:rsidRDefault="000D7DB1" w:rsidP="000D7D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7DB1">
        <w:rPr>
          <w:rFonts w:ascii="Times New Roman" w:hAnsi="Times New Roman" w:cs="Times New Roman"/>
          <w:b/>
          <w:sz w:val="52"/>
          <w:szCs w:val="52"/>
        </w:rPr>
        <w:t>Obecně závazná vyhláška</w:t>
      </w:r>
    </w:p>
    <w:p w14:paraId="398CE03C" w14:textId="77777777" w:rsidR="000D7DB1" w:rsidRDefault="000D7DB1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7DB1">
        <w:rPr>
          <w:rFonts w:ascii="Times New Roman" w:hAnsi="Times New Roman" w:cs="Times New Roman"/>
          <w:b/>
          <w:sz w:val="48"/>
          <w:szCs w:val="48"/>
        </w:rPr>
        <w:t>Města Ledeč nad Sázavou</w:t>
      </w:r>
    </w:p>
    <w:p w14:paraId="6C83304A" w14:textId="77777777" w:rsidR="000D7DB1" w:rsidRDefault="000D7DB1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0868F" w14:textId="77777777" w:rsidR="000D7DB1" w:rsidRDefault="000D7DB1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3970991" w14:textId="77777777" w:rsidR="007C673D" w:rsidRDefault="007C673D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456F5FD" w14:textId="77777777" w:rsidR="000D7DB1" w:rsidRDefault="00ED02A1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Požární řád </w:t>
      </w:r>
      <w:r w:rsidR="007C673D">
        <w:rPr>
          <w:rFonts w:ascii="Times New Roman" w:hAnsi="Times New Roman" w:cs="Times New Roman"/>
          <w:b/>
          <w:sz w:val="48"/>
          <w:szCs w:val="48"/>
        </w:rPr>
        <w:t>města</w:t>
      </w:r>
    </w:p>
    <w:p w14:paraId="0727BD7C" w14:textId="77777777" w:rsidR="000D7DB1" w:rsidRDefault="000D7DB1" w:rsidP="000D7D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9CF7F8" w14:textId="616EDBAE" w:rsidR="000D7DB1" w:rsidRDefault="000D7DB1" w:rsidP="000D7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Ledeč nad Sázavou se na svém zasedání konaném dne </w:t>
      </w:r>
      <w:r w:rsidR="00C974E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2022 </w:t>
      </w:r>
      <w:r w:rsidR="00862552">
        <w:rPr>
          <w:rFonts w:ascii="Times New Roman" w:hAnsi="Times New Roman" w:cs="Times New Roman"/>
          <w:sz w:val="24"/>
          <w:szCs w:val="24"/>
        </w:rPr>
        <w:t xml:space="preserve">usnesením číslo </w:t>
      </w:r>
      <w:r w:rsidR="00641051" w:rsidRPr="00641051">
        <w:rPr>
          <w:rFonts w:ascii="Times New Roman" w:hAnsi="Times New Roman" w:cs="Times New Roman"/>
          <w:bCs/>
          <w:sz w:val="24"/>
          <w:szCs w:val="24"/>
        </w:rPr>
        <w:t>53/2022/3/ZM</w:t>
      </w:r>
      <w:r w:rsidR="00641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usneslo vydat na základě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29 odst. 1 písm. o) bod 1 zákona č. 133/1985 Sb., o požární ochraně, ve znění pozdějších předpisů (dále jen „zákon o požární ochraně“) a 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10 písm. d) a § 84 odst. 2 písm. h) zákona č. 128/2000 Sb., o obcích (obecní zřízení), ve znění pozdějších předpisů, tuto obecně závaznou vyhlášku (dále jen „vyhláška“):</w:t>
      </w:r>
    </w:p>
    <w:p w14:paraId="12E1A83C" w14:textId="77777777" w:rsidR="000D7DB1" w:rsidRDefault="000D7DB1" w:rsidP="000D7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FAFAE" w14:textId="77777777" w:rsidR="000D7DB1" w:rsidRPr="00A501C6" w:rsidRDefault="000D7DB1" w:rsidP="000D7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6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6D0394A7" w14:textId="77777777" w:rsidR="000D7DB1" w:rsidRPr="00A501C6" w:rsidRDefault="000D7DB1" w:rsidP="000D7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6">
        <w:rPr>
          <w:rFonts w:ascii="Times New Roman" w:hAnsi="Times New Roman" w:cs="Times New Roman"/>
          <w:b/>
          <w:sz w:val="24"/>
          <w:szCs w:val="24"/>
        </w:rPr>
        <w:lastRenderedPageBreak/>
        <w:t>Úvodní ustanovení</w:t>
      </w:r>
    </w:p>
    <w:p w14:paraId="3D6AC0FB" w14:textId="77777777" w:rsidR="000D7DB1" w:rsidRDefault="000D7DB1" w:rsidP="000D7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vyhláška upravuje organizaci a zásady zabezpečení požární ochrany v</w:t>
      </w:r>
      <w:r w:rsidR="00ED02A1">
        <w:rPr>
          <w:rFonts w:ascii="Times New Roman" w:hAnsi="Times New Roman" w:cs="Times New Roman"/>
          <w:sz w:val="24"/>
          <w:szCs w:val="24"/>
        </w:rPr>
        <w:t>e městě a jeho místních částech.</w:t>
      </w:r>
    </w:p>
    <w:p w14:paraId="437A2FD4" w14:textId="77777777" w:rsidR="000D7DB1" w:rsidRPr="00A501C6" w:rsidRDefault="000D7DB1" w:rsidP="00A5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6">
        <w:rPr>
          <w:rFonts w:ascii="Times New Roman" w:hAnsi="Times New Roman" w:cs="Times New Roman"/>
          <w:b/>
          <w:sz w:val="24"/>
          <w:szCs w:val="24"/>
        </w:rPr>
        <w:t>Čl.</w:t>
      </w:r>
      <w:r w:rsidR="00A501C6" w:rsidRPr="00A501C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189BF44" w14:textId="77777777" w:rsidR="00A501C6" w:rsidRDefault="00A501C6" w:rsidP="00A5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6">
        <w:rPr>
          <w:rFonts w:ascii="Times New Roman" w:hAnsi="Times New Roman" w:cs="Times New Roman"/>
          <w:b/>
          <w:sz w:val="24"/>
          <w:szCs w:val="24"/>
        </w:rPr>
        <w:t>Vymezení činnosti osob pověřených zabezpečováním požární ochrany v</w:t>
      </w:r>
      <w:r w:rsidR="00ED02A1">
        <w:rPr>
          <w:rFonts w:ascii="Times New Roman" w:hAnsi="Times New Roman" w:cs="Times New Roman"/>
          <w:b/>
          <w:sz w:val="24"/>
          <w:szCs w:val="24"/>
        </w:rPr>
        <w:t>e městě</w:t>
      </w:r>
    </w:p>
    <w:p w14:paraId="5C7B7914" w14:textId="77777777" w:rsidR="00A501C6" w:rsidRDefault="00A501C6" w:rsidP="00A50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Ochrana životů, zdraví a majetku občanů před požáry, živelnými pohromami a jinými mimořádnými událostmi na území </w:t>
      </w:r>
      <w:r w:rsidR="00ED02A1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 xml:space="preserve"> Ledeč nad Sázavou</w:t>
      </w:r>
      <w:r w:rsidR="00ED02A1">
        <w:rPr>
          <w:rFonts w:ascii="Times New Roman" w:hAnsi="Times New Roman" w:cs="Times New Roman"/>
          <w:sz w:val="24"/>
          <w:szCs w:val="24"/>
        </w:rPr>
        <w:t>, včetně</w:t>
      </w:r>
      <w:r>
        <w:rPr>
          <w:rFonts w:ascii="Times New Roman" w:hAnsi="Times New Roman" w:cs="Times New Roman"/>
          <w:sz w:val="24"/>
          <w:szCs w:val="24"/>
        </w:rPr>
        <w:t xml:space="preserve"> místních částí</w:t>
      </w:r>
      <w:r w:rsidR="00ED02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zajištěna jednotkou sboru dobrovolných hasičů </w:t>
      </w:r>
      <w:r w:rsidR="00C31595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 xml:space="preserve"> (dále jen „JSDH obce“) podle čl. 5 této vyhlášky a dále jednotkami požární ochrany uvedenými v příloze č. 1 této vyhlášky.</w:t>
      </w:r>
    </w:p>
    <w:p w14:paraId="07E0EB41" w14:textId="77777777" w:rsidR="00A501C6" w:rsidRDefault="00A501C6" w:rsidP="00A50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zabezpečení úkolů na úseku požární ochrany </w:t>
      </w:r>
      <w:r w:rsidR="006834B7">
        <w:rPr>
          <w:rFonts w:ascii="Times New Roman" w:hAnsi="Times New Roman" w:cs="Times New Roman"/>
          <w:sz w:val="24"/>
          <w:szCs w:val="24"/>
        </w:rPr>
        <w:t>M</w:t>
      </w:r>
      <w:r w:rsidR="00ED02A1">
        <w:rPr>
          <w:rFonts w:ascii="Times New Roman" w:hAnsi="Times New Roman" w:cs="Times New Roman"/>
          <w:sz w:val="24"/>
          <w:szCs w:val="24"/>
        </w:rPr>
        <w:t>ěsto Ledeč nad Sázavou</w:t>
      </w:r>
      <w:r>
        <w:rPr>
          <w:rFonts w:ascii="Times New Roman" w:hAnsi="Times New Roman" w:cs="Times New Roman"/>
          <w:sz w:val="24"/>
          <w:szCs w:val="24"/>
        </w:rPr>
        <w:t xml:space="preserve"> v samostatné působnosti pověřil</w:t>
      </w:r>
      <w:r w:rsidR="00ED02A1">
        <w:rPr>
          <w:rFonts w:ascii="Times New Roman" w:hAnsi="Times New Roman" w:cs="Times New Roman"/>
          <w:sz w:val="24"/>
          <w:szCs w:val="24"/>
        </w:rPr>
        <w:t>o velitele JSDH Ledeč nad Sázavou</w:t>
      </w:r>
      <w:r>
        <w:rPr>
          <w:rFonts w:ascii="Times New Roman" w:hAnsi="Times New Roman" w:cs="Times New Roman"/>
          <w:sz w:val="24"/>
          <w:szCs w:val="24"/>
        </w:rPr>
        <w:t>, který vykonává monitoring úrovně požární ochrany v</w:t>
      </w:r>
      <w:r w:rsidR="00ED02A1">
        <w:rPr>
          <w:rFonts w:ascii="Times New Roman" w:hAnsi="Times New Roman" w:cs="Times New Roman"/>
          <w:sz w:val="24"/>
          <w:szCs w:val="24"/>
        </w:rPr>
        <w:t>e městě</w:t>
      </w:r>
      <w:r>
        <w:rPr>
          <w:rFonts w:ascii="Times New Roman" w:hAnsi="Times New Roman" w:cs="Times New Roman"/>
          <w:sz w:val="24"/>
          <w:szCs w:val="24"/>
        </w:rPr>
        <w:t xml:space="preserve">, o níž předkládá zprávu starostovi (starostce) </w:t>
      </w:r>
      <w:r w:rsidR="00ED02A1">
        <w:rPr>
          <w:rFonts w:ascii="Times New Roman" w:hAnsi="Times New Roman" w:cs="Times New Roman"/>
          <w:sz w:val="24"/>
          <w:szCs w:val="24"/>
        </w:rPr>
        <w:t xml:space="preserve">města, </w:t>
      </w:r>
      <w:r>
        <w:rPr>
          <w:rFonts w:ascii="Times New Roman" w:hAnsi="Times New Roman" w:cs="Times New Roman"/>
          <w:sz w:val="24"/>
          <w:szCs w:val="24"/>
        </w:rPr>
        <w:t xml:space="preserve">minimálně 1x za </w:t>
      </w:r>
      <w:r w:rsidR="00ED02A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5AADE12C" w14:textId="77777777" w:rsidR="00A501C6" w:rsidRDefault="00A501C6" w:rsidP="00A50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02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zabezpečení úkolů na úseku požární ochrany byly na základě usnesení zastupitelstva </w:t>
      </w:r>
      <w:r w:rsidR="00C31595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 xml:space="preserve"> dále pověřeny tyto orgány </w:t>
      </w:r>
      <w:r w:rsidR="00C31595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A4368A" w14:textId="77777777" w:rsidR="00A501C6" w:rsidRDefault="00635465" w:rsidP="00A501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465">
        <w:rPr>
          <w:rFonts w:ascii="Times New Roman" w:hAnsi="Times New Roman" w:cs="Times New Roman"/>
          <w:sz w:val="24"/>
          <w:szCs w:val="24"/>
        </w:rPr>
        <w:t>Rada</w:t>
      </w:r>
      <w:r w:rsidR="00A5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města</w:t>
      </w:r>
      <w:r w:rsidR="00A501C6">
        <w:rPr>
          <w:rFonts w:ascii="Times New Roman" w:hAnsi="Times New Roman" w:cs="Times New Roman"/>
          <w:sz w:val="24"/>
          <w:szCs w:val="24"/>
        </w:rPr>
        <w:t xml:space="preserve"> – projednáním stavu požární ochrany v</w:t>
      </w:r>
      <w:r w:rsidR="00ED02A1">
        <w:rPr>
          <w:rFonts w:ascii="Times New Roman" w:hAnsi="Times New Roman" w:cs="Times New Roman"/>
          <w:sz w:val="24"/>
          <w:szCs w:val="24"/>
        </w:rPr>
        <w:t> </w:t>
      </w:r>
      <w:r w:rsidR="00A501C6">
        <w:rPr>
          <w:rFonts w:ascii="Times New Roman" w:hAnsi="Times New Roman" w:cs="Times New Roman"/>
          <w:sz w:val="24"/>
          <w:szCs w:val="24"/>
        </w:rPr>
        <w:t xml:space="preserve">obci minimálně 1x za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501C6" w:rsidRPr="00224F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1C6" w:rsidRPr="00635465">
        <w:rPr>
          <w:rFonts w:ascii="Times New Roman" w:hAnsi="Times New Roman" w:cs="Times New Roman"/>
          <w:sz w:val="24"/>
          <w:szCs w:val="24"/>
        </w:rPr>
        <w:t>měsíců</w:t>
      </w:r>
      <w:r w:rsidR="00A501C6">
        <w:rPr>
          <w:rFonts w:ascii="Times New Roman" w:hAnsi="Times New Roman" w:cs="Times New Roman"/>
          <w:sz w:val="24"/>
          <w:szCs w:val="24"/>
        </w:rPr>
        <w:t>; vždy po závažné mimořádné události mající vztah k</w:t>
      </w:r>
      <w:r w:rsidR="00ED02A1">
        <w:rPr>
          <w:rFonts w:ascii="Times New Roman" w:hAnsi="Times New Roman" w:cs="Times New Roman"/>
          <w:sz w:val="24"/>
          <w:szCs w:val="24"/>
        </w:rPr>
        <w:t> </w:t>
      </w:r>
      <w:r w:rsidR="00F63309">
        <w:rPr>
          <w:rFonts w:ascii="Times New Roman" w:hAnsi="Times New Roman" w:cs="Times New Roman"/>
          <w:sz w:val="24"/>
          <w:szCs w:val="24"/>
        </w:rPr>
        <w:t xml:space="preserve">požární ochraně </w:t>
      </w:r>
      <w:r w:rsidR="00C31595">
        <w:rPr>
          <w:rFonts w:ascii="Times New Roman" w:hAnsi="Times New Roman" w:cs="Times New Roman"/>
          <w:sz w:val="24"/>
          <w:szCs w:val="24"/>
        </w:rPr>
        <w:t>města</w:t>
      </w:r>
      <w:r w:rsidR="00F63309">
        <w:rPr>
          <w:rFonts w:ascii="Times New Roman" w:hAnsi="Times New Roman" w:cs="Times New Roman"/>
          <w:sz w:val="24"/>
          <w:szCs w:val="24"/>
        </w:rPr>
        <w:t>.</w:t>
      </w:r>
    </w:p>
    <w:p w14:paraId="45CD3901" w14:textId="77777777" w:rsidR="00A501C6" w:rsidRDefault="00A501C6" w:rsidP="00A501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(starostka) – </w:t>
      </w:r>
      <w:r w:rsidR="007C673D">
        <w:rPr>
          <w:rFonts w:ascii="Times New Roman" w:hAnsi="Times New Roman" w:cs="Times New Roman"/>
          <w:sz w:val="24"/>
          <w:szCs w:val="24"/>
        </w:rPr>
        <w:t>zabezpečováním</w:t>
      </w:r>
      <w:r>
        <w:rPr>
          <w:rFonts w:ascii="Times New Roman" w:hAnsi="Times New Roman" w:cs="Times New Roman"/>
          <w:sz w:val="24"/>
          <w:szCs w:val="24"/>
        </w:rPr>
        <w:t xml:space="preserve"> pravideln</w:t>
      </w:r>
      <w:r w:rsidR="00C31595">
        <w:rPr>
          <w:rFonts w:ascii="Times New Roman" w:hAnsi="Times New Roman" w:cs="Times New Roman"/>
          <w:sz w:val="24"/>
          <w:szCs w:val="24"/>
        </w:rPr>
        <w:t>ého dozoru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65">
        <w:rPr>
          <w:rFonts w:ascii="Times New Roman" w:hAnsi="Times New Roman" w:cs="Times New Roman"/>
          <w:sz w:val="24"/>
          <w:szCs w:val="24"/>
        </w:rPr>
        <w:t xml:space="preserve">dodržování předpisů požární ochrany </w:t>
      </w:r>
      <w:r w:rsidR="00C31595">
        <w:rPr>
          <w:rFonts w:ascii="Times New Roman" w:hAnsi="Times New Roman" w:cs="Times New Roman"/>
          <w:sz w:val="24"/>
          <w:szCs w:val="24"/>
        </w:rPr>
        <w:t>města</w:t>
      </w:r>
      <w:r w:rsidR="00E95665">
        <w:rPr>
          <w:rFonts w:ascii="Times New Roman" w:hAnsi="Times New Roman" w:cs="Times New Roman"/>
          <w:sz w:val="24"/>
          <w:szCs w:val="24"/>
        </w:rPr>
        <w:t xml:space="preserve">, a to minimálně </w:t>
      </w:r>
      <w:r w:rsidR="00E95665" w:rsidRPr="00635465">
        <w:rPr>
          <w:rFonts w:ascii="Times New Roman" w:hAnsi="Times New Roman" w:cs="Times New Roman"/>
          <w:sz w:val="24"/>
          <w:szCs w:val="24"/>
        </w:rPr>
        <w:t>1x za 12 měsíců</w:t>
      </w:r>
      <w:r w:rsidR="00E95665">
        <w:rPr>
          <w:rFonts w:ascii="Times New Roman" w:hAnsi="Times New Roman" w:cs="Times New Roman"/>
          <w:sz w:val="24"/>
          <w:szCs w:val="24"/>
        </w:rPr>
        <w:t>.</w:t>
      </w:r>
    </w:p>
    <w:p w14:paraId="6D10B247" w14:textId="77777777" w:rsidR="00E95665" w:rsidRDefault="00E95665" w:rsidP="00E95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3494429B" w14:textId="77777777" w:rsidR="00E95665" w:rsidRDefault="00E95665" w:rsidP="00E95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požární bezpečnosti při činnostech a v</w:t>
      </w:r>
      <w:r w:rsidR="00ED02A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objektech se zvýšeným nebezpečím vzniku požáru se zřetelem na místní situaci</w:t>
      </w:r>
    </w:p>
    <w:p w14:paraId="36CC150B" w14:textId="77777777" w:rsidR="005840E0" w:rsidRDefault="005840E0" w:rsidP="005840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činnosti, při kterých hrozí zvýšené nebezpečí vzniku požáru, se podle místních podmínek považuje:</w:t>
      </w:r>
    </w:p>
    <w:p w14:paraId="4E500D94" w14:textId="77777777" w:rsidR="005840E0" w:rsidRPr="006834B7" w:rsidRDefault="005840E0" w:rsidP="006834B7">
      <w:pPr>
        <w:jc w:val="both"/>
        <w:rPr>
          <w:rFonts w:ascii="Times New Roman" w:hAnsi="Times New Roman" w:cs="Times New Roman"/>
          <w:sz w:val="24"/>
          <w:szCs w:val="24"/>
        </w:rPr>
      </w:pPr>
      <w:r w:rsidRPr="006834B7">
        <w:rPr>
          <w:rFonts w:ascii="Times New Roman" w:hAnsi="Times New Roman" w:cs="Times New Roman"/>
          <w:sz w:val="24"/>
          <w:szCs w:val="24"/>
        </w:rPr>
        <w:t>Konání veřejnosti přístupných kulturních a sportovních akcí na veřejných prostranstvích, při nichž do</w:t>
      </w:r>
      <w:r w:rsidR="006834B7">
        <w:rPr>
          <w:rFonts w:ascii="Times New Roman" w:hAnsi="Times New Roman" w:cs="Times New Roman"/>
          <w:sz w:val="24"/>
          <w:szCs w:val="24"/>
        </w:rPr>
        <w:t>c</w:t>
      </w:r>
      <w:r w:rsidRPr="006834B7">
        <w:rPr>
          <w:rFonts w:ascii="Times New Roman" w:hAnsi="Times New Roman" w:cs="Times New Roman"/>
          <w:sz w:val="24"/>
          <w:szCs w:val="24"/>
        </w:rPr>
        <w:t>hází k</w:t>
      </w:r>
      <w:r w:rsidR="00ED02A1" w:rsidRPr="006834B7">
        <w:rPr>
          <w:rFonts w:ascii="Times New Roman" w:hAnsi="Times New Roman" w:cs="Times New Roman"/>
          <w:sz w:val="24"/>
          <w:szCs w:val="24"/>
        </w:rPr>
        <w:t> </w:t>
      </w:r>
      <w:r w:rsidRPr="006834B7">
        <w:rPr>
          <w:rFonts w:ascii="Times New Roman" w:hAnsi="Times New Roman" w:cs="Times New Roman"/>
          <w:sz w:val="24"/>
          <w:szCs w:val="24"/>
        </w:rPr>
        <w:t>manipulaci s</w:t>
      </w:r>
      <w:r w:rsidR="00ED02A1" w:rsidRPr="006834B7">
        <w:rPr>
          <w:rFonts w:ascii="Times New Roman" w:hAnsi="Times New Roman" w:cs="Times New Roman"/>
          <w:sz w:val="24"/>
          <w:szCs w:val="24"/>
        </w:rPr>
        <w:t> </w:t>
      </w:r>
      <w:r w:rsidRPr="006834B7">
        <w:rPr>
          <w:rFonts w:ascii="Times New Roman" w:hAnsi="Times New Roman" w:cs="Times New Roman"/>
          <w:sz w:val="24"/>
          <w:szCs w:val="24"/>
        </w:rPr>
        <w:t>otevřeným ohněm a na něž se nevztahují povinnosti uvedené v</w:t>
      </w:r>
      <w:r w:rsidR="00ED02A1" w:rsidRPr="006834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34B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834B7">
        <w:rPr>
          <w:rFonts w:ascii="Times New Roman" w:hAnsi="Times New Roman" w:cs="Times New Roman"/>
          <w:sz w:val="24"/>
          <w:szCs w:val="24"/>
        </w:rPr>
        <w:t>. § 6 zákona o požární ochraně ani v</w:t>
      </w:r>
      <w:r w:rsidR="00ED02A1" w:rsidRPr="006834B7">
        <w:rPr>
          <w:rFonts w:ascii="Times New Roman" w:hAnsi="Times New Roman" w:cs="Times New Roman"/>
          <w:sz w:val="24"/>
          <w:szCs w:val="24"/>
        </w:rPr>
        <w:t> </w:t>
      </w:r>
      <w:r w:rsidRPr="006834B7">
        <w:rPr>
          <w:rFonts w:ascii="Times New Roman" w:hAnsi="Times New Roman" w:cs="Times New Roman"/>
          <w:sz w:val="24"/>
          <w:szCs w:val="24"/>
        </w:rPr>
        <w:t xml:space="preserve">právním předpisu kraje 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834B7">
        <w:rPr>
          <w:rFonts w:ascii="Times New Roman" w:hAnsi="Times New Roman" w:cs="Times New Roman"/>
          <w:sz w:val="24"/>
          <w:szCs w:val="24"/>
        </w:rPr>
        <w:t xml:space="preserve"> či obce 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6834B7">
        <w:rPr>
          <w:rFonts w:ascii="Times New Roman" w:hAnsi="Times New Roman" w:cs="Times New Roman"/>
          <w:sz w:val="24"/>
          <w:szCs w:val="24"/>
        </w:rPr>
        <w:t xml:space="preserve"> vydanému k</w:t>
      </w:r>
      <w:r w:rsidR="00ED02A1" w:rsidRPr="006834B7">
        <w:rPr>
          <w:rFonts w:ascii="Times New Roman" w:hAnsi="Times New Roman" w:cs="Times New Roman"/>
          <w:sz w:val="24"/>
          <w:szCs w:val="24"/>
        </w:rPr>
        <w:t> </w:t>
      </w:r>
      <w:r w:rsidRPr="006834B7">
        <w:rPr>
          <w:rFonts w:ascii="Times New Roman" w:hAnsi="Times New Roman" w:cs="Times New Roman"/>
          <w:sz w:val="24"/>
          <w:szCs w:val="24"/>
        </w:rPr>
        <w:t>zabezpečení požární ochrany při akcích, kterých se zúčastňuje větší počet osob.</w:t>
      </w:r>
    </w:p>
    <w:p w14:paraId="7025C4A6" w14:textId="77777777" w:rsidR="005840E0" w:rsidRPr="006834B7" w:rsidRDefault="005840E0" w:rsidP="006834B7">
      <w:pPr>
        <w:jc w:val="both"/>
        <w:rPr>
          <w:rFonts w:ascii="Times New Roman" w:hAnsi="Times New Roman" w:cs="Times New Roman"/>
          <w:sz w:val="24"/>
          <w:szCs w:val="24"/>
        </w:rPr>
      </w:pPr>
      <w:r w:rsidRPr="006834B7">
        <w:rPr>
          <w:rFonts w:ascii="Times New Roman" w:hAnsi="Times New Roman" w:cs="Times New Roman"/>
          <w:sz w:val="24"/>
          <w:szCs w:val="24"/>
        </w:rPr>
        <w:t>Pořadatel akce je povinen konání akce nahlásit min. 2 pracovní dny před jejím započetím na Městském úřadu Ledeč nad S</w:t>
      </w:r>
      <w:r w:rsidR="006834B7">
        <w:rPr>
          <w:rFonts w:ascii="Times New Roman" w:hAnsi="Times New Roman" w:cs="Times New Roman"/>
          <w:sz w:val="24"/>
          <w:szCs w:val="24"/>
        </w:rPr>
        <w:t>ázavou a na operační středisko H</w:t>
      </w:r>
      <w:r w:rsidRPr="006834B7">
        <w:rPr>
          <w:rFonts w:ascii="Times New Roman" w:hAnsi="Times New Roman" w:cs="Times New Roman"/>
          <w:sz w:val="24"/>
          <w:szCs w:val="24"/>
        </w:rPr>
        <w:t xml:space="preserve">asičského záchranného sboru kraje Vysočina. Je-li pořadatelem právnická osoba či fyzická osoba podnikající, je její povinností zřídit preventivní požární hlídku 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6834B7">
        <w:rPr>
          <w:rFonts w:ascii="Times New Roman" w:hAnsi="Times New Roman" w:cs="Times New Roman"/>
          <w:sz w:val="24"/>
          <w:szCs w:val="24"/>
        </w:rPr>
        <w:t>.</w:t>
      </w:r>
    </w:p>
    <w:p w14:paraId="73F604FE" w14:textId="77777777" w:rsidR="005840E0" w:rsidRPr="00635465" w:rsidRDefault="005840E0" w:rsidP="007C673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02A8BAB" w14:textId="77777777" w:rsidR="00224F9A" w:rsidRPr="006834B7" w:rsidRDefault="00224F9A" w:rsidP="00224F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3D">
        <w:rPr>
          <w:rFonts w:ascii="Times New Roman" w:hAnsi="Times New Roman" w:cs="Times New Roman"/>
          <w:sz w:val="24"/>
          <w:szCs w:val="24"/>
        </w:rPr>
        <w:lastRenderedPageBreak/>
        <w:t>Podmínky k zabezpečení požární ochrany v době zvýšeného nebezpečí vzniku požáru stanoví nařízení Kraje Vysočina č. 10/2016.</w:t>
      </w:r>
    </w:p>
    <w:p w14:paraId="3B3D01A7" w14:textId="77777777" w:rsidR="000D7DB1" w:rsidRDefault="00ED02A1" w:rsidP="00ED0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2E75380A" w14:textId="77777777" w:rsidR="00ED02A1" w:rsidRDefault="00ED02A1" w:rsidP="00ED0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nepřetržitého zabezpečení požární ochrany ve městě</w:t>
      </w:r>
    </w:p>
    <w:p w14:paraId="61F39F56" w14:textId="77777777" w:rsidR="004A19F0" w:rsidRDefault="00ED02A1" w:rsidP="00ED02A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ohlášení požáru, živelné pohromy či jiné mimořádné události na území města je zabezpečeno systémem</w:t>
      </w:r>
      <w:r w:rsidR="004A19F0">
        <w:rPr>
          <w:rFonts w:ascii="Times New Roman" w:hAnsi="Times New Roman" w:cs="Times New Roman"/>
          <w:sz w:val="24"/>
          <w:szCs w:val="24"/>
        </w:rPr>
        <w:t>:</w:t>
      </w:r>
    </w:p>
    <w:p w14:paraId="5A349FED" w14:textId="77777777" w:rsidR="004A19F0" w:rsidRPr="006D3548" w:rsidRDefault="006D3548" w:rsidP="006D35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ohlašovny požárů uvedené v čl. 7 a </w:t>
      </w:r>
      <w:r w:rsidRPr="006D3548">
        <w:rPr>
          <w:rFonts w:ascii="Times New Roman" w:hAnsi="Times New Roman" w:cs="Times New Roman"/>
          <w:sz w:val="24"/>
          <w:szCs w:val="24"/>
        </w:rPr>
        <w:t>tí</w:t>
      </w:r>
      <w:r w:rsidR="004A19F0" w:rsidRPr="006D3548">
        <w:rPr>
          <w:rFonts w:ascii="Times New Roman" w:hAnsi="Times New Roman" w:cs="Times New Roman"/>
          <w:sz w:val="24"/>
          <w:szCs w:val="24"/>
        </w:rPr>
        <w:t>sňov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4A19F0" w:rsidRPr="006D3548">
        <w:rPr>
          <w:rFonts w:ascii="Times New Roman" w:hAnsi="Times New Roman" w:cs="Times New Roman"/>
          <w:sz w:val="24"/>
          <w:szCs w:val="24"/>
        </w:rPr>
        <w:t xml:space="preserve"> volání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19F0" w:rsidRPr="006D3548">
        <w:rPr>
          <w:rFonts w:ascii="Times New Roman" w:hAnsi="Times New Roman" w:cs="Times New Roman"/>
          <w:sz w:val="24"/>
          <w:szCs w:val="24"/>
        </w:rPr>
        <w:t xml:space="preserve"> tel. č. 150 nebo 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82057" w14:textId="77777777" w:rsidR="00ED02A1" w:rsidRDefault="00ED02A1" w:rsidP="00ED02A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životů, zdraví a majetku občanů před požáry, živelními pohromami a jinými mimořádnými událostmi na území města</w:t>
      </w:r>
      <w:r w:rsidR="006834B7">
        <w:rPr>
          <w:rFonts w:ascii="Times New Roman" w:hAnsi="Times New Roman" w:cs="Times New Roman"/>
          <w:sz w:val="24"/>
          <w:szCs w:val="24"/>
        </w:rPr>
        <w:t xml:space="preserve"> a jeho místních částí,</w:t>
      </w:r>
      <w:r>
        <w:rPr>
          <w:rFonts w:ascii="Times New Roman" w:hAnsi="Times New Roman" w:cs="Times New Roman"/>
          <w:sz w:val="24"/>
          <w:szCs w:val="24"/>
        </w:rPr>
        <w:t xml:space="preserve"> je zabezpečena</w:t>
      </w:r>
      <w:r w:rsidR="005F3A11">
        <w:rPr>
          <w:rFonts w:ascii="Times New Roman" w:hAnsi="Times New Roman" w:cs="Times New Roman"/>
          <w:sz w:val="24"/>
          <w:szCs w:val="24"/>
        </w:rPr>
        <w:t xml:space="preserve"> jednotkami požární ochrany uvedenými v čl. 5 a v příloze č. 1 této vyhlášky.</w:t>
      </w:r>
    </w:p>
    <w:p w14:paraId="772D69E4" w14:textId="77777777" w:rsidR="005F3A11" w:rsidRDefault="005F3A11" w:rsidP="005F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24444A30" w14:textId="77777777" w:rsidR="005F3A11" w:rsidRDefault="005F3A11" w:rsidP="005F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jednotky sboru dobrovolných hasičů města, její početní stav a vybavení</w:t>
      </w:r>
    </w:p>
    <w:p w14:paraId="6ADEDEBD" w14:textId="77777777" w:rsidR="005F3A11" w:rsidRDefault="005F3A11" w:rsidP="005F3A1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Ledeč nad Sázavou zřídilo JSDH, jejíž kategorie, </w:t>
      </w:r>
      <w:r w:rsidR="00F633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vybavení jsou uvedeny v příloze č. 2 této vyhlášky.</w:t>
      </w:r>
    </w:p>
    <w:p w14:paraId="0313E78F" w14:textId="77777777" w:rsidR="005F3A11" w:rsidRDefault="005F3A11" w:rsidP="005F3A1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JSDH města se při vyhlášení požárního poplachu dostaví ve stanoveném čase do požární zbrojnice na adrese Pivovarská 258, Ledeč nad Sázavou, anebo na jiné místo, stanovené velitelem jednotky.</w:t>
      </w:r>
    </w:p>
    <w:p w14:paraId="2DA705D5" w14:textId="77777777" w:rsidR="005F3A11" w:rsidRDefault="005F3A11" w:rsidP="005F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7B978EA6" w14:textId="77777777" w:rsidR="005F3A11" w:rsidRDefault="005F3A11" w:rsidP="005F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o zdrojích vody pro hašení požárů a podmínky pro trvalé použitelnosti</w:t>
      </w:r>
    </w:p>
    <w:p w14:paraId="00487816" w14:textId="77777777" w:rsidR="005F3A11" w:rsidRDefault="005F3A11" w:rsidP="005F3A1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 nebo uživatel zdrojů vody pro hašení požárů je povinen tyto udržovat v takovém stavu, aby bylo umožněno použití požární techniky a čerpání vody pro hašení požárů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3882E" w14:textId="77777777" w:rsidR="005F3A11" w:rsidRDefault="005F3A11" w:rsidP="005F3A1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vody pro hašení požárů stanoví kraj svým nařízením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F53E71">
        <w:rPr>
          <w:rFonts w:ascii="Times New Roman" w:hAnsi="Times New Roman" w:cs="Times New Roman"/>
          <w:sz w:val="24"/>
          <w:szCs w:val="24"/>
        </w:rPr>
        <w:t>.</w:t>
      </w:r>
    </w:p>
    <w:p w14:paraId="0EFC42A7" w14:textId="77777777" w:rsidR="00F53E71" w:rsidRDefault="00F53E71" w:rsidP="005F3A1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rámec nařízení kraje město stanovilo zdroje vody pro hašení požárů. Přehled zdrojů vody je uveden v příloze č. 3 této vyhlášky. Zdroje vody pro hašení požárů, jakož i čerpací stanoviště pro požární techniku a vhodné směry příjezdu ke zdrojů</w:t>
      </w:r>
      <w:r w:rsidR="00F633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vody jsou vyznačeny v plánku v příloze č. 3 této vyhlášky, který se v jednom vyhotovení předává jednotce požární ochrany uvedené v čl. 5 a jednotce Hasičského záchranného sboru Kraje Vysočina.</w:t>
      </w:r>
    </w:p>
    <w:p w14:paraId="7E95BEC8" w14:textId="77777777" w:rsidR="00F53E71" w:rsidRDefault="00F53E71" w:rsidP="005F3A1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Vlastníci nebo uživatelé zdrojů vody, které stanovilo město (čl. 6 odst. 3), jsou povinni městu oznámit:</w:t>
      </w:r>
    </w:p>
    <w:p w14:paraId="51C4EEC0" w14:textId="77777777" w:rsidR="00F53E71" w:rsidRDefault="00F53E71" w:rsidP="00F53E7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Nejméně 30 dní před plánovaných termínem provádění prací na vodním zdroji, které mohou dočasně omezit jeho využitelnost pro čerpání vody k hašení požárů, a dále p</w:t>
      </w:r>
      <w:r w:rsidR="00F63309">
        <w:rPr>
          <w:rFonts w:ascii="Times New Roman" w:hAnsi="Times New Roman" w:cs="Times New Roman"/>
          <w:sz w:val="24"/>
          <w:szCs w:val="24"/>
        </w:rPr>
        <w:t>ředpokládanou dobu těchto prací.</w:t>
      </w:r>
    </w:p>
    <w:p w14:paraId="0B080B67" w14:textId="77777777" w:rsidR="006D3548" w:rsidRPr="00F63309" w:rsidRDefault="00F53E71" w:rsidP="00F6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Neprodleně vznik mimořádné události na vodním zdroji, která by znemožnila jeho využití k čerpání vody pro hašení požárů.</w:t>
      </w:r>
    </w:p>
    <w:p w14:paraId="4EAA251D" w14:textId="77777777" w:rsidR="00F53E71" w:rsidRDefault="00F53E71" w:rsidP="00F53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14:paraId="705EBA4D" w14:textId="77777777" w:rsidR="00F53E71" w:rsidRDefault="00F53E71" w:rsidP="00F53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ohlašoven požárů a dalších míst, odkud lze hlásit požár, a způsob jejich označení</w:t>
      </w:r>
    </w:p>
    <w:p w14:paraId="7D1E03F8" w14:textId="77777777" w:rsidR="006D3548" w:rsidRPr="006D3548" w:rsidRDefault="006D3548" w:rsidP="006D354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548">
        <w:rPr>
          <w:rFonts w:ascii="Times New Roman" w:hAnsi="Times New Roman" w:cs="Times New Roman"/>
          <w:sz w:val="24"/>
          <w:szCs w:val="24"/>
        </w:rPr>
        <w:t xml:space="preserve">Město </w:t>
      </w:r>
      <w:r w:rsidR="007E3447">
        <w:rPr>
          <w:rFonts w:ascii="Times New Roman" w:hAnsi="Times New Roman" w:cs="Times New Roman"/>
          <w:sz w:val="24"/>
          <w:szCs w:val="24"/>
        </w:rPr>
        <w:t xml:space="preserve">Ledeč nad Sázavou </w:t>
      </w:r>
      <w:r w:rsidRPr="006D3548">
        <w:rPr>
          <w:rFonts w:ascii="Times New Roman" w:hAnsi="Times New Roman" w:cs="Times New Roman"/>
          <w:sz w:val="24"/>
          <w:szCs w:val="24"/>
        </w:rPr>
        <w:t xml:space="preserve">zřídilo následující ohlašovnu požárů, která je trvale označena tabulkou „Ohlašovna požárů“: Městský úřad Ledeč nad Sázavou, Husovo náměstí 7, 584 01 Ledeč nad Sázavou (v pracovní době </w:t>
      </w:r>
      <w:r w:rsidR="007E3447">
        <w:rPr>
          <w:rFonts w:ascii="Times New Roman" w:hAnsi="Times New Roman" w:cs="Times New Roman"/>
          <w:sz w:val="24"/>
          <w:szCs w:val="24"/>
        </w:rPr>
        <w:t>sekretariát</w:t>
      </w:r>
      <w:r w:rsidR="00F63309">
        <w:rPr>
          <w:rFonts w:ascii="Times New Roman" w:hAnsi="Times New Roman" w:cs="Times New Roman"/>
          <w:sz w:val="24"/>
          <w:szCs w:val="24"/>
        </w:rPr>
        <w:t xml:space="preserve"> úřadu</w:t>
      </w:r>
      <w:r w:rsidRPr="006D3548">
        <w:rPr>
          <w:rFonts w:ascii="Times New Roman" w:hAnsi="Times New Roman" w:cs="Times New Roman"/>
          <w:sz w:val="24"/>
          <w:szCs w:val="24"/>
        </w:rPr>
        <w:t xml:space="preserve"> tel. 569 729 51</w:t>
      </w:r>
      <w:r w:rsidR="007E3447">
        <w:rPr>
          <w:rFonts w:ascii="Times New Roman" w:hAnsi="Times New Roman" w:cs="Times New Roman"/>
          <w:sz w:val="24"/>
          <w:szCs w:val="24"/>
        </w:rPr>
        <w:t>0</w:t>
      </w:r>
      <w:r w:rsidRPr="006D3548">
        <w:rPr>
          <w:rFonts w:ascii="Times New Roman" w:hAnsi="Times New Roman" w:cs="Times New Roman"/>
          <w:sz w:val="24"/>
          <w:szCs w:val="24"/>
        </w:rPr>
        <w:t>)</w:t>
      </w:r>
      <w:r w:rsidR="00F63309">
        <w:rPr>
          <w:rFonts w:ascii="Times New Roman" w:hAnsi="Times New Roman" w:cs="Times New Roman"/>
          <w:sz w:val="24"/>
          <w:szCs w:val="24"/>
        </w:rPr>
        <w:t>.</w:t>
      </w:r>
    </w:p>
    <w:p w14:paraId="038B45CC" w14:textId="77777777" w:rsidR="006C6D48" w:rsidRPr="00F63309" w:rsidRDefault="004A19F0" w:rsidP="00F6330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548">
        <w:rPr>
          <w:rFonts w:ascii="Times New Roman" w:hAnsi="Times New Roman" w:cs="Times New Roman"/>
          <w:sz w:val="24"/>
          <w:szCs w:val="24"/>
        </w:rPr>
        <w:t xml:space="preserve">Tísňové volání tel. č. 150 nebo 112 </w:t>
      </w:r>
      <w:r w:rsidR="00635465" w:rsidRPr="006D3548">
        <w:rPr>
          <w:rFonts w:ascii="Times New Roman" w:hAnsi="Times New Roman" w:cs="Times New Roman"/>
          <w:sz w:val="24"/>
          <w:szCs w:val="24"/>
        </w:rPr>
        <w:t>(nepřetržitě).</w:t>
      </w:r>
    </w:p>
    <w:p w14:paraId="11014A9A" w14:textId="77777777" w:rsidR="002316F0" w:rsidRDefault="002316F0" w:rsidP="0023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14:paraId="79979EDA" w14:textId="77777777" w:rsidR="002316F0" w:rsidRDefault="002316F0" w:rsidP="0023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vyhlášení požárního poplachu ve městě</w:t>
      </w:r>
    </w:p>
    <w:p w14:paraId="48B61824" w14:textId="77777777" w:rsidR="002316F0" w:rsidRDefault="002316F0" w:rsidP="00231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požárního poplachu ve městě se provádí:</w:t>
      </w:r>
    </w:p>
    <w:p w14:paraId="0CC8FC2A" w14:textId="77777777" w:rsidR="002316F0" w:rsidRDefault="002316F0" w:rsidP="002316F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Signálem „POŽÁRNÍ POPLACH“, který je vyhlašován přerušovaným tónem sirény po dobu jedné minuty (25 sec. tón – 10 sec. pauza – 25 sec. tón) nebo</w:t>
      </w:r>
    </w:p>
    <w:p w14:paraId="157E9DFE" w14:textId="77777777" w:rsidR="002316F0" w:rsidRDefault="002316F0" w:rsidP="002316F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Signálem „</w:t>
      </w:r>
      <w:r w:rsidR="00766878">
        <w:rPr>
          <w:rFonts w:ascii="Times New Roman" w:hAnsi="Times New Roman" w:cs="Times New Roman"/>
          <w:sz w:val="24"/>
          <w:szCs w:val="24"/>
        </w:rPr>
        <w:t>POŽÁRNÍ POPLACH“, vyhlašovaným elektronickou sirénou (napodobuje hlas trubky, troubící tón „HO - ŘÍ“, „HO - ŘÍ“) po dobu jedné minuty (je jednoznačný a nezaměnitelný s jinými signály)</w:t>
      </w:r>
      <w:r w:rsidR="00F63309">
        <w:rPr>
          <w:rFonts w:ascii="Times New Roman" w:hAnsi="Times New Roman" w:cs="Times New Roman"/>
          <w:sz w:val="24"/>
          <w:szCs w:val="24"/>
        </w:rPr>
        <w:t>.</w:t>
      </w:r>
    </w:p>
    <w:p w14:paraId="357FDEBC" w14:textId="77777777" w:rsidR="007E3447" w:rsidRPr="00F63309" w:rsidRDefault="00766878" w:rsidP="00F6330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F0">
        <w:rPr>
          <w:rFonts w:ascii="Times New Roman" w:hAnsi="Times New Roman" w:cs="Times New Roman"/>
          <w:sz w:val="24"/>
          <w:szCs w:val="24"/>
        </w:rPr>
        <w:t>V případě poruchy technických zařízení pro vyhlášení požárního poplachu se požární poplach v</w:t>
      </w:r>
      <w:r w:rsidR="00C31595">
        <w:rPr>
          <w:rFonts w:ascii="Times New Roman" w:hAnsi="Times New Roman" w:cs="Times New Roman"/>
          <w:sz w:val="24"/>
          <w:szCs w:val="24"/>
        </w:rPr>
        <w:t>e městě</w:t>
      </w:r>
      <w:r w:rsidRPr="004A19F0">
        <w:rPr>
          <w:rFonts w:ascii="Times New Roman" w:hAnsi="Times New Roman" w:cs="Times New Roman"/>
          <w:sz w:val="24"/>
          <w:szCs w:val="24"/>
        </w:rPr>
        <w:t xml:space="preserve"> vyhlašuje </w:t>
      </w:r>
      <w:r w:rsidR="0065448D" w:rsidRPr="004A19F0">
        <w:rPr>
          <w:rFonts w:ascii="Times New Roman" w:hAnsi="Times New Roman" w:cs="Times New Roman"/>
          <w:sz w:val="24"/>
          <w:szCs w:val="24"/>
        </w:rPr>
        <w:t>varovným a vyrozumívacím systémem</w:t>
      </w:r>
      <w:r w:rsidR="00F63309">
        <w:rPr>
          <w:rFonts w:ascii="Times New Roman" w:hAnsi="Times New Roman" w:cs="Times New Roman"/>
          <w:sz w:val="24"/>
          <w:szCs w:val="24"/>
        </w:rPr>
        <w:t>.</w:t>
      </w:r>
    </w:p>
    <w:p w14:paraId="05909463" w14:textId="77777777" w:rsidR="007E3447" w:rsidRPr="004A19F0" w:rsidRDefault="007E3447" w:rsidP="004A19F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6995563" w14:textId="77777777" w:rsidR="00526824" w:rsidRPr="004A19F0" w:rsidRDefault="00526824" w:rsidP="004A19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F0">
        <w:rPr>
          <w:rFonts w:ascii="Times New Roman" w:hAnsi="Times New Roman" w:cs="Times New Roman"/>
          <w:b/>
          <w:sz w:val="24"/>
          <w:szCs w:val="24"/>
        </w:rPr>
        <w:t>Čl. 9</w:t>
      </w:r>
    </w:p>
    <w:p w14:paraId="136D6C04" w14:textId="77777777" w:rsidR="00526824" w:rsidRDefault="00526824" w:rsidP="0052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sil a prostředků jednotek požární ochrany</w:t>
      </w:r>
    </w:p>
    <w:p w14:paraId="67D5A001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sil a prostředků jednotek požární ochrany podle výpisu z požárního poplachového plánu Kraje Vysočina je uveden v příloze č. 1 této vyhlášky.</w:t>
      </w:r>
    </w:p>
    <w:p w14:paraId="09683C4E" w14:textId="77777777" w:rsidR="00635465" w:rsidRDefault="00635465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E2C10" w14:textId="77777777" w:rsidR="00F63309" w:rsidRDefault="00F63309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D56B4" w14:textId="77777777" w:rsidR="00526824" w:rsidRDefault="00526824" w:rsidP="0052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14:paraId="2E03F8A8" w14:textId="77777777" w:rsidR="00526824" w:rsidRDefault="00526824" w:rsidP="0052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14:paraId="69670086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vyhláškou se ruší obecně závazná vyhlášky č. 4/2008.</w:t>
      </w:r>
    </w:p>
    <w:p w14:paraId="2F8BF710" w14:textId="77777777" w:rsidR="00526824" w:rsidRDefault="00526824" w:rsidP="0052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11</w:t>
      </w:r>
    </w:p>
    <w:p w14:paraId="2791E73F" w14:textId="77777777" w:rsidR="00526824" w:rsidRDefault="00526824" w:rsidP="0052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23612BD6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vyhláška nabývá účinnosti patnáctým dnem po dni jejího vyhlášení.</w:t>
      </w:r>
    </w:p>
    <w:p w14:paraId="61DB8350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7459" w14:textId="6CB25DF2" w:rsidR="00F63309" w:rsidRDefault="00F63309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B0B65" w14:textId="77777777" w:rsidR="00641051" w:rsidRDefault="00641051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13D78" w14:textId="77777777" w:rsidR="006D3548" w:rsidRDefault="006D3548" w:rsidP="00526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FF4D8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…………………………………….</w:t>
      </w:r>
    </w:p>
    <w:p w14:paraId="6B80CA8C" w14:textId="77777777" w:rsidR="00526824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Mgr. Michal Simandl                                                           Ing. Hana Horáková</w:t>
      </w:r>
    </w:p>
    <w:p w14:paraId="46E75305" w14:textId="77777777" w:rsidR="006D3548" w:rsidRDefault="00526824" w:rsidP="0052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místostarosta                                                                           starostka</w:t>
      </w:r>
    </w:p>
    <w:p w14:paraId="3368D1E4" w14:textId="77777777" w:rsidR="00F63309" w:rsidRDefault="00F63309" w:rsidP="006C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8E0F5" w14:textId="77777777" w:rsidR="00F63309" w:rsidRDefault="00F63309" w:rsidP="006C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AFBA2" w14:textId="77777777" w:rsidR="00784D81" w:rsidRDefault="00784D81" w:rsidP="006C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 k obecně závazné vyhlášce</w:t>
      </w:r>
      <w:r w:rsidR="007E3447">
        <w:rPr>
          <w:rFonts w:ascii="Times New Roman" w:hAnsi="Times New Roman" w:cs="Times New Roman"/>
          <w:b/>
          <w:sz w:val="24"/>
          <w:szCs w:val="24"/>
        </w:rPr>
        <w:t>, kterou se vydává požární řád města</w:t>
      </w:r>
    </w:p>
    <w:p w14:paraId="4EC44D84" w14:textId="77777777" w:rsidR="00784D81" w:rsidRDefault="00784D81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sil a prostředků jednotek požární ochrany z požárního poplachového plánu Kraje Vysočina.</w:t>
      </w:r>
    </w:p>
    <w:p w14:paraId="5BDEAEB9" w14:textId="77777777" w:rsidR="00784D81" w:rsidRDefault="00784D81" w:rsidP="006C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2 k obecně závazné vyhlášce, kterou se vydává požární řád </w:t>
      </w:r>
      <w:r w:rsidR="007E3447"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08E1CD05" w14:textId="77777777" w:rsidR="00784D81" w:rsidRPr="00784D81" w:rsidRDefault="00784D81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Požární technika a věcné prostředky požární ochrany JSDH města.</w:t>
      </w:r>
    </w:p>
    <w:p w14:paraId="5982FC2D" w14:textId="77777777" w:rsidR="00784D81" w:rsidRDefault="00784D81" w:rsidP="006C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 k obecně závazné vyhlášce, k</w:t>
      </w:r>
      <w:r w:rsidR="007E3447">
        <w:rPr>
          <w:rFonts w:ascii="Times New Roman" w:hAnsi="Times New Roman" w:cs="Times New Roman"/>
          <w:b/>
          <w:sz w:val="24"/>
          <w:szCs w:val="24"/>
        </w:rPr>
        <w:t>terou se vydává požární řád města</w:t>
      </w:r>
    </w:p>
    <w:p w14:paraId="11112F81" w14:textId="77777777" w:rsidR="00784D81" w:rsidRDefault="00784D81" w:rsidP="006C6D48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zdrojů vody</w:t>
      </w:r>
      <w:r w:rsidR="00F63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82394" w14:textId="77777777" w:rsidR="00784D81" w:rsidRDefault="00784D81" w:rsidP="006C6D48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Plánek města s vyznačením zdrojů vody pro hašení požárů, čerpacích stanovišť a směru příjezdu k nim.</w:t>
      </w:r>
    </w:p>
    <w:p w14:paraId="5F59DC0D" w14:textId="77777777" w:rsidR="006C6D48" w:rsidRDefault="006C6D48" w:rsidP="006C6D48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BF29" w14:textId="77777777" w:rsidR="00F63309" w:rsidRDefault="00F63309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329A" w14:textId="77777777" w:rsidR="00F63309" w:rsidRDefault="00F63309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2C51" w14:textId="77777777" w:rsidR="00F63309" w:rsidRDefault="00F63309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E854" w14:textId="2952918D" w:rsidR="004D369C" w:rsidRDefault="004D369C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69B06" w14:textId="159615FD" w:rsidR="00EF6073" w:rsidRDefault="00EF6073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5876" w14:textId="6F0C80A1" w:rsidR="00EF6073" w:rsidRDefault="00EF6073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F918E" w14:textId="636FD22B" w:rsidR="00EF6073" w:rsidRDefault="00EF6073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B6CD" w14:textId="2217C7FE" w:rsidR="00EF6073" w:rsidRDefault="00EF6073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15DF" w14:textId="77777777" w:rsidR="00EF6073" w:rsidRDefault="00EF6073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4D49B" w14:textId="77777777" w:rsidR="004D369C" w:rsidRDefault="004D369C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CFBF9" w14:textId="77777777" w:rsidR="004D369C" w:rsidRPr="00635465" w:rsidRDefault="004D369C" w:rsidP="006C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6C1B" w14:textId="77777777" w:rsidR="00224F9A" w:rsidRDefault="00224F9A" w:rsidP="00F0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k obecně závazné vyhlášce, kterou se vydává požární řád </w:t>
      </w:r>
      <w:r w:rsidR="00CB40E8"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146F09D3" w14:textId="77777777" w:rsidR="00224F9A" w:rsidRPr="00F027C6" w:rsidRDefault="00224F9A" w:rsidP="00F02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7C6">
        <w:rPr>
          <w:rFonts w:ascii="Times New Roman" w:hAnsi="Times New Roman" w:cs="Times New Roman"/>
          <w:b/>
          <w:sz w:val="24"/>
          <w:szCs w:val="24"/>
          <w:u w:val="single"/>
        </w:rPr>
        <w:t>Seznam sil a prostředků jednotek požární ochrany z požárního poplachového plánu Kraje Vysočina.</w:t>
      </w:r>
    </w:p>
    <w:p w14:paraId="02D8981B" w14:textId="77777777" w:rsidR="00224F9A" w:rsidRDefault="00224F9A" w:rsidP="00526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FFCFB" w14:textId="77777777" w:rsidR="00224F9A" w:rsidRDefault="00F027C6" w:rsidP="00F027C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79A8F35D" w14:textId="77777777" w:rsidR="00F027C6" w:rsidRDefault="00F027C6" w:rsidP="00F027C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vzniku požáru nebo jiné mimořádné události jsou pro poskytnutí pomoci na území obce určeny podle I. stupně požárního poplachu následující jednotky požární ochrany:</w:t>
      </w:r>
    </w:p>
    <w:p w14:paraId="618D20E2" w14:textId="77777777" w:rsidR="00A40F62" w:rsidRDefault="00A40F62" w:rsidP="00A40F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693"/>
        <w:gridCol w:w="772"/>
        <w:gridCol w:w="772"/>
        <w:gridCol w:w="834"/>
        <w:gridCol w:w="834"/>
        <w:gridCol w:w="762"/>
        <w:gridCol w:w="762"/>
        <w:gridCol w:w="762"/>
        <w:gridCol w:w="955"/>
      </w:tblGrid>
      <w:tr w:rsidR="00A40F62" w:rsidRPr="00A40F62" w14:paraId="088B9024" w14:textId="77777777" w:rsidTr="00A40F62">
        <w:trPr>
          <w:trHeight w:val="3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FBB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C7CC7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Jednotky požární ochrany v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stupni požárního poplachu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ADF" w14:textId="77777777" w:rsidR="00D60236" w:rsidRPr="00A40F62" w:rsidRDefault="00D60236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F62" w:rsidRPr="00A40F62" w14:paraId="0F003C61" w14:textId="77777777" w:rsidTr="00A40F6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3C2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E989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0183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924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8CC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EDB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2F6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DD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2E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731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F62" w:rsidRPr="00A40F62" w14:paraId="39DCB69A" w14:textId="77777777" w:rsidTr="00A40F62">
        <w:trPr>
          <w:trHeight w:val="30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618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AAE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562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jednotka PO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814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jednotka PO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B43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jednotka PO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92492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jednotka PO</w:t>
            </w:r>
          </w:p>
        </w:tc>
      </w:tr>
      <w:tr w:rsidR="00A40F62" w:rsidRPr="00A40F62" w14:paraId="68DD31D0" w14:textId="77777777" w:rsidTr="00A40F62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94F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3F5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8C4C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7D6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99F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A2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9C7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16E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681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1248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F62" w:rsidRPr="00A40F62" w14:paraId="391CA17C" w14:textId="77777777" w:rsidTr="00A40F62">
        <w:trPr>
          <w:trHeight w:val="30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AB7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jednotky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583" w14:textId="77777777" w:rsidR="00A40F62" w:rsidRDefault="00EC038B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Stanice</w:t>
            </w:r>
            <w:r w:rsidR="00A40F62"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Ledeč </w:t>
            </w:r>
          </w:p>
          <w:p w14:paraId="33CF53EC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</w:t>
            </w: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ázavou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CB4" w14:textId="77777777" w:rsid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SDH Ledeč </w:t>
            </w:r>
          </w:p>
          <w:p w14:paraId="4E98224F" w14:textId="77777777" w:rsidR="00A40F62" w:rsidRPr="00A40F62" w:rsidRDefault="00A40F62" w:rsidP="006C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nad Sázavou</w:t>
            </w: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E07" w14:textId="77777777" w:rsidR="00A40F62" w:rsidRPr="00A40F62" w:rsidRDefault="00A40F62" w:rsidP="00E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SDH Kožlí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61766" w14:textId="77777777" w:rsidR="00A40F62" w:rsidRPr="00A40F62" w:rsidRDefault="00EC038B" w:rsidP="00E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Stanice</w:t>
            </w:r>
            <w:r w:rsidR="00A40F62"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Světlá n</w:t>
            </w:r>
            <w:r w:rsid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 Sázavou</w:t>
            </w:r>
          </w:p>
        </w:tc>
      </w:tr>
      <w:tr w:rsidR="00A40F62" w:rsidRPr="00A40F62" w14:paraId="3A2B72CA" w14:textId="77777777" w:rsidTr="00A40F62">
        <w:trPr>
          <w:trHeight w:val="300"/>
        </w:trPr>
        <w:tc>
          <w:tcPr>
            <w:tcW w:w="2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EE96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požární ochrany</w:t>
            </w: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07B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D2B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656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D6814E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40F62" w:rsidRPr="00A40F62" w14:paraId="4F674008" w14:textId="77777777" w:rsidTr="00A40F62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6FA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543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6E9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BA1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829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395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A2E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264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B56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3740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F62" w:rsidRPr="00A40F62" w14:paraId="3D08EBAC" w14:textId="77777777" w:rsidTr="00A40F62">
        <w:trPr>
          <w:trHeight w:val="30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4C12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jednotky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E39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8D3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182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C3D4F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4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I.</w:t>
            </w:r>
          </w:p>
        </w:tc>
      </w:tr>
      <w:tr w:rsidR="00A40F62" w:rsidRPr="00A40F62" w14:paraId="28C00C1A" w14:textId="77777777" w:rsidTr="00A40F62">
        <w:trPr>
          <w:trHeight w:val="300"/>
        </w:trPr>
        <w:tc>
          <w:tcPr>
            <w:tcW w:w="2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F583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požární ochrany</w:t>
            </w: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5C5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C5D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5A9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C5F11F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40F62" w:rsidRPr="00A40F62" w14:paraId="7018986C" w14:textId="77777777" w:rsidTr="00A40F62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31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F4A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81B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5E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112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6C9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19D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0A5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742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3FC8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F62" w:rsidRPr="00A40F62" w14:paraId="35C9B4A9" w14:textId="77777777" w:rsidTr="006D3548">
        <w:trPr>
          <w:trHeight w:val="30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C4CFC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329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039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CDD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8E22E" w14:textId="77777777" w:rsidR="00A40F62" w:rsidRPr="00A40F62" w:rsidRDefault="00A40F62" w:rsidP="00A4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F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F62" w:rsidRPr="00A40F62" w14:paraId="7DE93F7E" w14:textId="77777777" w:rsidTr="006D3548">
        <w:trPr>
          <w:trHeight w:val="315"/>
        </w:trPr>
        <w:tc>
          <w:tcPr>
            <w:tcW w:w="2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488D8" w14:textId="77777777" w:rsidR="00A40F62" w:rsidRPr="00A40F62" w:rsidRDefault="00A40F62" w:rsidP="00A4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28AF5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98D3C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BDB0F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FCB5B" w14:textId="77777777" w:rsidR="00A40F62" w:rsidRPr="00A40F62" w:rsidRDefault="00A40F62" w:rsidP="00A4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835B204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3EFB3D5D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476DE0A4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5D4FD4D5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5AA4E6BD" w14:textId="77777777" w:rsidR="00A40F62" w:rsidRDefault="00A40F62" w:rsidP="00063BE2">
      <w:pPr>
        <w:rPr>
          <w:rFonts w:ascii="Times New Roman" w:hAnsi="Times New Roman" w:cs="Times New Roman"/>
          <w:sz w:val="24"/>
          <w:szCs w:val="24"/>
        </w:rPr>
      </w:pPr>
    </w:p>
    <w:p w14:paraId="0334C811" w14:textId="77777777" w:rsidR="00D60236" w:rsidRDefault="00D60236" w:rsidP="00063BE2">
      <w:pPr>
        <w:rPr>
          <w:rFonts w:ascii="Times New Roman" w:hAnsi="Times New Roman" w:cs="Times New Roman"/>
          <w:sz w:val="24"/>
          <w:szCs w:val="24"/>
        </w:rPr>
      </w:pPr>
    </w:p>
    <w:p w14:paraId="1AEBDAC4" w14:textId="77777777" w:rsidR="00D60236" w:rsidRDefault="00D60236" w:rsidP="00063BE2">
      <w:pPr>
        <w:rPr>
          <w:rFonts w:ascii="Times New Roman" w:hAnsi="Times New Roman" w:cs="Times New Roman"/>
          <w:sz w:val="24"/>
          <w:szCs w:val="24"/>
        </w:rPr>
      </w:pPr>
    </w:p>
    <w:p w14:paraId="65345996" w14:textId="77777777" w:rsidR="00A40F62" w:rsidRDefault="00A40F62" w:rsidP="00063BE2">
      <w:pPr>
        <w:rPr>
          <w:rFonts w:ascii="Times New Roman" w:hAnsi="Times New Roman" w:cs="Times New Roman"/>
          <w:sz w:val="24"/>
          <w:szCs w:val="24"/>
        </w:rPr>
      </w:pPr>
    </w:p>
    <w:p w14:paraId="245DABCE" w14:textId="77777777" w:rsidR="00A40F62" w:rsidRDefault="00A40F62" w:rsidP="00063BE2">
      <w:pPr>
        <w:rPr>
          <w:rFonts w:ascii="Times New Roman" w:hAnsi="Times New Roman" w:cs="Times New Roman"/>
          <w:sz w:val="24"/>
          <w:szCs w:val="24"/>
        </w:rPr>
      </w:pPr>
    </w:p>
    <w:p w14:paraId="3894CF49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3FE0E801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323148F4" w14:textId="77777777" w:rsidR="00063BE2" w:rsidRDefault="00063BE2" w:rsidP="00063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 k obecně závazné vyhlášce, kterou se vydává požární řád </w:t>
      </w:r>
      <w:r w:rsidR="00CB40E8"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27C88345" w14:textId="77777777" w:rsidR="00063BE2" w:rsidRDefault="00063BE2" w:rsidP="006A5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E2">
        <w:rPr>
          <w:rFonts w:ascii="Times New Roman" w:hAnsi="Times New Roman" w:cs="Times New Roman"/>
          <w:b/>
          <w:sz w:val="24"/>
          <w:szCs w:val="24"/>
          <w:u w:val="single"/>
        </w:rPr>
        <w:t>Požární technika a věcné prostředky požární ochrany JSDH města.</w:t>
      </w:r>
      <w:r w:rsidR="006A5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C49C" w14:textId="77777777" w:rsidR="00F63309" w:rsidRDefault="00F63309" w:rsidP="006A51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320"/>
        <w:gridCol w:w="2500"/>
        <w:gridCol w:w="960"/>
      </w:tblGrid>
      <w:tr w:rsidR="000310C1" w:rsidRPr="000310C1" w14:paraId="09DFE6E8" w14:textId="77777777" w:rsidTr="000310C1">
        <w:trPr>
          <w:trHeight w:val="50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66A4" w14:textId="77777777" w:rsidR="000310C1" w:rsidRPr="000310C1" w:rsidRDefault="000310C1" w:rsidP="000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10C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jednotky požární ochrany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96D8" w14:textId="77777777" w:rsidR="000310C1" w:rsidRPr="000310C1" w:rsidRDefault="000310C1" w:rsidP="000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10C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jednotky požární ochrany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9A36" w14:textId="77777777" w:rsidR="000310C1" w:rsidRPr="000310C1" w:rsidRDefault="000310C1" w:rsidP="000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10C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Požární technika požární jednotky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6DE" w14:textId="77777777" w:rsidR="000310C1" w:rsidRPr="000310C1" w:rsidRDefault="000310C1" w:rsidP="000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10C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</w:t>
            </w:r>
          </w:p>
        </w:tc>
      </w:tr>
      <w:tr w:rsidR="000310C1" w:rsidRPr="000310C1" w14:paraId="510334B9" w14:textId="77777777" w:rsidTr="000310C1">
        <w:trPr>
          <w:trHeight w:val="50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071A" w14:textId="77777777" w:rsidR="000310C1" w:rsidRPr="000310C1" w:rsidRDefault="000310C1" w:rsidP="000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72D2" w14:textId="77777777" w:rsidR="000310C1" w:rsidRPr="000310C1" w:rsidRDefault="000310C1" w:rsidP="000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BE3A" w14:textId="77777777" w:rsidR="000310C1" w:rsidRPr="000310C1" w:rsidRDefault="000310C1" w:rsidP="000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8C0A" w14:textId="77777777" w:rsidR="000310C1" w:rsidRPr="000310C1" w:rsidRDefault="000310C1" w:rsidP="000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030A75ED" w14:textId="77777777" w:rsidR="000310C1" w:rsidRDefault="000310C1" w:rsidP="00063B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320"/>
        <w:gridCol w:w="2500"/>
        <w:gridCol w:w="960"/>
      </w:tblGrid>
      <w:tr w:rsidR="002106DF" w:rsidRPr="002106DF" w14:paraId="54140BF3" w14:textId="77777777" w:rsidTr="002106DF">
        <w:trPr>
          <w:trHeight w:val="50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BAF9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SDH Ledeč nad Sázavou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CF1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2CD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CAS 24 M3S </w:t>
            </w:r>
            <w:proofErr w:type="spellStart"/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Camiva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D41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2106DF" w:rsidRPr="002106DF" w14:paraId="131A59CD" w14:textId="77777777" w:rsidTr="002106DF">
        <w:trPr>
          <w:trHeight w:val="50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5481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991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5C10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A3A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106DF" w:rsidRPr="002106DF" w14:paraId="2EC19B55" w14:textId="77777777" w:rsidTr="002106DF">
        <w:trPr>
          <w:trHeight w:val="509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C225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6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9E1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Ford Tranzit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111" w14:textId="77777777" w:rsidR="002106DF" w:rsidRPr="002106DF" w:rsidRDefault="002106DF" w:rsidP="0021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1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2106DF" w:rsidRPr="002106DF" w14:paraId="50C152EC" w14:textId="77777777" w:rsidTr="002106DF">
        <w:trPr>
          <w:trHeight w:val="509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470E3C5" w14:textId="77777777" w:rsidR="002106DF" w:rsidRPr="002106DF" w:rsidRDefault="002106DF" w:rsidP="0021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D8E2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12F" w14:textId="77777777" w:rsidR="002106DF" w:rsidRPr="002106DF" w:rsidRDefault="002106DF" w:rsidP="0021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23970253" w14:textId="77777777" w:rsidR="002106DF" w:rsidRDefault="002106DF" w:rsidP="00063BE2">
      <w:pPr>
        <w:rPr>
          <w:rFonts w:ascii="Times New Roman" w:hAnsi="Times New Roman" w:cs="Times New Roman"/>
          <w:sz w:val="24"/>
          <w:szCs w:val="24"/>
        </w:rPr>
      </w:pPr>
    </w:p>
    <w:p w14:paraId="7340F4C7" w14:textId="77777777" w:rsidR="002106DF" w:rsidRDefault="002106DF" w:rsidP="00063BE2">
      <w:pPr>
        <w:rPr>
          <w:rFonts w:ascii="Times New Roman" w:hAnsi="Times New Roman" w:cs="Times New Roman"/>
          <w:sz w:val="24"/>
          <w:szCs w:val="24"/>
        </w:rPr>
      </w:pPr>
    </w:p>
    <w:p w14:paraId="1DFB7333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prostředky PO dle vyhlášky č. 247/2001 Sb.</w:t>
      </w:r>
    </w:p>
    <w:p w14:paraId="527F3D93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766A0644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5C7F650C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1E54716D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289023F0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3CBF70A6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17516E91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2A0B777C" w14:textId="77777777" w:rsidR="002106DF" w:rsidRDefault="002106DF" w:rsidP="00063BE2">
      <w:pPr>
        <w:rPr>
          <w:rFonts w:ascii="Times New Roman" w:hAnsi="Times New Roman" w:cs="Times New Roman"/>
          <w:sz w:val="24"/>
          <w:szCs w:val="24"/>
        </w:rPr>
      </w:pPr>
    </w:p>
    <w:p w14:paraId="14F39C7A" w14:textId="77777777" w:rsidR="002106DF" w:rsidRDefault="002106DF" w:rsidP="00063BE2">
      <w:pPr>
        <w:rPr>
          <w:rFonts w:ascii="Times New Roman" w:hAnsi="Times New Roman" w:cs="Times New Roman"/>
          <w:sz w:val="24"/>
          <w:szCs w:val="24"/>
        </w:rPr>
      </w:pPr>
    </w:p>
    <w:p w14:paraId="60C6B249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41B27CAD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7765D0BC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1805BEF9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2F7C27E8" w14:textId="77777777" w:rsidR="00063BE2" w:rsidRDefault="00063BE2" w:rsidP="00063BE2">
      <w:pPr>
        <w:rPr>
          <w:rFonts w:ascii="Times New Roman" w:hAnsi="Times New Roman" w:cs="Times New Roman"/>
          <w:sz w:val="24"/>
          <w:szCs w:val="24"/>
        </w:rPr>
      </w:pPr>
    </w:p>
    <w:p w14:paraId="36967660" w14:textId="77777777" w:rsidR="00063BE2" w:rsidRDefault="00063BE2" w:rsidP="00063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3 k obecně závazné vyhlášce, kterou se vydává požární řád </w:t>
      </w:r>
      <w:r w:rsidR="00CB40E8"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4548176B" w14:textId="77777777" w:rsidR="00063BE2" w:rsidRPr="00A75EF9" w:rsidRDefault="00063BE2" w:rsidP="00063BE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F9">
        <w:rPr>
          <w:rFonts w:ascii="Times New Roman" w:hAnsi="Times New Roman" w:cs="Times New Roman"/>
          <w:b/>
          <w:sz w:val="24"/>
          <w:szCs w:val="24"/>
        </w:rPr>
        <w:t xml:space="preserve">Přehled zdrojů vody </w:t>
      </w:r>
    </w:p>
    <w:p w14:paraId="79B735D7" w14:textId="77777777" w:rsidR="00542897" w:rsidRDefault="00542897" w:rsidP="005428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4996E5F" w14:textId="77777777" w:rsidR="00542897" w:rsidRPr="0025413B" w:rsidRDefault="00542897" w:rsidP="00542897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13B">
        <w:rPr>
          <w:rFonts w:ascii="Times New Roman" w:hAnsi="Times New Roman" w:cs="Times New Roman"/>
          <w:sz w:val="24"/>
          <w:szCs w:val="24"/>
          <w:u w:val="single"/>
        </w:rPr>
        <w:t>Přirozené zdroje:</w:t>
      </w:r>
    </w:p>
    <w:p w14:paraId="0D2BF055" w14:textId="77777777" w:rsidR="00542897" w:rsidRDefault="00542897" w:rsidP="0054289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97">
        <w:rPr>
          <w:rFonts w:ascii="Times New Roman" w:hAnsi="Times New Roman" w:cs="Times New Roman"/>
          <w:sz w:val="24"/>
          <w:szCs w:val="24"/>
        </w:rPr>
        <w:t>Řeka Sázava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97">
        <w:rPr>
          <w:rFonts w:ascii="Times New Roman" w:hAnsi="Times New Roman" w:cs="Times New Roman"/>
          <w:sz w:val="24"/>
          <w:szCs w:val="24"/>
        </w:rPr>
        <w:t xml:space="preserve">s čerpacími stanovišti: Tyršovo nábřeží 54,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542897">
        <w:rPr>
          <w:rFonts w:ascii="Times New Roman" w:hAnsi="Times New Roman" w:cs="Times New Roman"/>
          <w:sz w:val="24"/>
          <w:szCs w:val="24"/>
        </w:rPr>
        <w:t xml:space="preserve">Mlýnská 146,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542897">
        <w:rPr>
          <w:rFonts w:ascii="Times New Roman" w:hAnsi="Times New Roman" w:cs="Times New Roman"/>
          <w:sz w:val="24"/>
          <w:szCs w:val="24"/>
        </w:rPr>
        <w:t xml:space="preserve">Z. M. </w:t>
      </w:r>
      <w:proofErr w:type="spellStart"/>
      <w:r w:rsidRPr="00542897">
        <w:rPr>
          <w:rFonts w:ascii="Times New Roman" w:hAnsi="Times New Roman" w:cs="Times New Roman"/>
          <w:sz w:val="24"/>
          <w:szCs w:val="24"/>
        </w:rPr>
        <w:t>Kuděje</w:t>
      </w:r>
      <w:proofErr w:type="spellEnd"/>
      <w:r w:rsidRPr="00542897">
        <w:rPr>
          <w:rFonts w:ascii="Times New Roman" w:hAnsi="Times New Roman" w:cs="Times New Roman"/>
          <w:sz w:val="24"/>
          <w:szCs w:val="24"/>
        </w:rPr>
        <w:t xml:space="preserve"> 608 Ledeč nad Sázavou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13B">
        <w:rPr>
          <w:rFonts w:ascii="Times New Roman" w:hAnsi="Times New Roman" w:cs="Times New Roman"/>
          <w:sz w:val="24"/>
          <w:szCs w:val="24"/>
        </w:rPr>
        <w:t xml:space="preserve">využitelnost </w:t>
      </w:r>
      <w:r>
        <w:rPr>
          <w:rFonts w:ascii="Times New Roman" w:hAnsi="Times New Roman" w:cs="Times New Roman"/>
          <w:sz w:val="24"/>
          <w:szCs w:val="24"/>
        </w:rPr>
        <w:t>celoroční</w:t>
      </w:r>
    </w:p>
    <w:p w14:paraId="69AF9ABC" w14:textId="77777777" w:rsidR="00542897" w:rsidRDefault="00542897" w:rsidP="0054289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Rybník Hutě, kapacita 22500 m3, s čerpacím stanovištěm ul. Na Pláckách Ledeč nad Sázavou</w:t>
      </w:r>
      <w:r w:rsidR="0025413B">
        <w:rPr>
          <w:rFonts w:ascii="Times New Roman" w:hAnsi="Times New Roman" w:cs="Times New Roman"/>
          <w:sz w:val="24"/>
          <w:szCs w:val="24"/>
        </w:rPr>
        <w:t>, využitelnost celoroční</w:t>
      </w:r>
    </w:p>
    <w:p w14:paraId="10CFFE6F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609D87" w14:textId="77777777" w:rsidR="001778E5" w:rsidRPr="0025413B" w:rsidRDefault="001778E5" w:rsidP="005A11A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13B">
        <w:rPr>
          <w:rFonts w:ascii="Times New Roman" w:hAnsi="Times New Roman" w:cs="Times New Roman"/>
          <w:sz w:val="24"/>
          <w:szCs w:val="24"/>
          <w:u w:val="single"/>
        </w:rPr>
        <w:t>Umělé zdroje:</w:t>
      </w:r>
    </w:p>
    <w:p w14:paraId="1387F62C" w14:textId="77777777" w:rsidR="001778E5" w:rsidRPr="00EC038B" w:rsidRDefault="001778E5" w:rsidP="005A11A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B">
        <w:rPr>
          <w:rFonts w:ascii="Times New Roman" w:hAnsi="Times New Roman" w:cs="Times New Roman"/>
          <w:sz w:val="24"/>
          <w:szCs w:val="24"/>
        </w:rPr>
        <w:t>Požární nádrž v místní části Habrek, kapacita 240 m3,</w:t>
      </w:r>
      <w:r w:rsidR="0025413B" w:rsidRPr="00EC038B">
        <w:rPr>
          <w:rFonts w:ascii="Times New Roman" w:hAnsi="Times New Roman" w:cs="Times New Roman"/>
          <w:sz w:val="24"/>
          <w:szCs w:val="24"/>
        </w:rPr>
        <w:t xml:space="preserve"> využitelnost celoroční</w:t>
      </w:r>
    </w:p>
    <w:p w14:paraId="61FBBD50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19AA345" w14:textId="77777777" w:rsidR="001778E5" w:rsidRPr="0025413B" w:rsidRDefault="001778E5" w:rsidP="001778E5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13B">
        <w:rPr>
          <w:rFonts w:ascii="Times New Roman" w:hAnsi="Times New Roman" w:cs="Times New Roman"/>
          <w:sz w:val="24"/>
          <w:szCs w:val="24"/>
          <w:u w:val="single"/>
        </w:rPr>
        <w:t>Hydrantová síť:</w:t>
      </w:r>
    </w:p>
    <w:p w14:paraId="7476558C" w14:textId="77777777" w:rsidR="001778E5" w:rsidRDefault="001778E5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 ulice Marie Majerové čp. 660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7ABCC0A2" w14:textId="77777777" w:rsidR="001778E5" w:rsidRDefault="0061001D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 ulice 28. ř</w:t>
      </w:r>
      <w:r w:rsidR="001778E5">
        <w:rPr>
          <w:rFonts w:ascii="Times New Roman" w:hAnsi="Times New Roman" w:cs="Times New Roman"/>
          <w:sz w:val="24"/>
          <w:szCs w:val="24"/>
        </w:rPr>
        <w:t>íjna čp. 772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363712E5" w14:textId="77777777" w:rsidR="001778E5" w:rsidRDefault="00EC038B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 ulice Poděbradova čp. 300 (nadzemní hydrant)</w:t>
      </w:r>
    </w:p>
    <w:p w14:paraId="79DCA165" w14:textId="77777777" w:rsidR="001778E5" w:rsidRDefault="001778E5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H4 ulice Stínadla čp. 1048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2028A777" w14:textId="77777777" w:rsidR="001778E5" w:rsidRDefault="001778E5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H5 ulice Nad Lesem čp. 890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52AD38CD" w14:textId="77777777" w:rsidR="001778E5" w:rsidRDefault="001778E5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H6 ulice </w:t>
      </w:r>
      <w:r w:rsidR="00A75EF9">
        <w:rPr>
          <w:rFonts w:ascii="Times New Roman" w:hAnsi="Times New Roman" w:cs="Times New Roman"/>
          <w:sz w:val="24"/>
          <w:szCs w:val="24"/>
        </w:rPr>
        <w:t>Sluneční čp. 1081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5A68EFA1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H7 ulice Jaroslava Foglara čp.</w:t>
      </w:r>
      <w:r w:rsidR="0061001D">
        <w:rPr>
          <w:rFonts w:ascii="Times New Roman" w:hAnsi="Times New Roman" w:cs="Times New Roman"/>
          <w:sz w:val="24"/>
          <w:szCs w:val="24"/>
        </w:rPr>
        <w:t xml:space="preserve"> 1328</w:t>
      </w:r>
      <w:r w:rsidR="00EC038B">
        <w:rPr>
          <w:rFonts w:ascii="Times New Roman" w:hAnsi="Times New Roman" w:cs="Times New Roman"/>
          <w:sz w:val="24"/>
          <w:szCs w:val="24"/>
        </w:rPr>
        <w:t xml:space="preserve"> (nadzemní hydrant)</w:t>
      </w:r>
    </w:p>
    <w:p w14:paraId="06BDE78E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H8 ulice Havlíčkova čp. 789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3E68F3ED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H9 ulice Wolkerova čp. 843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5B628D8F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H10 ulice Jaroslava Haška čp. 604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6EDD8535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H11 ulice Údolní čp. 936</w:t>
      </w:r>
      <w:r w:rsidR="00EC038B">
        <w:rPr>
          <w:rFonts w:ascii="Times New Roman" w:hAnsi="Times New Roman" w:cs="Times New Roman"/>
          <w:sz w:val="24"/>
          <w:szCs w:val="24"/>
        </w:rPr>
        <w:t xml:space="preserve"> (podzemní hydrant)</w:t>
      </w:r>
    </w:p>
    <w:p w14:paraId="434C2F6D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H14 </w:t>
      </w:r>
      <w:proofErr w:type="spellStart"/>
      <w:r>
        <w:rPr>
          <w:rFonts w:ascii="Times New Roman" w:hAnsi="Times New Roman" w:cs="Times New Roman"/>
          <w:sz w:val="24"/>
          <w:szCs w:val="24"/>
        </w:rPr>
        <w:t>Obrvaň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čp. 46</w:t>
      </w:r>
      <w:r w:rsidR="00EC038B">
        <w:rPr>
          <w:rFonts w:ascii="Times New Roman" w:hAnsi="Times New Roman" w:cs="Times New Roman"/>
          <w:sz w:val="24"/>
          <w:szCs w:val="24"/>
        </w:rPr>
        <w:t xml:space="preserve"> (nadzemní hydrant)</w:t>
      </w:r>
    </w:p>
    <w:p w14:paraId="5CC43519" w14:textId="77777777" w:rsidR="00A75EF9" w:rsidRDefault="00A75EF9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H15 ulice Havlíčkova čp. 840</w:t>
      </w:r>
      <w:r w:rsidR="00EC038B">
        <w:rPr>
          <w:rFonts w:ascii="Times New Roman" w:hAnsi="Times New Roman" w:cs="Times New Roman"/>
          <w:sz w:val="24"/>
          <w:szCs w:val="24"/>
        </w:rPr>
        <w:t xml:space="preserve"> (nadzemní hydrant)</w:t>
      </w:r>
    </w:p>
    <w:p w14:paraId="6E35EB60" w14:textId="77777777" w:rsidR="00EC038B" w:rsidRPr="001778E5" w:rsidRDefault="00EC038B" w:rsidP="001778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ulice Hrnčíře</w:t>
      </w:r>
      <w:r w:rsidR="0063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Billy (nadzemní hydrant)</w:t>
      </w:r>
    </w:p>
    <w:p w14:paraId="2593C646" w14:textId="77777777" w:rsidR="00542897" w:rsidRDefault="00542897" w:rsidP="00542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A43C5" w14:textId="77777777" w:rsidR="002106DF" w:rsidRDefault="002106DF" w:rsidP="00542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6BC53" w14:textId="77777777" w:rsidR="00542897" w:rsidRPr="00542897" w:rsidRDefault="00542897" w:rsidP="00542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39B3D" w14:textId="77777777" w:rsidR="00063BE2" w:rsidRPr="00A75EF9" w:rsidRDefault="00063BE2" w:rsidP="00063BE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F9">
        <w:rPr>
          <w:rFonts w:ascii="Times New Roman" w:hAnsi="Times New Roman" w:cs="Times New Roman"/>
          <w:b/>
          <w:sz w:val="24"/>
          <w:szCs w:val="24"/>
        </w:rPr>
        <w:lastRenderedPageBreak/>
        <w:t>Plánek města s vyznačením zdrojů vody pro hašení požárů, čerpacích stanovišť a směru příjezdu k nim.</w:t>
      </w:r>
    </w:p>
    <w:p w14:paraId="640739E4" w14:textId="733835B4" w:rsidR="00063BE2" w:rsidRPr="00063BE2" w:rsidRDefault="00F67CC1" w:rsidP="0006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75D8E5" wp14:editId="4FC9290A">
            <wp:extent cx="5762625" cy="8143875"/>
            <wp:effectExtent l="0" t="0" r="9525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BE2" w:rsidRPr="0006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10B" w14:textId="77777777" w:rsidR="00DB45DF" w:rsidRDefault="00DB45DF" w:rsidP="005840E0">
      <w:pPr>
        <w:spacing w:after="0" w:line="240" w:lineRule="auto"/>
      </w:pPr>
      <w:r>
        <w:separator/>
      </w:r>
    </w:p>
  </w:endnote>
  <w:endnote w:type="continuationSeparator" w:id="0">
    <w:p w14:paraId="432329E4" w14:textId="77777777" w:rsidR="00DB45DF" w:rsidRDefault="00DB45DF" w:rsidP="0058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5756" w14:textId="77777777" w:rsidR="00DB45DF" w:rsidRDefault="00DB45DF" w:rsidP="005840E0">
      <w:pPr>
        <w:spacing w:after="0" w:line="240" w:lineRule="auto"/>
      </w:pPr>
      <w:r>
        <w:separator/>
      </w:r>
    </w:p>
  </w:footnote>
  <w:footnote w:type="continuationSeparator" w:id="0">
    <w:p w14:paraId="6492A080" w14:textId="77777777" w:rsidR="00DB45DF" w:rsidRDefault="00DB45DF" w:rsidP="005840E0">
      <w:pPr>
        <w:spacing w:after="0" w:line="240" w:lineRule="auto"/>
      </w:pPr>
      <w:r>
        <w:continuationSeparator/>
      </w:r>
    </w:p>
  </w:footnote>
  <w:footnote w:id="1">
    <w:p w14:paraId="0C829D8A" w14:textId="77777777" w:rsidR="005840E0" w:rsidRDefault="005840E0">
      <w:pPr>
        <w:pStyle w:val="Textpoznpodarou"/>
      </w:pPr>
      <w:r>
        <w:rPr>
          <w:rStyle w:val="Znakapoznpodarou"/>
        </w:rPr>
        <w:footnoteRef/>
      </w:r>
      <w:r>
        <w:t xml:space="preserve"> § 27 odst. 2 písm. b) bod 5 zákona </w:t>
      </w:r>
      <w:r w:rsidR="00635465">
        <w:t xml:space="preserve">č. 133/1985 Sb., </w:t>
      </w:r>
      <w:r>
        <w:t>o požární ochraně</w:t>
      </w:r>
      <w:r w:rsidR="00635465">
        <w:t>, ve znění pozdějších předpisů</w:t>
      </w:r>
    </w:p>
  </w:footnote>
  <w:footnote w:id="2">
    <w:p w14:paraId="09E27D0B" w14:textId="77777777" w:rsidR="005840E0" w:rsidRDefault="005840E0">
      <w:pPr>
        <w:pStyle w:val="Textpoznpodarou"/>
      </w:pPr>
      <w:r>
        <w:rPr>
          <w:rStyle w:val="Znakapoznpodarou"/>
        </w:rPr>
        <w:footnoteRef/>
      </w:r>
      <w:r>
        <w:t xml:space="preserve"> § 29 odst. 1 písm. o) bod 2 zákona </w:t>
      </w:r>
      <w:r w:rsidR="00635465">
        <w:t xml:space="preserve">č. 133/1985 Sb., </w:t>
      </w:r>
      <w:r>
        <w:t>o požární ochraně</w:t>
      </w:r>
      <w:r w:rsidR="00635465">
        <w:t>, ve znění pozdějších předpisů</w:t>
      </w:r>
    </w:p>
  </w:footnote>
  <w:footnote w:id="3">
    <w:p w14:paraId="50E3D487" w14:textId="77777777" w:rsidR="005840E0" w:rsidRDefault="005840E0">
      <w:pPr>
        <w:pStyle w:val="Textpoznpodarou"/>
      </w:pPr>
      <w:r>
        <w:rPr>
          <w:rStyle w:val="Znakapoznpodarou"/>
        </w:rPr>
        <w:footnoteRef/>
      </w:r>
      <w:r>
        <w:t xml:space="preserve"> § 13 zákona </w:t>
      </w:r>
      <w:r w:rsidR="00635465">
        <w:t xml:space="preserve">č. 133/1985 Sb., </w:t>
      </w:r>
      <w:r>
        <w:t>o požární ochraně</w:t>
      </w:r>
      <w:r w:rsidR="00635465">
        <w:t>, ve znění pozdějších předpisů</w:t>
      </w:r>
    </w:p>
  </w:footnote>
  <w:footnote w:id="4">
    <w:p w14:paraId="4F5D2E76" w14:textId="77777777" w:rsidR="005F3A11" w:rsidRDefault="005F3A11">
      <w:pPr>
        <w:pStyle w:val="Textpoznpodarou"/>
      </w:pPr>
      <w:r>
        <w:rPr>
          <w:rStyle w:val="Znakapoznpodarou"/>
        </w:rPr>
        <w:footnoteRef/>
      </w:r>
      <w:r>
        <w:t xml:space="preserve"> § 7 odst. 1 zákona </w:t>
      </w:r>
      <w:r w:rsidR="00F63309">
        <w:t xml:space="preserve">č. 133/1985 Sb., </w:t>
      </w:r>
      <w:r>
        <w:t>o požární ochraně</w:t>
      </w:r>
      <w:r w:rsidR="00F63309">
        <w:t>, ve znění pozdějších předpisů</w:t>
      </w:r>
    </w:p>
  </w:footnote>
  <w:footnote w:id="5">
    <w:p w14:paraId="44CC4287" w14:textId="77777777" w:rsidR="005F3A11" w:rsidRDefault="005F3A11">
      <w:pPr>
        <w:pStyle w:val="Textpoznpodarou"/>
      </w:pPr>
      <w:r>
        <w:rPr>
          <w:rStyle w:val="Znakapoznpodarou"/>
        </w:rPr>
        <w:footnoteRef/>
      </w:r>
      <w:r>
        <w:t xml:space="preserve"> Nařízení Kraje Vysočina č.</w:t>
      </w:r>
      <w:r w:rsidR="00F63309">
        <w:t xml:space="preserve"> </w:t>
      </w:r>
      <w:r w:rsidR="00224F9A">
        <w:t>2</w:t>
      </w:r>
      <w:r w:rsidR="00F63309">
        <w:t>/</w:t>
      </w:r>
      <w:r w:rsidR="00224F9A">
        <w:t>2003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3FB5"/>
    <w:multiLevelType w:val="hybridMultilevel"/>
    <w:tmpl w:val="0B52C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EB2"/>
    <w:multiLevelType w:val="hybridMultilevel"/>
    <w:tmpl w:val="7A92AE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6F7"/>
    <w:multiLevelType w:val="hybridMultilevel"/>
    <w:tmpl w:val="16A05808"/>
    <w:lvl w:ilvl="0" w:tplc="8CF2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52504"/>
    <w:multiLevelType w:val="hybridMultilevel"/>
    <w:tmpl w:val="317A9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0DC"/>
    <w:multiLevelType w:val="hybridMultilevel"/>
    <w:tmpl w:val="A33E160E"/>
    <w:lvl w:ilvl="0" w:tplc="35E646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385D22"/>
    <w:multiLevelType w:val="hybridMultilevel"/>
    <w:tmpl w:val="09F8D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2740"/>
    <w:multiLevelType w:val="hybridMultilevel"/>
    <w:tmpl w:val="5C1C0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5408"/>
    <w:multiLevelType w:val="hybridMultilevel"/>
    <w:tmpl w:val="98E61EC6"/>
    <w:lvl w:ilvl="0" w:tplc="45A42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F6D85"/>
    <w:multiLevelType w:val="hybridMultilevel"/>
    <w:tmpl w:val="7D70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7BB9"/>
    <w:multiLevelType w:val="hybridMultilevel"/>
    <w:tmpl w:val="2A9E67B2"/>
    <w:lvl w:ilvl="0" w:tplc="69A45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E0A2A"/>
    <w:multiLevelType w:val="hybridMultilevel"/>
    <w:tmpl w:val="69EE5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C517B"/>
    <w:multiLevelType w:val="hybridMultilevel"/>
    <w:tmpl w:val="B0E6D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2644"/>
    <w:multiLevelType w:val="hybridMultilevel"/>
    <w:tmpl w:val="76C4C8D6"/>
    <w:lvl w:ilvl="0" w:tplc="D5CE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3329CF"/>
    <w:multiLevelType w:val="hybridMultilevel"/>
    <w:tmpl w:val="D4788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7E2A"/>
    <w:multiLevelType w:val="hybridMultilevel"/>
    <w:tmpl w:val="C9CC5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6107"/>
    <w:multiLevelType w:val="hybridMultilevel"/>
    <w:tmpl w:val="99E68D60"/>
    <w:lvl w:ilvl="0" w:tplc="CAF492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2C14AC"/>
    <w:multiLevelType w:val="hybridMultilevel"/>
    <w:tmpl w:val="F6F01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C03FB"/>
    <w:multiLevelType w:val="hybridMultilevel"/>
    <w:tmpl w:val="0B18DC24"/>
    <w:lvl w:ilvl="0" w:tplc="7062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F240B9"/>
    <w:multiLevelType w:val="hybridMultilevel"/>
    <w:tmpl w:val="785E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69011">
    <w:abstractNumId w:val="16"/>
  </w:num>
  <w:num w:numId="2" w16cid:durableId="75397527">
    <w:abstractNumId w:val="17"/>
  </w:num>
  <w:num w:numId="3" w16cid:durableId="1974866767">
    <w:abstractNumId w:val="11"/>
  </w:num>
  <w:num w:numId="4" w16cid:durableId="2048749125">
    <w:abstractNumId w:val="7"/>
  </w:num>
  <w:num w:numId="5" w16cid:durableId="960382377">
    <w:abstractNumId w:val="12"/>
  </w:num>
  <w:num w:numId="6" w16cid:durableId="61173547">
    <w:abstractNumId w:val="14"/>
  </w:num>
  <w:num w:numId="7" w16cid:durableId="135996697">
    <w:abstractNumId w:val="6"/>
  </w:num>
  <w:num w:numId="8" w16cid:durableId="1485975256">
    <w:abstractNumId w:val="3"/>
  </w:num>
  <w:num w:numId="9" w16cid:durableId="104422249">
    <w:abstractNumId w:val="2"/>
  </w:num>
  <w:num w:numId="10" w16cid:durableId="76177767">
    <w:abstractNumId w:val="1"/>
  </w:num>
  <w:num w:numId="11" w16cid:durableId="1752190726">
    <w:abstractNumId w:val="9"/>
  </w:num>
  <w:num w:numId="12" w16cid:durableId="1369138696">
    <w:abstractNumId w:val="18"/>
  </w:num>
  <w:num w:numId="13" w16cid:durableId="1013073840">
    <w:abstractNumId w:val="5"/>
  </w:num>
  <w:num w:numId="14" w16cid:durableId="1519998783">
    <w:abstractNumId w:val="10"/>
  </w:num>
  <w:num w:numId="15" w16cid:durableId="167987890">
    <w:abstractNumId w:val="0"/>
  </w:num>
  <w:num w:numId="16" w16cid:durableId="1329020214">
    <w:abstractNumId w:val="13"/>
  </w:num>
  <w:num w:numId="17" w16cid:durableId="97993793">
    <w:abstractNumId w:val="15"/>
  </w:num>
  <w:num w:numId="18" w16cid:durableId="1528834041">
    <w:abstractNumId w:val="4"/>
  </w:num>
  <w:num w:numId="19" w16cid:durableId="1175458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1"/>
    <w:rsid w:val="000310C1"/>
    <w:rsid w:val="00063BE2"/>
    <w:rsid w:val="000D5FE3"/>
    <w:rsid w:val="000D7DB1"/>
    <w:rsid w:val="000F2201"/>
    <w:rsid w:val="000F6863"/>
    <w:rsid w:val="00117E05"/>
    <w:rsid w:val="0013787B"/>
    <w:rsid w:val="001778E5"/>
    <w:rsid w:val="001E36CE"/>
    <w:rsid w:val="002106DF"/>
    <w:rsid w:val="00213FE3"/>
    <w:rsid w:val="00224F9A"/>
    <w:rsid w:val="002316F0"/>
    <w:rsid w:val="0025413B"/>
    <w:rsid w:val="002F09CB"/>
    <w:rsid w:val="002F1B7B"/>
    <w:rsid w:val="003321C7"/>
    <w:rsid w:val="00353471"/>
    <w:rsid w:val="00480065"/>
    <w:rsid w:val="004A19F0"/>
    <w:rsid w:val="004D369C"/>
    <w:rsid w:val="00526824"/>
    <w:rsid w:val="00542897"/>
    <w:rsid w:val="005840E0"/>
    <w:rsid w:val="00591F29"/>
    <w:rsid w:val="00596B32"/>
    <w:rsid w:val="005A11A3"/>
    <w:rsid w:val="005F3A11"/>
    <w:rsid w:val="0061001D"/>
    <w:rsid w:val="00617B1D"/>
    <w:rsid w:val="00631746"/>
    <w:rsid w:val="00635465"/>
    <w:rsid w:val="00641051"/>
    <w:rsid w:val="0065448D"/>
    <w:rsid w:val="00671B55"/>
    <w:rsid w:val="006834B7"/>
    <w:rsid w:val="006A5119"/>
    <w:rsid w:val="006A6DDA"/>
    <w:rsid w:val="006C6D48"/>
    <w:rsid w:val="006D3089"/>
    <w:rsid w:val="006D3548"/>
    <w:rsid w:val="006E2E26"/>
    <w:rsid w:val="00764519"/>
    <w:rsid w:val="00766878"/>
    <w:rsid w:val="007823FF"/>
    <w:rsid w:val="00784D81"/>
    <w:rsid w:val="007C673D"/>
    <w:rsid w:val="007D5BFB"/>
    <w:rsid w:val="007E3447"/>
    <w:rsid w:val="007E7893"/>
    <w:rsid w:val="00803F88"/>
    <w:rsid w:val="00862552"/>
    <w:rsid w:val="00903CFE"/>
    <w:rsid w:val="009409DA"/>
    <w:rsid w:val="00A012D3"/>
    <w:rsid w:val="00A3411D"/>
    <w:rsid w:val="00A40F62"/>
    <w:rsid w:val="00A501C6"/>
    <w:rsid w:val="00A75EF9"/>
    <w:rsid w:val="00B16141"/>
    <w:rsid w:val="00BF67DF"/>
    <w:rsid w:val="00C31595"/>
    <w:rsid w:val="00C47234"/>
    <w:rsid w:val="00C974EC"/>
    <w:rsid w:val="00CB40E8"/>
    <w:rsid w:val="00CE4250"/>
    <w:rsid w:val="00D06139"/>
    <w:rsid w:val="00D26D70"/>
    <w:rsid w:val="00D30662"/>
    <w:rsid w:val="00D534E6"/>
    <w:rsid w:val="00D60236"/>
    <w:rsid w:val="00DB45DF"/>
    <w:rsid w:val="00DC5D07"/>
    <w:rsid w:val="00E95665"/>
    <w:rsid w:val="00E97179"/>
    <w:rsid w:val="00E97852"/>
    <w:rsid w:val="00EC01BE"/>
    <w:rsid w:val="00EC038B"/>
    <w:rsid w:val="00ED02A1"/>
    <w:rsid w:val="00EF6073"/>
    <w:rsid w:val="00F027C6"/>
    <w:rsid w:val="00F0358E"/>
    <w:rsid w:val="00F07EE1"/>
    <w:rsid w:val="00F53E71"/>
    <w:rsid w:val="00F6330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5F18"/>
  <w15:docId w15:val="{17E0AA26-2985-46BE-9106-EE8819B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1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40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40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D5DA-3F6A-46EA-A7C4-7078B5D4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1402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Peroutková</dc:creator>
  <cp:lastModifiedBy>Lenka Žáčková</cp:lastModifiedBy>
  <cp:revision>5</cp:revision>
  <cp:lastPrinted>2022-04-11T13:40:00Z</cp:lastPrinted>
  <dcterms:created xsi:type="dcterms:W3CDTF">2022-04-27T06:35:00Z</dcterms:created>
  <dcterms:modified xsi:type="dcterms:W3CDTF">2022-06-14T06:30:00Z</dcterms:modified>
</cp:coreProperties>
</file>